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30C83" w14:textId="77777777" w:rsidR="00E32A18" w:rsidRPr="005A2876" w:rsidRDefault="00E32A18" w:rsidP="00E32A18">
      <w:pPr>
        <w:jc w:val="left"/>
        <w:rPr>
          <w:rFonts w:cs="Mongolian Baiti"/>
          <w:sz w:val="32"/>
          <w:szCs w:val="32"/>
          <w:lang w:val="en-CA" w:eastAsia="en-CA"/>
        </w:rPr>
      </w:pPr>
      <w:r w:rsidRPr="005A2876">
        <w:rPr>
          <w:rFonts w:cs="Calibri"/>
          <w:noProof/>
          <w:sz w:val="20"/>
          <w:szCs w:val="20"/>
          <w:lang w:val="en-CA" w:eastAsia="en-CA"/>
        </w:rPr>
        <w:drawing>
          <wp:anchor distT="0" distB="0" distL="114300" distR="114300" simplePos="0" relativeHeight="251659264" behindDoc="1" locked="0" layoutInCell="1" allowOverlap="1" wp14:anchorId="73F3414E" wp14:editId="561D40B9">
            <wp:simplePos x="0" y="0"/>
            <wp:positionH relativeFrom="column">
              <wp:posOffset>-110490</wp:posOffset>
            </wp:positionH>
            <wp:positionV relativeFrom="paragraph">
              <wp:posOffset>19050</wp:posOffset>
            </wp:positionV>
            <wp:extent cx="1028700" cy="1089660"/>
            <wp:effectExtent l="19050" t="19050" r="19050" b="15240"/>
            <wp:wrapTight wrapText="bothSides">
              <wp:wrapPolygon edited="0">
                <wp:start x="-400" y="-378"/>
                <wp:lineTo x="-400" y="21524"/>
                <wp:lineTo x="21600" y="21524"/>
                <wp:lineTo x="21600" y="-378"/>
                <wp:lineTo x="-400" y="-378"/>
              </wp:wrapPolygon>
            </wp:wrapTight>
            <wp:docPr id="5" name="Picture 5" descr="Description: C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L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8966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5A2876">
        <w:rPr>
          <w:rFonts w:cs="Mongolian Baiti"/>
          <w:sz w:val="32"/>
          <w:szCs w:val="32"/>
          <w:lang w:val="en-CA" w:eastAsia="en-CA"/>
        </w:rPr>
        <w:t xml:space="preserve">Canadian Association of Lutheran Congregations (CALC)  </w:t>
      </w:r>
    </w:p>
    <w:p w14:paraId="1E93D269" w14:textId="77777777" w:rsidR="00E32A18" w:rsidRPr="005A2876" w:rsidRDefault="00E32A18" w:rsidP="00E32A18">
      <w:pPr>
        <w:rPr>
          <w:rFonts w:cs="Mongolian Baiti"/>
          <w:sz w:val="18"/>
          <w:szCs w:val="18"/>
          <w:lang w:val="en-CA" w:eastAsia="en-CA"/>
        </w:rPr>
      </w:pPr>
      <w:r w:rsidRPr="005A2876">
        <w:rPr>
          <w:rFonts w:cs="Mongolian Baiti"/>
          <w:sz w:val="18"/>
          <w:szCs w:val="18"/>
          <w:lang w:val="en-CA" w:eastAsia="en-CA"/>
        </w:rPr>
        <w:t xml:space="preserve">C/O: Grace Lutheran Church </w:t>
      </w:r>
    </w:p>
    <w:p w14:paraId="27FBD14D" w14:textId="77777777" w:rsidR="00E32A18" w:rsidRPr="005A2876" w:rsidRDefault="00E32A18" w:rsidP="00E32A18">
      <w:pPr>
        <w:rPr>
          <w:rFonts w:cs="Mongolian Baiti"/>
          <w:sz w:val="18"/>
          <w:szCs w:val="18"/>
          <w:lang w:val="en-CA" w:eastAsia="en-CA"/>
        </w:rPr>
      </w:pPr>
      <w:r w:rsidRPr="005A2876">
        <w:rPr>
          <w:rFonts w:cs="Mongolian Baiti"/>
          <w:sz w:val="18"/>
          <w:szCs w:val="18"/>
          <w:lang w:val="en-CA" w:eastAsia="en-CA"/>
        </w:rPr>
        <w:t>1162 Hudson Road</w:t>
      </w:r>
    </w:p>
    <w:p w14:paraId="02993192" w14:textId="77777777" w:rsidR="00E32A18" w:rsidRPr="005A2876" w:rsidRDefault="00E32A18" w:rsidP="00E32A18">
      <w:pPr>
        <w:rPr>
          <w:rFonts w:cs="Mongolian Baiti"/>
          <w:sz w:val="18"/>
          <w:szCs w:val="18"/>
          <w:lang w:val="en-CA" w:eastAsia="en-CA"/>
        </w:rPr>
      </w:pPr>
      <w:r w:rsidRPr="005A2876">
        <w:rPr>
          <w:rFonts w:cs="Mongolian Baiti"/>
          <w:sz w:val="18"/>
          <w:szCs w:val="18"/>
          <w:lang w:val="en-CA" w:eastAsia="en-CA"/>
        </w:rPr>
        <w:t xml:space="preserve">West Kelowna, British Columbia, V1Z 1J3 </w:t>
      </w:r>
    </w:p>
    <w:p w14:paraId="4A0F632A" w14:textId="77777777" w:rsidR="00E32A18" w:rsidRPr="005A2876" w:rsidRDefault="00E32A18" w:rsidP="00E32A18">
      <w:pPr>
        <w:rPr>
          <w:rFonts w:cs="Mongolian Baiti"/>
          <w:sz w:val="18"/>
          <w:szCs w:val="18"/>
          <w:lang w:val="en-CA" w:eastAsia="en-CA"/>
        </w:rPr>
      </w:pPr>
      <w:r w:rsidRPr="005A2876">
        <w:rPr>
          <w:rFonts w:cs="Mongolian Baiti"/>
          <w:sz w:val="18"/>
          <w:szCs w:val="18"/>
          <w:lang w:val="en-CA" w:eastAsia="en-CA"/>
        </w:rPr>
        <w:t xml:space="preserve">Office: (250) 769-5685 - Fax: (250) 769-5691 – Cell: (250) 801-3860 </w:t>
      </w:r>
    </w:p>
    <w:p w14:paraId="4B5C13C8" w14:textId="77777777" w:rsidR="00E32A18" w:rsidRPr="00A87707" w:rsidRDefault="00E32A18" w:rsidP="00E32A18">
      <w:pPr>
        <w:rPr>
          <w:rFonts w:ascii="Gadugi" w:hAnsi="Gadugi" w:cs="Mongolian Baiti"/>
          <w:sz w:val="10"/>
          <w:szCs w:val="10"/>
          <w:lang w:val="en-CA" w:eastAsia="en-CA"/>
        </w:rPr>
      </w:pPr>
      <w:r w:rsidRPr="00A87707">
        <w:rPr>
          <w:rFonts w:cs="Mongolian Baiti"/>
          <w:sz w:val="18"/>
          <w:szCs w:val="18"/>
          <w:lang w:val="en-CA" w:eastAsia="en-CA"/>
        </w:rPr>
        <w:t xml:space="preserve">E-mail: </w:t>
      </w:r>
      <w:hyperlink r:id="rId8" w:history="1">
        <w:r w:rsidRPr="00A87707">
          <w:rPr>
            <w:rStyle w:val="Hyperlink"/>
            <w:rFonts w:cs="Mongolian Baiti"/>
            <w:sz w:val="18"/>
            <w:szCs w:val="18"/>
            <w:lang w:val="en-CA" w:eastAsia="en-CA"/>
          </w:rPr>
          <w:t>ed.skutshek@gracelutherankelowna.com</w:t>
        </w:r>
      </w:hyperlink>
      <w:r w:rsidRPr="00A87707">
        <w:rPr>
          <w:rFonts w:cs="Mongolian Baiti"/>
          <w:sz w:val="18"/>
          <w:szCs w:val="18"/>
          <w:lang w:val="en-CA" w:eastAsia="en-CA"/>
        </w:rPr>
        <w:t xml:space="preserve"> </w:t>
      </w:r>
    </w:p>
    <w:p w14:paraId="266FC21D" w14:textId="6BC52ABA" w:rsidR="00E32A18" w:rsidRPr="00A87707" w:rsidRDefault="00E32A18" w:rsidP="00E32A18">
      <w:pPr>
        <w:rPr>
          <w:rFonts w:cs="Calibri"/>
          <w:sz w:val="28"/>
          <w:szCs w:val="20"/>
          <w:lang w:val="en-CA" w:eastAsia="en-CA"/>
        </w:rPr>
      </w:pPr>
      <w:r w:rsidRPr="00A87707">
        <w:rPr>
          <w:rFonts w:cs="Calibri"/>
          <w:sz w:val="28"/>
          <w:szCs w:val="20"/>
          <w:lang w:val="en-CA" w:eastAsia="en-CA"/>
        </w:rPr>
        <w:t xml:space="preserve">                                       </w:t>
      </w:r>
    </w:p>
    <w:p w14:paraId="28769FF0" w14:textId="77777777" w:rsidR="00E32A18" w:rsidRPr="005A2876" w:rsidRDefault="00E32A18" w:rsidP="00E32A18">
      <w:pPr>
        <w:jc w:val="center"/>
        <w:rPr>
          <w:rFonts w:cs="Calibri"/>
          <w:sz w:val="28"/>
          <w:szCs w:val="20"/>
          <w:lang w:val="en-CA" w:eastAsia="en-CA"/>
        </w:rPr>
      </w:pPr>
      <w:r w:rsidRPr="005A2876">
        <w:rPr>
          <w:rFonts w:cs="Calibri"/>
          <w:sz w:val="28"/>
          <w:szCs w:val="20"/>
          <w:lang w:val="en-CA" w:eastAsia="en-CA"/>
        </w:rPr>
        <w:t xml:space="preserve">Pathway to Pastoral Ministry: Pastoral Ministry Certificate (PMC) </w:t>
      </w:r>
    </w:p>
    <w:p w14:paraId="69E28603" w14:textId="77777777" w:rsidR="00E32A18" w:rsidRPr="005A2876" w:rsidRDefault="00E32A18" w:rsidP="00E32A18">
      <w:pPr>
        <w:jc w:val="center"/>
        <w:rPr>
          <w:rFonts w:cs="Calibri"/>
          <w:sz w:val="28"/>
          <w:szCs w:val="20"/>
          <w:lang w:val="en-CA" w:eastAsia="en-CA"/>
        </w:rPr>
      </w:pPr>
      <w:r w:rsidRPr="005A2876">
        <w:rPr>
          <w:rFonts w:cs="Calibri"/>
          <w:sz w:val="28"/>
          <w:szCs w:val="20"/>
          <w:lang w:val="en-CA" w:eastAsia="en-CA"/>
        </w:rPr>
        <w:t>Evaluation of Pastor-in-Training’s Progress</w:t>
      </w:r>
    </w:p>
    <w:p w14:paraId="323C1A66" w14:textId="77777777" w:rsidR="00E32A18" w:rsidRPr="005A2876" w:rsidRDefault="00E32A18" w:rsidP="00E32A18">
      <w:pPr>
        <w:spacing w:after="120"/>
        <w:jc w:val="center"/>
        <w:rPr>
          <w:rFonts w:cs="Calibri"/>
          <w:sz w:val="28"/>
          <w:szCs w:val="20"/>
          <w:lang w:val="en-CA" w:eastAsia="en-CA"/>
        </w:rPr>
      </w:pPr>
      <w:r w:rsidRPr="005A2876">
        <w:rPr>
          <w:rFonts w:cs="Calibri"/>
          <w:sz w:val="28"/>
          <w:szCs w:val="20"/>
          <w:lang w:val="en-CA" w:eastAsia="en-CA"/>
        </w:rPr>
        <w:t>Submitted by the Lay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0"/>
      </w:tblGrid>
      <w:tr w:rsidR="00E32A18" w:rsidRPr="005A2876" w14:paraId="10C0A76A" w14:textId="77777777" w:rsidTr="00037785">
        <w:tc>
          <w:tcPr>
            <w:tcW w:w="2830" w:type="dxa"/>
            <w:shd w:val="clear" w:color="auto" w:fill="auto"/>
          </w:tcPr>
          <w:p w14:paraId="46CD97D1"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The Candidate: </w:t>
            </w:r>
          </w:p>
        </w:tc>
        <w:tc>
          <w:tcPr>
            <w:tcW w:w="6520" w:type="dxa"/>
            <w:shd w:val="clear" w:color="auto" w:fill="auto"/>
          </w:tcPr>
          <w:p w14:paraId="584601D2" w14:textId="77777777" w:rsidR="00E32A18" w:rsidRPr="005A2876" w:rsidRDefault="00E32A18" w:rsidP="00037785">
            <w:pPr>
              <w:rPr>
                <w:rFonts w:cs="Calibri"/>
                <w:sz w:val="20"/>
                <w:szCs w:val="20"/>
                <w:lang w:val="en-CA" w:eastAsia="en-CA"/>
              </w:rPr>
            </w:pPr>
          </w:p>
        </w:tc>
      </w:tr>
      <w:tr w:rsidR="00E32A18" w:rsidRPr="005A2876" w14:paraId="3602E8A2" w14:textId="77777777" w:rsidTr="00037785">
        <w:tc>
          <w:tcPr>
            <w:tcW w:w="2830" w:type="dxa"/>
            <w:shd w:val="clear" w:color="auto" w:fill="auto"/>
          </w:tcPr>
          <w:p w14:paraId="49E343FB"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Congregation Name &amp; Address:</w:t>
            </w:r>
          </w:p>
        </w:tc>
        <w:tc>
          <w:tcPr>
            <w:tcW w:w="6520" w:type="dxa"/>
            <w:shd w:val="clear" w:color="auto" w:fill="auto"/>
          </w:tcPr>
          <w:p w14:paraId="2EB3D00C" w14:textId="77777777" w:rsidR="00E32A18" w:rsidRPr="005A2876" w:rsidRDefault="00E32A18" w:rsidP="00037785">
            <w:pPr>
              <w:rPr>
                <w:rFonts w:cs="Calibri"/>
                <w:sz w:val="20"/>
                <w:szCs w:val="20"/>
                <w:lang w:val="fr-CA" w:eastAsia="en-CA"/>
              </w:rPr>
            </w:pPr>
          </w:p>
          <w:p w14:paraId="43412A5C" w14:textId="77777777" w:rsidR="00E32A18" w:rsidRPr="005A2876" w:rsidRDefault="00E32A18" w:rsidP="00037785">
            <w:pPr>
              <w:rPr>
                <w:rFonts w:cs="Calibri"/>
                <w:sz w:val="20"/>
                <w:szCs w:val="20"/>
                <w:lang w:val="fr-CA" w:eastAsia="en-CA"/>
              </w:rPr>
            </w:pPr>
          </w:p>
        </w:tc>
      </w:tr>
      <w:tr w:rsidR="00E32A18" w:rsidRPr="005A2876" w14:paraId="1F154B01" w14:textId="77777777" w:rsidTr="00037785">
        <w:tc>
          <w:tcPr>
            <w:tcW w:w="2830" w:type="dxa"/>
            <w:shd w:val="clear" w:color="auto" w:fill="auto"/>
          </w:tcPr>
          <w:p w14:paraId="28A36732"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Lay Committee Members: </w:t>
            </w:r>
          </w:p>
        </w:tc>
        <w:tc>
          <w:tcPr>
            <w:tcW w:w="6520" w:type="dxa"/>
            <w:shd w:val="clear" w:color="auto" w:fill="auto"/>
          </w:tcPr>
          <w:p w14:paraId="1FBAA290" w14:textId="77777777" w:rsidR="00E32A18" w:rsidRPr="005A2876" w:rsidRDefault="00E32A18" w:rsidP="00037785">
            <w:pPr>
              <w:rPr>
                <w:rFonts w:cs="Calibri"/>
                <w:sz w:val="20"/>
                <w:szCs w:val="20"/>
                <w:lang w:val="en-CA"/>
              </w:rPr>
            </w:pPr>
          </w:p>
          <w:p w14:paraId="55FB2708" w14:textId="77777777" w:rsidR="00E32A18" w:rsidRPr="005A2876" w:rsidRDefault="00E32A18" w:rsidP="00037785">
            <w:pPr>
              <w:rPr>
                <w:rFonts w:cs="Calibri"/>
                <w:sz w:val="20"/>
                <w:szCs w:val="20"/>
                <w:lang w:val="en-CA"/>
              </w:rPr>
            </w:pPr>
            <w:r w:rsidRPr="005A2876">
              <w:rPr>
                <w:rFonts w:cs="Calibri"/>
                <w:sz w:val="20"/>
                <w:szCs w:val="20"/>
                <w:lang w:val="en-CA"/>
              </w:rPr>
              <w:t xml:space="preserve"> </w:t>
            </w:r>
          </w:p>
        </w:tc>
      </w:tr>
      <w:tr w:rsidR="00E32A18" w:rsidRPr="005A2876" w14:paraId="3B2E0E71" w14:textId="77777777" w:rsidTr="00037785">
        <w:tc>
          <w:tcPr>
            <w:tcW w:w="2830" w:type="dxa"/>
            <w:shd w:val="clear" w:color="auto" w:fill="auto"/>
          </w:tcPr>
          <w:p w14:paraId="0EEB2AD3"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Supervising Pastor:</w:t>
            </w:r>
          </w:p>
        </w:tc>
        <w:tc>
          <w:tcPr>
            <w:tcW w:w="6520" w:type="dxa"/>
            <w:shd w:val="clear" w:color="auto" w:fill="auto"/>
          </w:tcPr>
          <w:p w14:paraId="6ED6A2BD" w14:textId="77777777" w:rsidR="00E32A18" w:rsidRPr="005A2876" w:rsidRDefault="00E32A18" w:rsidP="00037785">
            <w:pPr>
              <w:rPr>
                <w:rFonts w:cs="Calibri"/>
                <w:sz w:val="20"/>
                <w:szCs w:val="20"/>
                <w:lang w:val="en-CA" w:eastAsia="en-CA"/>
              </w:rPr>
            </w:pPr>
          </w:p>
        </w:tc>
      </w:tr>
      <w:tr w:rsidR="00E32A18" w:rsidRPr="005A2876" w14:paraId="1A86FB7D" w14:textId="77777777" w:rsidTr="00037785">
        <w:tc>
          <w:tcPr>
            <w:tcW w:w="2830" w:type="dxa"/>
            <w:shd w:val="clear" w:color="auto" w:fill="auto"/>
          </w:tcPr>
          <w:p w14:paraId="70ECE089"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Covers the Period From: </w:t>
            </w:r>
          </w:p>
        </w:tc>
        <w:tc>
          <w:tcPr>
            <w:tcW w:w="6520" w:type="dxa"/>
            <w:shd w:val="clear" w:color="auto" w:fill="auto"/>
          </w:tcPr>
          <w:p w14:paraId="4A6EDFA8" w14:textId="77777777" w:rsidR="00E32A18" w:rsidRPr="005A2876" w:rsidRDefault="00E32A18" w:rsidP="00037785">
            <w:pPr>
              <w:rPr>
                <w:rFonts w:cs="Calibri"/>
                <w:sz w:val="20"/>
                <w:szCs w:val="20"/>
                <w:lang w:val="en-CA" w:eastAsia="en-CA"/>
              </w:rPr>
            </w:pPr>
          </w:p>
        </w:tc>
      </w:tr>
      <w:tr w:rsidR="00E32A18" w:rsidRPr="005A2876" w14:paraId="78177E05" w14:textId="77777777" w:rsidTr="00037785">
        <w:tc>
          <w:tcPr>
            <w:tcW w:w="2830" w:type="dxa"/>
            <w:shd w:val="clear" w:color="auto" w:fill="auto"/>
          </w:tcPr>
          <w:p w14:paraId="476A9A84"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Dated: </w:t>
            </w:r>
          </w:p>
        </w:tc>
        <w:tc>
          <w:tcPr>
            <w:tcW w:w="6520" w:type="dxa"/>
            <w:shd w:val="clear" w:color="auto" w:fill="auto"/>
          </w:tcPr>
          <w:p w14:paraId="5FB684F4" w14:textId="77777777" w:rsidR="00E32A18" w:rsidRPr="005A2876" w:rsidRDefault="00E32A18" w:rsidP="00037785">
            <w:pPr>
              <w:rPr>
                <w:rFonts w:cs="Calibri"/>
                <w:sz w:val="20"/>
                <w:szCs w:val="20"/>
                <w:lang w:val="en-CA" w:eastAsia="en-CA"/>
              </w:rPr>
            </w:pPr>
          </w:p>
        </w:tc>
      </w:tr>
    </w:tbl>
    <w:p w14:paraId="384A8FE9" w14:textId="77777777" w:rsidR="00E32A18" w:rsidRPr="005A2876" w:rsidRDefault="00E32A18" w:rsidP="00E32A18">
      <w:pPr>
        <w:spacing w:after="60"/>
        <w:rPr>
          <w:rFonts w:cs="Calibri"/>
          <w:sz w:val="20"/>
          <w:szCs w:val="20"/>
          <w:lang w:val="en-CA" w:eastAsia="en-CA"/>
        </w:rPr>
      </w:pPr>
      <w:r w:rsidRPr="005A2876">
        <w:rPr>
          <w:rFonts w:cs="Calibri"/>
          <w:b/>
          <w:bCs/>
          <w:sz w:val="20"/>
          <w:szCs w:val="20"/>
          <w:lang w:val="en-CA" w:eastAsia="en-CA"/>
        </w:rPr>
        <w:t>Introduction/Instructions</w:t>
      </w:r>
      <w:r w:rsidRPr="005A2876">
        <w:rPr>
          <w:rFonts w:cs="Calibri"/>
          <w:sz w:val="20"/>
          <w:szCs w:val="20"/>
          <w:lang w:val="en-CA" w:eastAsia="en-CA"/>
        </w:rPr>
        <w:t xml:space="preserve">. </w:t>
      </w:r>
    </w:p>
    <w:p w14:paraId="1F7FAE7F" w14:textId="77777777" w:rsidR="00E32A18" w:rsidRPr="005A2876" w:rsidRDefault="00E32A18" w:rsidP="00E32A18">
      <w:pPr>
        <w:spacing w:after="60"/>
        <w:rPr>
          <w:rFonts w:cs="Calibri"/>
          <w:sz w:val="20"/>
          <w:szCs w:val="20"/>
          <w:lang w:val="en-CA" w:eastAsia="en-CA"/>
        </w:rPr>
      </w:pPr>
      <w:r w:rsidRPr="005A2876">
        <w:rPr>
          <w:rFonts w:cs="Calibri"/>
          <w:sz w:val="20"/>
          <w:szCs w:val="20"/>
          <w:lang w:val="en-CA" w:eastAsia="en-CA"/>
        </w:rPr>
        <w:t>As Pastor-in-Training (PT) under the PMC Program offered by the Institute of Lutheran Theology (</w:t>
      </w:r>
      <w:proofErr w:type="spellStart"/>
      <w:r w:rsidRPr="005A2876">
        <w:rPr>
          <w:rFonts w:cs="Calibri"/>
          <w:sz w:val="20"/>
          <w:szCs w:val="20"/>
          <w:lang w:val="en-CA" w:eastAsia="en-CA"/>
        </w:rPr>
        <w:t>ILT</w:t>
      </w:r>
      <w:proofErr w:type="spellEnd"/>
      <w:r w:rsidRPr="005A2876">
        <w:rPr>
          <w:rFonts w:cs="Calibri"/>
          <w:sz w:val="20"/>
          <w:szCs w:val="20"/>
          <w:lang w:val="en-CA" w:eastAsia="en-CA"/>
        </w:rPr>
        <w:t xml:space="preserve">),  the Candidate    is given an opportunity to actively engage in the simultaneous study for the pastoral ministry and the practice ministry in a structured supervised parish setting. He/she will </w:t>
      </w:r>
      <w:proofErr w:type="gramStart"/>
      <w:r w:rsidRPr="005A2876">
        <w:rPr>
          <w:rFonts w:cs="Calibri"/>
          <w:sz w:val="20"/>
          <w:szCs w:val="20"/>
          <w:lang w:val="en-CA" w:eastAsia="en-CA"/>
        </w:rPr>
        <w:t>given</w:t>
      </w:r>
      <w:proofErr w:type="gramEnd"/>
      <w:r w:rsidRPr="005A2876">
        <w:rPr>
          <w:rFonts w:cs="Calibri"/>
          <w:sz w:val="20"/>
          <w:szCs w:val="20"/>
          <w:lang w:val="en-CA" w:eastAsia="en-CA"/>
        </w:rPr>
        <w:t xml:space="preserve"> the opportunity to preach, teach, lead worship and provide pastoral care under the supervision of a seasoned pastor. The goal of the Pastor-in Training component of the PMC is to encourage, nurture, hone and develop your aptitude and proficiency in the following critically essential areas of pastoral ministry:  Preaching; Worship Leadership; Teaching;  Pastoral Care; Evangelism &amp; Outreach;  and Administration. </w:t>
      </w:r>
    </w:p>
    <w:p w14:paraId="0055F13E" w14:textId="77777777" w:rsidR="00E32A18" w:rsidRPr="005A2876" w:rsidRDefault="00E32A18" w:rsidP="00E32A18">
      <w:pPr>
        <w:spacing w:after="60"/>
        <w:rPr>
          <w:rFonts w:cs="Calibri"/>
          <w:sz w:val="20"/>
          <w:szCs w:val="20"/>
          <w:lang w:val="en-CA" w:eastAsia="en-CA"/>
        </w:rPr>
      </w:pPr>
      <w:r w:rsidRPr="005A2876">
        <w:rPr>
          <w:rFonts w:cs="Calibri"/>
          <w:sz w:val="20"/>
          <w:szCs w:val="20"/>
          <w:lang w:val="en-CA" w:eastAsia="en-CA"/>
        </w:rPr>
        <w:t xml:space="preserve">The Candidate’s letter of call provides for the appointment of a Supervising Pastor and a Lay Committee. </w:t>
      </w:r>
      <w:proofErr w:type="gramStart"/>
      <w:r w:rsidRPr="005A2876">
        <w:rPr>
          <w:rFonts w:cs="Calibri"/>
          <w:sz w:val="20"/>
          <w:szCs w:val="20"/>
          <w:lang w:val="en-CA" w:eastAsia="en-CA"/>
        </w:rPr>
        <w:t>The  Supervising</w:t>
      </w:r>
      <w:proofErr w:type="gramEnd"/>
      <w:r w:rsidRPr="005A2876">
        <w:rPr>
          <w:rFonts w:cs="Calibri"/>
          <w:sz w:val="20"/>
          <w:szCs w:val="20"/>
          <w:lang w:val="en-CA" w:eastAsia="en-CA"/>
        </w:rPr>
        <w:t xml:space="preserve"> Pastor and the Lay Committee are asked  to measure and evaluate the Candidate’s progress in the ongoing development of his skills and abilities in these areas of ministry.  As the Candidate gains knowledge and experience, and his pastoral skills mature, he/she will be given greater independence in ministering in the calling congregation. </w:t>
      </w:r>
    </w:p>
    <w:p w14:paraId="7C14865A" w14:textId="77777777" w:rsidR="00E32A18" w:rsidRPr="005A2876" w:rsidRDefault="00E32A18" w:rsidP="00E32A18">
      <w:pPr>
        <w:spacing w:after="60"/>
        <w:rPr>
          <w:rFonts w:cs="Calibri"/>
          <w:sz w:val="20"/>
          <w:szCs w:val="20"/>
          <w:lang w:val="en-CA" w:eastAsia="en-CA"/>
        </w:rPr>
      </w:pPr>
      <w:r w:rsidRPr="005A2876">
        <w:rPr>
          <w:rFonts w:cs="Calibri"/>
          <w:b/>
          <w:sz w:val="20"/>
          <w:szCs w:val="20"/>
          <w:lang w:val="en-CA" w:eastAsia="en-CA"/>
        </w:rPr>
        <w:t>Supervising Pastor</w:t>
      </w:r>
      <w:r w:rsidRPr="005A2876">
        <w:rPr>
          <w:rFonts w:cs="Calibri"/>
          <w:sz w:val="20"/>
          <w:szCs w:val="20"/>
          <w:lang w:val="en-CA" w:eastAsia="en-CA"/>
        </w:rPr>
        <w:t xml:space="preserve">:  Congregational council has called Pastor ________________, to a part-time interim ministry (____ hours per week) to be the </w:t>
      </w:r>
      <w:proofErr w:type="gramStart"/>
      <w:r w:rsidRPr="005A2876">
        <w:rPr>
          <w:rFonts w:cs="Calibri"/>
          <w:sz w:val="20"/>
          <w:szCs w:val="20"/>
          <w:lang w:val="en-CA" w:eastAsia="en-CA"/>
        </w:rPr>
        <w:t>Candidate’s  Supervising</w:t>
      </w:r>
      <w:proofErr w:type="gramEnd"/>
      <w:r w:rsidRPr="005A2876">
        <w:rPr>
          <w:rFonts w:cs="Calibri"/>
          <w:sz w:val="20"/>
          <w:szCs w:val="20"/>
          <w:lang w:val="en-CA" w:eastAsia="en-CA"/>
        </w:rPr>
        <w:t xml:space="preserve"> Pastor.  The Supervising Pastor will have general oversight </w:t>
      </w:r>
      <w:proofErr w:type="gramStart"/>
      <w:r w:rsidRPr="005A2876">
        <w:rPr>
          <w:rFonts w:cs="Calibri"/>
          <w:sz w:val="20"/>
          <w:szCs w:val="20"/>
          <w:lang w:val="en-CA" w:eastAsia="en-CA"/>
        </w:rPr>
        <w:t>over  ministry</w:t>
      </w:r>
      <w:proofErr w:type="gramEnd"/>
      <w:r w:rsidRPr="005A2876">
        <w:rPr>
          <w:rFonts w:cs="Calibri"/>
          <w:sz w:val="20"/>
          <w:szCs w:val="20"/>
          <w:lang w:val="en-CA" w:eastAsia="en-CA"/>
        </w:rPr>
        <w:t xml:space="preserve"> and congregational life.  The purpose of the Supervising Pastor’s oversight and mentorship is to help the Candidate to integrate academic learning into day-to-day ministry, provide guidance in sermon preparation, worship leadership, the administration of Sacraments, time management and provide practical advice and counsel with respect to the provision of pastoral care and parish administration. The Supervising </w:t>
      </w:r>
      <w:proofErr w:type="gramStart"/>
      <w:r w:rsidRPr="005A2876">
        <w:rPr>
          <w:rFonts w:cs="Calibri"/>
          <w:sz w:val="20"/>
          <w:szCs w:val="20"/>
          <w:lang w:val="en-CA" w:eastAsia="en-CA"/>
        </w:rPr>
        <w:t>Pastor  will</w:t>
      </w:r>
      <w:proofErr w:type="gramEnd"/>
      <w:r w:rsidRPr="005A2876">
        <w:rPr>
          <w:rFonts w:cs="Calibri"/>
          <w:sz w:val="20"/>
          <w:szCs w:val="20"/>
          <w:lang w:val="en-CA" w:eastAsia="en-CA"/>
        </w:rPr>
        <w:t xml:space="preserve"> also be engaged in the general evaluation of The Candidate ’s ministry and his personal and professional growth through periodic meetings (in person and over the telephone) and through written, in-depth periodic evaluations. The Supervising Pastor should discuss their periodic evaluations with the </w:t>
      </w:r>
      <w:proofErr w:type="gramStart"/>
      <w:r w:rsidRPr="005A2876">
        <w:rPr>
          <w:rFonts w:cs="Calibri"/>
          <w:sz w:val="20"/>
          <w:szCs w:val="20"/>
          <w:lang w:val="en-CA" w:eastAsia="en-CA"/>
        </w:rPr>
        <w:t>Candidate  and</w:t>
      </w:r>
      <w:proofErr w:type="gramEnd"/>
      <w:r w:rsidRPr="005A2876">
        <w:rPr>
          <w:rFonts w:cs="Calibri"/>
          <w:sz w:val="20"/>
          <w:szCs w:val="20"/>
          <w:lang w:val="en-CA" w:eastAsia="en-CA"/>
        </w:rPr>
        <w:t xml:space="preserve"> both must sign each such evaluation prior to its submission to our church council and to CALC.</w:t>
      </w:r>
    </w:p>
    <w:p w14:paraId="3A7318B1" w14:textId="77777777" w:rsidR="00E32A18" w:rsidRPr="005A2876" w:rsidRDefault="00E32A18" w:rsidP="00E32A18">
      <w:pPr>
        <w:spacing w:after="60"/>
        <w:rPr>
          <w:rFonts w:cs="Calibri"/>
          <w:sz w:val="20"/>
          <w:szCs w:val="20"/>
          <w:lang w:val="en-CA" w:eastAsia="en-CA"/>
        </w:rPr>
      </w:pPr>
      <w:r w:rsidRPr="005A2876">
        <w:rPr>
          <w:rFonts w:cs="Calibri"/>
          <w:b/>
          <w:sz w:val="20"/>
          <w:szCs w:val="20"/>
          <w:lang w:val="en-CA" w:eastAsia="en-CA"/>
        </w:rPr>
        <w:t>Lay Committee</w:t>
      </w:r>
      <w:r w:rsidRPr="005A2876">
        <w:rPr>
          <w:rFonts w:cs="Calibri"/>
          <w:sz w:val="20"/>
          <w:szCs w:val="20"/>
          <w:lang w:val="en-CA" w:eastAsia="en-CA"/>
        </w:rPr>
        <w:t xml:space="preserve">:  The Lay Committee’s purpose is to provide The Candidate   with feedback, encouragement and guidance with resect to </w:t>
      </w:r>
      <w:proofErr w:type="gramStart"/>
      <w:r w:rsidRPr="005A2876">
        <w:rPr>
          <w:rFonts w:cs="Calibri"/>
          <w:sz w:val="20"/>
          <w:szCs w:val="20"/>
          <w:lang w:val="en-CA" w:eastAsia="en-CA"/>
        </w:rPr>
        <w:t>his  worship</w:t>
      </w:r>
      <w:proofErr w:type="gramEnd"/>
      <w:r w:rsidRPr="005A2876">
        <w:rPr>
          <w:rFonts w:cs="Calibri"/>
          <w:sz w:val="20"/>
          <w:szCs w:val="20"/>
          <w:lang w:val="en-CA" w:eastAsia="en-CA"/>
        </w:rPr>
        <w:t xml:space="preserve"> leadership, preaching, teaching, pastoral care and other aspects of leadership in the congregation. The Lay Committee participates in evaluating the Candidate’s ministry and growth through feedback in scheduled monthly meetings with </w:t>
      </w:r>
      <w:proofErr w:type="gramStart"/>
      <w:r w:rsidRPr="005A2876">
        <w:rPr>
          <w:rFonts w:cs="Calibri"/>
          <w:sz w:val="20"/>
          <w:szCs w:val="20"/>
          <w:lang w:val="en-CA" w:eastAsia="en-CA"/>
        </w:rPr>
        <w:t>him  as</w:t>
      </w:r>
      <w:proofErr w:type="gramEnd"/>
      <w:r w:rsidRPr="005A2876">
        <w:rPr>
          <w:rFonts w:cs="Calibri"/>
          <w:sz w:val="20"/>
          <w:szCs w:val="20"/>
          <w:lang w:val="en-CA" w:eastAsia="en-CA"/>
        </w:rPr>
        <w:t xml:space="preserve"> well as by completing  periodic written evaluations. The Lay Committee’s periodic evaluations will be discussed with    and must be signed by the Candidate and the members of the Lay </w:t>
      </w:r>
      <w:proofErr w:type="gramStart"/>
      <w:r w:rsidRPr="005A2876">
        <w:rPr>
          <w:rFonts w:cs="Calibri"/>
          <w:sz w:val="20"/>
          <w:szCs w:val="20"/>
          <w:lang w:val="en-CA" w:eastAsia="en-CA"/>
        </w:rPr>
        <w:t>Committee  prior</w:t>
      </w:r>
      <w:proofErr w:type="gramEnd"/>
      <w:r w:rsidRPr="005A2876">
        <w:rPr>
          <w:rFonts w:cs="Calibri"/>
          <w:sz w:val="20"/>
          <w:szCs w:val="20"/>
          <w:lang w:val="en-CA" w:eastAsia="en-CA"/>
        </w:rPr>
        <w:t xml:space="preserve"> to submission of  any evaluation to the congregational council and CALC. </w:t>
      </w:r>
    </w:p>
    <w:p w14:paraId="6C871909" w14:textId="77777777" w:rsidR="00E32A18" w:rsidRDefault="00E32A18" w:rsidP="00E32A18">
      <w:pPr>
        <w:spacing w:after="60"/>
        <w:rPr>
          <w:rFonts w:cs="Calibri"/>
          <w:sz w:val="20"/>
          <w:szCs w:val="20"/>
          <w:lang w:val="en-CA" w:eastAsia="en-CA"/>
        </w:rPr>
      </w:pPr>
      <w:r w:rsidRPr="005A2876">
        <w:rPr>
          <w:rFonts w:cs="Calibri"/>
          <w:b/>
          <w:bCs/>
          <w:sz w:val="20"/>
          <w:szCs w:val="20"/>
          <w:lang w:val="en-CA" w:eastAsia="en-CA"/>
        </w:rPr>
        <w:t>Candidate’s Leaning Goals</w:t>
      </w:r>
      <w:r w:rsidRPr="005A2876">
        <w:rPr>
          <w:rFonts w:cs="Calibri"/>
          <w:sz w:val="20"/>
          <w:szCs w:val="20"/>
          <w:lang w:val="en-CA" w:eastAsia="en-CA"/>
        </w:rPr>
        <w:t xml:space="preserve">: The Supervising Pastor and the Lay Committee are called by the congregation to assess whether The </w:t>
      </w:r>
      <w:proofErr w:type="gramStart"/>
      <w:r w:rsidRPr="005A2876">
        <w:rPr>
          <w:rFonts w:cs="Calibri"/>
          <w:sz w:val="20"/>
          <w:szCs w:val="20"/>
          <w:lang w:val="en-CA" w:eastAsia="en-CA"/>
        </w:rPr>
        <w:t>Candidate  has</w:t>
      </w:r>
      <w:proofErr w:type="gramEnd"/>
      <w:r w:rsidRPr="005A2876">
        <w:rPr>
          <w:rFonts w:cs="Calibri"/>
          <w:sz w:val="20"/>
          <w:szCs w:val="20"/>
          <w:lang w:val="en-CA" w:eastAsia="en-CA"/>
        </w:rPr>
        <w:t xml:space="preserve"> made progress towards the achievement of the goals for pastoral ministry as described in his letter of call. The goals listed in his letter of call are as follows:</w:t>
      </w:r>
      <w:r>
        <w:rPr>
          <w:rFonts w:cs="Calibri"/>
          <w:sz w:val="20"/>
          <w:szCs w:val="20"/>
          <w:lang w:val="en-CA" w:eastAsia="en-CA"/>
        </w:rPr>
        <w:t xml:space="preserve"> </w:t>
      </w:r>
    </w:p>
    <w:p w14:paraId="15D86D33" w14:textId="77777777" w:rsidR="00E32A18" w:rsidRPr="005A2876" w:rsidRDefault="00E32A18" w:rsidP="00E32A18">
      <w:pPr>
        <w:spacing w:after="60"/>
        <w:rPr>
          <w:rFonts w:cs="Calibri"/>
          <w:sz w:val="20"/>
          <w:szCs w:val="20"/>
          <w:lang w:val="en-CA" w:eastAsia="en-CA"/>
        </w:rPr>
      </w:pPr>
      <w:r w:rsidRPr="005A2876">
        <w:rPr>
          <w:rFonts w:cs="Calibri"/>
          <w:b/>
          <w:sz w:val="20"/>
          <w:szCs w:val="20"/>
          <w:lang w:val="en-CA" w:eastAsia="en-CA"/>
        </w:rPr>
        <w:t>Preaching</w:t>
      </w:r>
      <w:r w:rsidRPr="005A2876">
        <w:rPr>
          <w:rFonts w:cs="Calibri"/>
          <w:sz w:val="20"/>
          <w:szCs w:val="20"/>
          <w:lang w:val="en-CA" w:eastAsia="en-CA"/>
        </w:rPr>
        <w:t xml:space="preserve">:  The </w:t>
      </w:r>
      <w:proofErr w:type="gramStart"/>
      <w:r w:rsidRPr="005A2876">
        <w:rPr>
          <w:rFonts w:cs="Calibri"/>
          <w:sz w:val="20"/>
          <w:szCs w:val="20"/>
          <w:lang w:val="en-CA" w:eastAsia="en-CA"/>
        </w:rPr>
        <w:t>Candidate  grow</w:t>
      </w:r>
      <w:proofErr w:type="gramEnd"/>
      <w:r w:rsidRPr="005A2876">
        <w:rPr>
          <w:rFonts w:cs="Calibri"/>
          <w:sz w:val="20"/>
          <w:szCs w:val="20"/>
          <w:lang w:val="en-CA" w:eastAsia="en-CA"/>
        </w:rPr>
        <w:t xml:space="preserve"> into an apt, engaging and inspiring preacher. His preaching rightly distinguishes between the Law and the Gospel in the subject text and reflects the theology of the cross. His proclamation </w:t>
      </w:r>
      <w:proofErr w:type="gramStart"/>
      <w:r w:rsidRPr="005A2876">
        <w:rPr>
          <w:rFonts w:cs="Calibri"/>
          <w:sz w:val="20"/>
          <w:szCs w:val="20"/>
          <w:lang w:val="en-CA" w:eastAsia="en-CA"/>
        </w:rPr>
        <w:t>reflect</w:t>
      </w:r>
      <w:proofErr w:type="gramEnd"/>
      <w:r w:rsidRPr="005A2876">
        <w:rPr>
          <w:rFonts w:cs="Calibri"/>
          <w:sz w:val="20"/>
          <w:szCs w:val="20"/>
          <w:lang w:val="en-CA" w:eastAsia="en-CA"/>
        </w:rPr>
        <w:t xml:space="preserve"> adequate exegetical preparation and be delivered in an appropriate and effective way.  </w:t>
      </w:r>
    </w:p>
    <w:p w14:paraId="2AE20BFB" w14:textId="77777777" w:rsidR="00E32A18" w:rsidRPr="005A2876" w:rsidRDefault="00E32A18" w:rsidP="00E32A18">
      <w:pPr>
        <w:spacing w:after="60"/>
        <w:rPr>
          <w:rFonts w:cs="Calibri"/>
          <w:sz w:val="20"/>
          <w:szCs w:val="20"/>
          <w:lang w:val="en-CA" w:eastAsia="en-CA"/>
        </w:rPr>
      </w:pPr>
      <w:r w:rsidRPr="005A2876">
        <w:rPr>
          <w:rFonts w:cs="Calibri"/>
          <w:b/>
          <w:sz w:val="20"/>
          <w:szCs w:val="20"/>
          <w:lang w:val="en-CA" w:eastAsia="en-CA"/>
        </w:rPr>
        <w:lastRenderedPageBreak/>
        <w:t>Worship Leadership</w:t>
      </w:r>
      <w:r w:rsidRPr="005A2876">
        <w:rPr>
          <w:rFonts w:cs="Calibri"/>
          <w:sz w:val="20"/>
          <w:szCs w:val="20"/>
          <w:lang w:val="en-CA" w:eastAsia="en-CA"/>
        </w:rPr>
        <w:t xml:space="preserve">: The </w:t>
      </w:r>
      <w:proofErr w:type="gramStart"/>
      <w:r w:rsidRPr="005A2876">
        <w:rPr>
          <w:rFonts w:cs="Calibri"/>
          <w:sz w:val="20"/>
          <w:szCs w:val="20"/>
          <w:lang w:val="en-CA" w:eastAsia="en-CA"/>
        </w:rPr>
        <w:t>Candidate  grow</w:t>
      </w:r>
      <w:proofErr w:type="gramEnd"/>
      <w:r w:rsidRPr="005A2876">
        <w:rPr>
          <w:rFonts w:cs="Calibri"/>
          <w:sz w:val="20"/>
          <w:szCs w:val="20"/>
          <w:lang w:val="en-CA" w:eastAsia="en-CA"/>
        </w:rPr>
        <w:t xml:space="preserve"> into an apt, engaging and inspiring worship leader, able to conduct contemporary Lutheran and traditional Lutheran worship services. To “conduct worship” is to organize and carry out worship (specifically to take certain roles in worship and coordinate with others to facilitate worship).  He should be thoroughly familiar with and able to conduct services of Holy Communion, Services of the Word, a Baptismal service, Service for Affirmation of Baptism (Confirmation); Services for Individual and Corporate Confession and Absolution, Lutheran wedding services, Lutheran funeral services, and the Service of the Word for Healing. He should be </w:t>
      </w:r>
      <w:proofErr w:type="gramStart"/>
      <w:r w:rsidRPr="005A2876">
        <w:rPr>
          <w:rFonts w:cs="Calibri"/>
          <w:sz w:val="20"/>
          <w:szCs w:val="20"/>
          <w:lang w:val="en-CA" w:eastAsia="en-CA"/>
        </w:rPr>
        <w:t>thoroughly  familiar</w:t>
      </w:r>
      <w:proofErr w:type="gramEnd"/>
      <w:r w:rsidRPr="005A2876">
        <w:rPr>
          <w:rFonts w:cs="Calibri"/>
          <w:sz w:val="20"/>
          <w:szCs w:val="20"/>
          <w:lang w:val="en-CA" w:eastAsia="en-CA"/>
        </w:rPr>
        <w:t xml:space="preserve"> with the Church Year or Liturgical Year and how to conduct services during Advent, Christmas, Epiphany, Lent, Easter, Pentecost, the Sundays After Pentecost through to Christ the King Sunday.  </w:t>
      </w:r>
    </w:p>
    <w:p w14:paraId="3CF2567A" w14:textId="77777777" w:rsidR="00E32A18" w:rsidRPr="005A2876" w:rsidRDefault="00E32A18" w:rsidP="00E32A18">
      <w:pPr>
        <w:spacing w:after="60"/>
        <w:rPr>
          <w:rFonts w:cs="Calibri"/>
          <w:sz w:val="20"/>
          <w:szCs w:val="20"/>
          <w:lang w:val="en-CA" w:eastAsia="en-CA"/>
        </w:rPr>
      </w:pPr>
      <w:r w:rsidRPr="005A2876">
        <w:rPr>
          <w:rFonts w:cs="Calibri"/>
          <w:b/>
          <w:sz w:val="20"/>
          <w:szCs w:val="20"/>
          <w:lang w:val="en-CA" w:eastAsia="en-CA"/>
        </w:rPr>
        <w:t>Teaching</w:t>
      </w:r>
      <w:r w:rsidRPr="005A2876">
        <w:rPr>
          <w:rFonts w:cs="Calibri"/>
          <w:sz w:val="20"/>
          <w:szCs w:val="20"/>
          <w:lang w:val="en-CA" w:eastAsia="en-CA"/>
        </w:rPr>
        <w:t xml:space="preserve">: The </w:t>
      </w:r>
      <w:proofErr w:type="gramStart"/>
      <w:r w:rsidRPr="005A2876">
        <w:rPr>
          <w:rFonts w:cs="Calibri"/>
          <w:sz w:val="20"/>
          <w:szCs w:val="20"/>
          <w:lang w:val="en-CA" w:eastAsia="en-CA"/>
        </w:rPr>
        <w:t>Candidate  grow</w:t>
      </w:r>
      <w:proofErr w:type="gramEnd"/>
      <w:r w:rsidRPr="005A2876">
        <w:rPr>
          <w:rFonts w:cs="Calibri"/>
          <w:sz w:val="20"/>
          <w:szCs w:val="20"/>
          <w:lang w:val="en-CA" w:eastAsia="en-CA"/>
        </w:rPr>
        <w:t xml:space="preserve"> into an apt, engaging and inspiring teacher. He should be able to conduct adult and youth Bible study and Christian education classes, Confirmation classes. His teaching should be undergirded by the Theology of the Cross.   </w:t>
      </w:r>
    </w:p>
    <w:p w14:paraId="37EC6C4C" w14:textId="77777777" w:rsidR="00E32A18" w:rsidRPr="005A2876" w:rsidRDefault="00E32A18" w:rsidP="00E32A18">
      <w:pPr>
        <w:spacing w:after="60"/>
        <w:rPr>
          <w:rFonts w:cs="Calibri"/>
          <w:sz w:val="20"/>
          <w:szCs w:val="20"/>
          <w:lang w:val="en-CA" w:eastAsia="en-CA"/>
        </w:rPr>
      </w:pPr>
      <w:r w:rsidRPr="005A2876">
        <w:rPr>
          <w:rFonts w:cs="Calibri"/>
          <w:b/>
          <w:sz w:val="20"/>
          <w:szCs w:val="20"/>
          <w:lang w:val="en-CA" w:eastAsia="en-CA"/>
        </w:rPr>
        <w:t>Pastoral Care</w:t>
      </w:r>
      <w:r w:rsidRPr="005A2876">
        <w:rPr>
          <w:rFonts w:cs="Calibri"/>
          <w:sz w:val="20"/>
          <w:szCs w:val="20"/>
          <w:lang w:val="en-CA" w:eastAsia="en-CA"/>
        </w:rPr>
        <w:t xml:space="preserve">:  The </w:t>
      </w:r>
      <w:proofErr w:type="gramStart"/>
      <w:r w:rsidRPr="005A2876">
        <w:rPr>
          <w:rFonts w:cs="Calibri"/>
          <w:sz w:val="20"/>
          <w:szCs w:val="20"/>
          <w:lang w:val="en-CA" w:eastAsia="en-CA"/>
        </w:rPr>
        <w:t>Candidate  grow</w:t>
      </w:r>
      <w:proofErr w:type="gramEnd"/>
      <w:r w:rsidRPr="005A2876">
        <w:rPr>
          <w:rFonts w:cs="Calibri"/>
          <w:sz w:val="20"/>
          <w:szCs w:val="20"/>
          <w:lang w:val="en-CA" w:eastAsia="en-CA"/>
        </w:rPr>
        <w:t xml:space="preserve"> into an apt and gentle shepherd of the flock God has entrusted to him. Shepherding involves protection, tending to </w:t>
      </w:r>
      <w:proofErr w:type="gramStart"/>
      <w:r w:rsidRPr="005A2876">
        <w:rPr>
          <w:rFonts w:cs="Calibri"/>
          <w:sz w:val="20"/>
          <w:szCs w:val="20"/>
          <w:lang w:val="en-CA" w:eastAsia="en-CA"/>
        </w:rPr>
        <w:t>needs</w:t>
      </w:r>
      <w:proofErr w:type="gramEnd"/>
      <w:r w:rsidRPr="005A2876">
        <w:rPr>
          <w:rFonts w:cs="Calibri"/>
          <w:sz w:val="20"/>
          <w:szCs w:val="20"/>
          <w:lang w:val="en-CA" w:eastAsia="en-CA"/>
        </w:rPr>
        <w:t xml:space="preserve">, strengthening the weak, encouragement, feeding the flock, making provision, shielding, refreshing, restoring, and leading by example, all aimed at moving people on in their walk of faith. Shepherding involves regularly visiting shut-ins and those </w:t>
      </w:r>
      <w:proofErr w:type="spellStart"/>
      <w:r w:rsidRPr="005A2876">
        <w:rPr>
          <w:rFonts w:cs="Calibri"/>
          <w:sz w:val="20"/>
          <w:szCs w:val="20"/>
          <w:lang w:val="en-CA" w:eastAsia="en-CA"/>
        </w:rPr>
        <w:t>hos</w:t>
      </w:r>
      <w:r>
        <w:rPr>
          <w:rFonts w:cs="Calibri"/>
          <w:sz w:val="20"/>
          <w:szCs w:val="20"/>
          <w:lang w:val="en-CA" w:eastAsia="en-CA"/>
        </w:rPr>
        <w:t>PIT</w:t>
      </w:r>
      <w:r w:rsidRPr="005A2876">
        <w:rPr>
          <w:rFonts w:cs="Calibri"/>
          <w:sz w:val="20"/>
          <w:szCs w:val="20"/>
          <w:lang w:val="en-CA" w:eastAsia="en-CA"/>
        </w:rPr>
        <w:t>alized</w:t>
      </w:r>
      <w:proofErr w:type="spellEnd"/>
      <w:r w:rsidRPr="005A2876">
        <w:rPr>
          <w:rFonts w:cs="Calibri"/>
          <w:sz w:val="20"/>
          <w:szCs w:val="20"/>
          <w:lang w:val="en-CA" w:eastAsia="en-CA"/>
        </w:rPr>
        <w:t xml:space="preserve">. Shepherding includes preparing families for the baptism of their children, preparing adults for baptism, and preparing couples for marriage. Shepherding also includes reassuring and comforting the </w:t>
      </w:r>
      <w:proofErr w:type="gramStart"/>
      <w:r w:rsidRPr="005A2876">
        <w:rPr>
          <w:rFonts w:cs="Calibri"/>
          <w:sz w:val="20"/>
          <w:szCs w:val="20"/>
          <w:lang w:val="en-CA" w:eastAsia="en-CA"/>
        </w:rPr>
        <w:t>dying  with</w:t>
      </w:r>
      <w:proofErr w:type="gramEnd"/>
      <w:r w:rsidRPr="005A2876">
        <w:rPr>
          <w:rFonts w:cs="Calibri"/>
          <w:sz w:val="20"/>
          <w:szCs w:val="20"/>
          <w:lang w:val="en-CA" w:eastAsia="en-CA"/>
        </w:rPr>
        <w:t xml:space="preserve"> Jesus’ words of comfort as they pass from this world to the next  and  comforting, consoling and encouraging those left behind. Shepherding also includes building and maintaining relationships with congregants by visiting congregational members.   </w:t>
      </w:r>
    </w:p>
    <w:p w14:paraId="0403819F" w14:textId="77777777" w:rsidR="00E32A18" w:rsidRPr="005A2876" w:rsidRDefault="00E32A18" w:rsidP="00E32A18">
      <w:pPr>
        <w:spacing w:after="60"/>
        <w:rPr>
          <w:rFonts w:cs="Calibri"/>
          <w:sz w:val="20"/>
          <w:szCs w:val="20"/>
          <w:lang w:val="en-CA" w:eastAsia="en-CA"/>
        </w:rPr>
      </w:pPr>
      <w:r w:rsidRPr="005A2876">
        <w:rPr>
          <w:rFonts w:cs="Calibri"/>
          <w:b/>
          <w:sz w:val="20"/>
          <w:szCs w:val="20"/>
          <w:lang w:val="en-CA" w:eastAsia="en-CA"/>
        </w:rPr>
        <w:t>Evangelism Outreach</w:t>
      </w:r>
      <w:r w:rsidRPr="005A2876">
        <w:rPr>
          <w:rFonts w:cs="Calibri"/>
          <w:sz w:val="20"/>
          <w:szCs w:val="20"/>
          <w:lang w:val="en-CA" w:eastAsia="en-CA"/>
        </w:rPr>
        <w:t xml:space="preserve">:  The </w:t>
      </w:r>
      <w:proofErr w:type="gramStart"/>
      <w:r w:rsidRPr="005A2876">
        <w:rPr>
          <w:rFonts w:cs="Calibri"/>
          <w:sz w:val="20"/>
          <w:szCs w:val="20"/>
          <w:lang w:val="en-CA" w:eastAsia="en-CA"/>
        </w:rPr>
        <w:t>Candidate  grow</w:t>
      </w:r>
      <w:proofErr w:type="gramEnd"/>
      <w:r w:rsidRPr="005A2876">
        <w:rPr>
          <w:rFonts w:cs="Calibri"/>
          <w:sz w:val="20"/>
          <w:szCs w:val="20"/>
          <w:lang w:val="en-CA" w:eastAsia="en-CA"/>
        </w:rPr>
        <w:t xml:space="preserve"> into an apt and effective evangelist and spokesperson for your congregation. He </w:t>
      </w:r>
      <w:proofErr w:type="gramStart"/>
      <w:r w:rsidRPr="005A2876">
        <w:rPr>
          <w:rFonts w:cs="Calibri"/>
          <w:sz w:val="20"/>
          <w:szCs w:val="20"/>
          <w:lang w:val="en-CA" w:eastAsia="en-CA"/>
        </w:rPr>
        <w:t>grow</w:t>
      </w:r>
      <w:proofErr w:type="gramEnd"/>
      <w:r w:rsidRPr="005A2876">
        <w:rPr>
          <w:rFonts w:cs="Calibri"/>
          <w:sz w:val="20"/>
          <w:szCs w:val="20"/>
          <w:lang w:val="en-CA" w:eastAsia="en-CA"/>
        </w:rPr>
        <w:t xml:space="preserve"> in the ability to coordinate the efforts of the members for evangelism and outreach into the community surrounding our congregation and beyond. </w:t>
      </w:r>
    </w:p>
    <w:p w14:paraId="1590545B" w14:textId="77777777" w:rsidR="00E32A18" w:rsidRPr="005A2876" w:rsidRDefault="00E32A18" w:rsidP="00E32A18">
      <w:pPr>
        <w:spacing w:after="60"/>
        <w:rPr>
          <w:rFonts w:cs="Calibri"/>
          <w:sz w:val="20"/>
          <w:szCs w:val="20"/>
          <w:lang w:val="en-CA" w:eastAsia="en-CA"/>
        </w:rPr>
      </w:pPr>
      <w:r w:rsidRPr="005A2876">
        <w:rPr>
          <w:rFonts w:cs="Calibri"/>
          <w:b/>
          <w:sz w:val="20"/>
          <w:szCs w:val="20"/>
          <w:lang w:val="en-CA" w:eastAsia="en-CA"/>
        </w:rPr>
        <w:t>Administration</w:t>
      </w:r>
      <w:r w:rsidRPr="005A2876">
        <w:rPr>
          <w:rFonts w:cs="Calibri"/>
          <w:sz w:val="20"/>
          <w:szCs w:val="20"/>
          <w:lang w:val="en-CA" w:eastAsia="en-CA"/>
        </w:rPr>
        <w:t xml:space="preserve">: The </w:t>
      </w:r>
      <w:proofErr w:type="gramStart"/>
      <w:r w:rsidRPr="005A2876">
        <w:rPr>
          <w:rFonts w:cs="Calibri"/>
          <w:sz w:val="20"/>
          <w:szCs w:val="20"/>
          <w:lang w:val="en-CA" w:eastAsia="en-CA"/>
        </w:rPr>
        <w:t>Candidate  grow</w:t>
      </w:r>
      <w:proofErr w:type="gramEnd"/>
      <w:r w:rsidRPr="005A2876">
        <w:rPr>
          <w:rFonts w:cs="Calibri"/>
          <w:sz w:val="20"/>
          <w:szCs w:val="20"/>
          <w:lang w:val="en-CA" w:eastAsia="en-CA"/>
        </w:rPr>
        <w:t xml:space="preserve"> into an apt and effective administrator which includes keeping  accurate membership records including baptisms, confirmations, marriages, burials and communicants. Administration also includes encouraging and empowering, through God’s Word, every Christian as a spiritual priest to work for mutual edification, each in his or her own station and in accordance with the opportunity and gifts which God has bestowed upon him or her.  Administration also includes the installation of members of church council in public worship; encouraging qualified persons to prepare for the pastoral ministry and encouraging the members to be generous in support of the ministry of the host congregation and the Church.</w:t>
      </w:r>
    </w:p>
    <w:p w14:paraId="5D00E53F" w14:textId="77777777" w:rsidR="00E32A18" w:rsidRPr="005A2876" w:rsidRDefault="00E32A18" w:rsidP="00E32A18">
      <w:pPr>
        <w:spacing w:after="60"/>
        <w:rPr>
          <w:rFonts w:cs="Calibri"/>
          <w:sz w:val="20"/>
          <w:szCs w:val="20"/>
          <w:lang w:val="en-CA" w:eastAsia="en-CA"/>
        </w:rPr>
      </w:pPr>
      <w:r w:rsidRPr="005A2876">
        <w:rPr>
          <w:rFonts w:cs="Calibri"/>
          <w:b/>
          <w:bCs/>
          <w:sz w:val="20"/>
          <w:szCs w:val="20"/>
          <w:lang w:val="en-CA" w:eastAsia="en-CA"/>
        </w:rPr>
        <w:t>Faith</w:t>
      </w:r>
      <w:r w:rsidRPr="005A2876">
        <w:rPr>
          <w:rFonts w:cs="Calibri"/>
          <w:sz w:val="20"/>
          <w:szCs w:val="20"/>
          <w:lang w:val="en-CA" w:eastAsia="en-CA"/>
        </w:rPr>
        <w:t xml:space="preserve">.  It is appropriate for a congregation to discuss faith issues with a candidate. What a candidate believes will affect the working relationship between the congregation and the candidate. Asking questions concerning a candidate's faith in Jesus Christ can be very helpful in assessing the potential of the candidate and the congregation to work together. </w:t>
      </w:r>
    </w:p>
    <w:p w14:paraId="066798F4" w14:textId="77777777" w:rsidR="00E32A18" w:rsidRPr="005A2876" w:rsidRDefault="00E32A18" w:rsidP="00E32A18">
      <w:pPr>
        <w:spacing w:after="60"/>
        <w:rPr>
          <w:rFonts w:cs="Calibri"/>
          <w:sz w:val="20"/>
          <w:szCs w:val="20"/>
          <w:lang w:val="en-CA" w:eastAsia="en-CA"/>
        </w:rPr>
      </w:pPr>
      <w:r w:rsidRPr="005A2876">
        <w:rPr>
          <w:rFonts w:cs="Calibri"/>
          <w:b/>
          <w:bCs/>
          <w:sz w:val="20"/>
          <w:szCs w:val="20"/>
          <w:lang w:val="en-CA" w:eastAsia="en-CA"/>
        </w:rPr>
        <w:t>Practice</w:t>
      </w:r>
      <w:r w:rsidRPr="005A2876">
        <w:rPr>
          <w:rFonts w:cs="Calibri"/>
          <w:sz w:val="20"/>
          <w:szCs w:val="20"/>
          <w:lang w:val="en-CA" w:eastAsia="en-CA"/>
        </w:rPr>
        <w:t xml:space="preserve">. This area addresses practical skills. Is the pastor faithful and reliable? Does the pastor follow through on what is promised?  Is the </w:t>
      </w:r>
      <w:proofErr w:type="gramStart"/>
      <w:r w:rsidRPr="005A2876">
        <w:rPr>
          <w:rFonts w:cs="Calibri"/>
          <w:sz w:val="20"/>
          <w:szCs w:val="20"/>
          <w:lang w:val="en-CA" w:eastAsia="en-CA"/>
        </w:rPr>
        <w:t>candidate  adept</w:t>
      </w:r>
      <w:proofErr w:type="gramEnd"/>
      <w:r w:rsidRPr="005A2876">
        <w:rPr>
          <w:rFonts w:cs="Calibri"/>
          <w:sz w:val="20"/>
          <w:szCs w:val="20"/>
          <w:lang w:val="en-CA" w:eastAsia="en-CA"/>
        </w:rPr>
        <w:t xml:space="preserve"> at listening effectively, organizing groups, speaking with clarity, showing respect and demonstrating good interpersonal skills. </w:t>
      </w:r>
    </w:p>
    <w:p w14:paraId="4F636DCE" w14:textId="77777777" w:rsidR="00E32A18" w:rsidRPr="005A2876" w:rsidRDefault="00E32A18" w:rsidP="00E32A18">
      <w:pPr>
        <w:spacing w:after="60"/>
        <w:rPr>
          <w:rFonts w:cs="Calibri"/>
          <w:sz w:val="20"/>
          <w:szCs w:val="20"/>
          <w:lang w:val="en-CA" w:eastAsia="en-CA"/>
        </w:rPr>
      </w:pPr>
      <w:r w:rsidRPr="005A2876">
        <w:rPr>
          <w:rFonts w:cs="Calibri"/>
          <w:sz w:val="20"/>
          <w:szCs w:val="20"/>
          <w:lang w:val="en-CA" w:eastAsia="en-CA"/>
        </w:rPr>
        <w:t xml:space="preserve">Preaching and teaching are very much part of the practice of pastoral ministry. Is the candidate able to communicate effectively from the </w:t>
      </w:r>
      <w:proofErr w:type="spellStart"/>
      <w:r w:rsidRPr="005A2876">
        <w:rPr>
          <w:rFonts w:cs="Calibri"/>
          <w:sz w:val="20"/>
          <w:szCs w:val="20"/>
          <w:lang w:val="en-CA" w:eastAsia="en-CA"/>
        </w:rPr>
        <w:t>pul</w:t>
      </w:r>
      <w:r>
        <w:rPr>
          <w:rFonts w:cs="Calibri"/>
          <w:sz w:val="20"/>
          <w:szCs w:val="20"/>
          <w:lang w:val="en-CA" w:eastAsia="en-CA"/>
        </w:rPr>
        <w:t>PIT</w:t>
      </w:r>
      <w:proofErr w:type="spellEnd"/>
      <w:r w:rsidRPr="005A2876">
        <w:rPr>
          <w:rFonts w:cs="Calibri"/>
          <w:sz w:val="20"/>
          <w:szCs w:val="20"/>
          <w:lang w:val="en-CA" w:eastAsia="en-CA"/>
        </w:rPr>
        <w:t xml:space="preserve"> and/or in the classroom? Does the candidate demonstrate an interest in improving these areas? The congregation can examine these qualities in a live situation or have the candidate send a recording of a sermon or teaching session.</w:t>
      </w:r>
    </w:p>
    <w:p w14:paraId="34785546" w14:textId="77777777" w:rsidR="00E32A18" w:rsidRPr="005A2876" w:rsidRDefault="00E32A18" w:rsidP="00E32A18">
      <w:pPr>
        <w:spacing w:after="60"/>
        <w:rPr>
          <w:rFonts w:cs="Calibri"/>
          <w:sz w:val="20"/>
          <w:szCs w:val="20"/>
          <w:lang w:val="en-CA" w:eastAsia="en-CA"/>
        </w:rPr>
      </w:pPr>
      <w:r w:rsidRPr="005A2876">
        <w:rPr>
          <w:rFonts w:cs="Calibri"/>
          <w:sz w:val="20"/>
          <w:szCs w:val="20"/>
          <w:lang w:val="en-CA" w:eastAsia="en-CA"/>
        </w:rPr>
        <w:t xml:space="preserve">Another aspect of the practice of ministry is leadership. If the congregation expects leadership, then leadership ought to be part of the discussion. Prior to the discussion, the congregation must determine the type of leader it seeks, for example: an administrator, a shepherd of souls, a facilitator who empowers others, a preacher, teacher, etc. </w:t>
      </w:r>
    </w:p>
    <w:p w14:paraId="076C2551" w14:textId="77777777" w:rsidR="00E32A18" w:rsidRPr="005A2876" w:rsidRDefault="00E32A18" w:rsidP="00E32A18">
      <w:pPr>
        <w:spacing w:after="60"/>
        <w:rPr>
          <w:rFonts w:cs="Calibri"/>
          <w:sz w:val="20"/>
          <w:szCs w:val="20"/>
          <w:lang w:val="en-CA" w:eastAsia="en-CA"/>
        </w:rPr>
      </w:pPr>
      <w:r w:rsidRPr="005A2876">
        <w:rPr>
          <w:rFonts w:cs="Calibri"/>
          <w:sz w:val="20"/>
          <w:szCs w:val="20"/>
          <w:lang w:val="en-CA" w:eastAsia="en-CA"/>
        </w:rPr>
        <w:t xml:space="preserve">The candidate should be able to describe his/her work and study habits </w:t>
      </w:r>
      <w:proofErr w:type="gramStart"/>
      <w:r w:rsidRPr="005A2876">
        <w:rPr>
          <w:rFonts w:cs="Calibri"/>
          <w:sz w:val="20"/>
          <w:szCs w:val="20"/>
          <w:lang w:val="en-CA" w:eastAsia="en-CA"/>
        </w:rPr>
        <w:t>for  an</w:t>
      </w:r>
      <w:proofErr w:type="gramEnd"/>
      <w:r w:rsidRPr="005A2876">
        <w:rPr>
          <w:rFonts w:cs="Calibri"/>
          <w:sz w:val="20"/>
          <w:szCs w:val="20"/>
          <w:lang w:val="en-CA" w:eastAsia="en-CA"/>
        </w:rPr>
        <w:t xml:space="preserve"> average day or an average week. The congregation might ask the candidate how he or she might divide time, between work and home. </w:t>
      </w:r>
    </w:p>
    <w:p w14:paraId="5AE04175"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 xml:space="preserve">The council and/or call committee is heartily encouraged and admonished to look up and discuss the following Scriptural references: </w:t>
      </w:r>
      <w:r w:rsidRPr="005A2876">
        <w:rPr>
          <w:rFonts w:cs="Calibri"/>
          <w:b/>
          <w:bCs/>
          <w:sz w:val="20"/>
          <w:szCs w:val="20"/>
          <w:lang w:val="en-CA" w:eastAsia="en-CA"/>
        </w:rPr>
        <w:t>Theology</w:t>
      </w:r>
      <w:r w:rsidRPr="005A2876">
        <w:rPr>
          <w:rFonts w:cs="Calibri"/>
          <w:sz w:val="20"/>
          <w:szCs w:val="20"/>
          <w:lang w:val="en-CA" w:eastAsia="en-CA"/>
        </w:rPr>
        <w:t xml:space="preserve">: Ephesians 6:10-18, Hebrews 4:12, I Peter 1:22-23, II Timothy 4:3. </w:t>
      </w:r>
      <w:r w:rsidRPr="005A2876">
        <w:rPr>
          <w:rFonts w:cs="Calibri"/>
          <w:b/>
          <w:bCs/>
          <w:sz w:val="20"/>
          <w:szCs w:val="20"/>
          <w:lang w:val="en-CA" w:eastAsia="en-CA"/>
        </w:rPr>
        <w:t>Morality</w:t>
      </w:r>
      <w:r w:rsidRPr="005A2876">
        <w:rPr>
          <w:rFonts w:cs="Calibri"/>
          <w:sz w:val="20"/>
          <w:szCs w:val="20"/>
          <w:lang w:val="en-CA" w:eastAsia="en-CA"/>
        </w:rPr>
        <w:t xml:space="preserve">: Romans 6, Philippians 1:27, Colossians 1:9-14, I Timothy 3:1-10, Ephesians 4:25- 27. </w:t>
      </w:r>
      <w:r w:rsidRPr="005A2876">
        <w:rPr>
          <w:rFonts w:cs="Calibri"/>
          <w:b/>
          <w:bCs/>
          <w:sz w:val="20"/>
          <w:szCs w:val="20"/>
          <w:lang w:val="en-CA" w:eastAsia="en-CA"/>
        </w:rPr>
        <w:t>Faith</w:t>
      </w:r>
      <w:r w:rsidRPr="005A2876">
        <w:rPr>
          <w:rFonts w:cs="Calibri"/>
          <w:sz w:val="20"/>
          <w:szCs w:val="20"/>
          <w:lang w:val="en-CA" w:eastAsia="en-CA"/>
        </w:rPr>
        <w:t xml:space="preserve">: Romans 10:8-10 &amp; 17, I Corinthians 13:13, II Corinthians 8:7, Colossians 1:1-6, James 2:14-17. </w:t>
      </w:r>
      <w:r w:rsidRPr="005A2876">
        <w:rPr>
          <w:rFonts w:cs="Calibri"/>
          <w:b/>
          <w:bCs/>
          <w:sz w:val="20"/>
          <w:szCs w:val="20"/>
          <w:lang w:val="en-CA" w:eastAsia="en-CA"/>
        </w:rPr>
        <w:t>Practice</w:t>
      </w:r>
      <w:r w:rsidRPr="005A2876">
        <w:rPr>
          <w:rFonts w:cs="Calibri"/>
          <w:sz w:val="20"/>
          <w:szCs w:val="20"/>
          <w:lang w:val="en-CA" w:eastAsia="en-CA"/>
        </w:rPr>
        <w:t>: II Corinthians 5:18, II Timothy 4:3-5, Ephesians 4:25-27, Matthew 5:33-37, Matthew 20:25-28, Mark 6:31, Philippians 2:1-11.</w:t>
      </w:r>
    </w:p>
    <w:p w14:paraId="683C05B6" w14:textId="77777777" w:rsidR="00E32A18" w:rsidRPr="005A2876" w:rsidRDefault="00E32A18" w:rsidP="00E32A18">
      <w:pPr>
        <w:spacing w:before="120"/>
        <w:rPr>
          <w:rFonts w:cs="Calibri"/>
          <w:sz w:val="20"/>
          <w:szCs w:val="20"/>
          <w:lang w:val="en-CA" w:eastAsia="en-CA"/>
        </w:rPr>
      </w:pPr>
      <w:r w:rsidRPr="005A2876">
        <w:rPr>
          <w:rFonts w:cs="Calibri"/>
          <w:b/>
          <w:bCs/>
          <w:sz w:val="20"/>
          <w:szCs w:val="20"/>
          <w:lang w:val="en-CA" w:eastAsia="en-CA"/>
        </w:rPr>
        <w:t>Areas of Assessment</w:t>
      </w:r>
      <w:r w:rsidRPr="005A2876">
        <w:rPr>
          <w:rFonts w:cs="Calibri"/>
          <w:sz w:val="20"/>
          <w:szCs w:val="20"/>
          <w:lang w:val="en-CA" w:eastAsia="en-CA"/>
        </w:rPr>
        <w:t>: The Lay Committee will be asked to make a detailed assessment in the following areas: (1) worship leadership; (2) Teaching and leading children, Confirmation classes, and  youth; (3) teaching adult Christian education; (4) parish administration; and (5) personal and professional development.</w:t>
      </w:r>
    </w:p>
    <w:p w14:paraId="61B3F9A5" w14:textId="77777777" w:rsidR="00E32A18" w:rsidRPr="005A2876" w:rsidRDefault="00E32A18" w:rsidP="00E32A18">
      <w:pPr>
        <w:spacing w:before="120"/>
        <w:rPr>
          <w:rFonts w:cs="Calibri"/>
          <w:sz w:val="20"/>
          <w:szCs w:val="20"/>
          <w:lang w:val="en-CA" w:eastAsia="en-CA"/>
        </w:rPr>
      </w:pPr>
      <w:r w:rsidRPr="005A2876">
        <w:rPr>
          <w:rFonts w:cs="Calibri"/>
          <w:b/>
          <w:bCs/>
          <w:sz w:val="20"/>
          <w:szCs w:val="20"/>
          <w:lang w:val="en-CA" w:eastAsia="en-CA"/>
        </w:rPr>
        <w:t xml:space="preserve">Commitments Required </w:t>
      </w:r>
      <w:proofErr w:type="gramStart"/>
      <w:r w:rsidRPr="005A2876">
        <w:rPr>
          <w:rFonts w:cs="Calibri"/>
          <w:b/>
          <w:bCs/>
          <w:sz w:val="20"/>
          <w:szCs w:val="20"/>
          <w:lang w:val="en-CA" w:eastAsia="en-CA"/>
        </w:rPr>
        <w:t>From</w:t>
      </w:r>
      <w:proofErr w:type="gramEnd"/>
      <w:r w:rsidRPr="005A2876">
        <w:rPr>
          <w:rFonts w:cs="Calibri"/>
          <w:b/>
          <w:bCs/>
          <w:sz w:val="20"/>
          <w:szCs w:val="20"/>
          <w:lang w:val="en-CA" w:eastAsia="en-CA"/>
        </w:rPr>
        <w:t xml:space="preserve"> Committee Members</w:t>
      </w:r>
      <w:r w:rsidRPr="005A2876">
        <w:rPr>
          <w:rFonts w:cs="Calibri"/>
          <w:sz w:val="20"/>
          <w:szCs w:val="20"/>
          <w:lang w:val="en-CA" w:eastAsia="en-CA"/>
        </w:rPr>
        <w:t xml:space="preserve">: </w:t>
      </w:r>
    </w:p>
    <w:p w14:paraId="507D29AC"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Members of the committee are called to be consistent in their attendance at  worship during the period of time which is the subject of any committee evaluation so that the Candidate’s progress in preaching and  worship leadership (including instruction given to children) can be assessed and stated with integrity and candor.</w:t>
      </w:r>
    </w:p>
    <w:p w14:paraId="6CB4998D" w14:textId="77777777" w:rsidR="00E32A18" w:rsidRPr="005A2876" w:rsidRDefault="00E32A18" w:rsidP="00E32A18">
      <w:pPr>
        <w:spacing w:before="60"/>
        <w:rPr>
          <w:rFonts w:cs="Calibri"/>
          <w:sz w:val="20"/>
          <w:szCs w:val="20"/>
          <w:lang w:val="en-CA" w:eastAsia="en-CA"/>
        </w:rPr>
      </w:pPr>
      <w:r w:rsidRPr="005A2876">
        <w:rPr>
          <w:rFonts w:cs="Calibri"/>
          <w:sz w:val="20"/>
          <w:szCs w:val="20"/>
          <w:lang w:val="en-CA" w:eastAsia="en-CA"/>
        </w:rPr>
        <w:t xml:space="preserve">The candidate may </w:t>
      </w:r>
      <w:proofErr w:type="gramStart"/>
      <w:r w:rsidRPr="005A2876">
        <w:rPr>
          <w:rFonts w:cs="Calibri"/>
          <w:sz w:val="20"/>
          <w:szCs w:val="20"/>
          <w:lang w:val="en-CA" w:eastAsia="en-CA"/>
        </w:rPr>
        <w:t>called</w:t>
      </w:r>
      <w:proofErr w:type="gramEnd"/>
      <w:r w:rsidRPr="005A2876">
        <w:rPr>
          <w:rFonts w:cs="Calibri"/>
          <w:sz w:val="20"/>
          <w:szCs w:val="20"/>
          <w:lang w:val="en-CA" w:eastAsia="en-CA"/>
        </w:rPr>
        <w:t xml:space="preserve"> upon to represent the congregation in public, including care home chapel services, and/or community festivities and services around major holidays (including, public/private school graduations, Thanksgiving, Remembrance Day, Christmas, or Easter). If the Candidate is asked to take a leadership role in planning and leading a special congregational event (Fall Supper, Men’s fellowship breakfast, or special community outreach event) please make every effort to attend the event so that the Candidate’s leadership may be evaluated.   </w:t>
      </w:r>
    </w:p>
    <w:p w14:paraId="6773AFE7" w14:textId="77777777" w:rsidR="00E32A18" w:rsidRPr="005A2876" w:rsidRDefault="00E32A18" w:rsidP="00E32A18">
      <w:pPr>
        <w:spacing w:before="60"/>
        <w:rPr>
          <w:rFonts w:cs="Calibri"/>
          <w:sz w:val="20"/>
          <w:szCs w:val="20"/>
          <w:lang w:val="en-CA" w:eastAsia="en-CA"/>
        </w:rPr>
      </w:pPr>
      <w:r w:rsidRPr="005A2876">
        <w:rPr>
          <w:rFonts w:cs="Calibri"/>
          <w:sz w:val="20"/>
          <w:szCs w:val="20"/>
          <w:lang w:val="en-CA" w:eastAsia="en-CA"/>
        </w:rPr>
        <w:t xml:space="preserve">At least two committee members should attend each such event so that the Candidate’s participation may be considered as a part of his/her overall assessment. </w:t>
      </w:r>
    </w:p>
    <w:p w14:paraId="5C303085" w14:textId="77777777" w:rsidR="00E32A18" w:rsidRPr="005A2876" w:rsidRDefault="00E32A18" w:rsidP="00E32A18">
      <w:pPr>
        <w:spacing w:before="60"/>
        <w:rPr>
          <w:rFonts w:cs="Calibri"/>
          <w:sz w:val="20"/>
          <w:szCs w:val="20"/>
          <w:lang w:val="en-CA" w:eastAsia="en-CA"/>
        </w:rPr>
      </w:pPr>
      <w:r w:rsidRPr="005A2876">
        <w:rPr>
          <w:rFonts w:cs="Calibri"/>
          <w:sz w:val="20"/>
          <w:szCs w:val="20"/>
          <w:lang w:val="en-CA" w:eastAsia="en-CA"/>
        </w:rPr>
        <w:t xml:space="preserve">Committee members should also attend adult Christian education classes given by the Candidate so that progress in this critical area of ministry can be observed and evaluated. </w:t>
      </w:r>
    </w:p>
    <w:p w14:paraId="3FC244F8" w14:textId="77777777" w:rsidR="00E32A18" w:rsidRPr="005A2876" w:rsidRDefault="00E32A18" w:rsidP="00E32A18">
      <w:pPr>
        <w:spacing w:before="60" w:after="60"/>
        <w:rPr>
          <w:rFonts w:cs="Calibri"/>
          <w:sz w:val="20"/>
          <w:szCs w:val="20"/>
          <w:lang w:val="en-CA" w:eastAsia="en-CA"/>
        </w:rPr>
      </w:pPr>
      <w:r w:rsidRPr="005A2876">
        <w:rPr>
          <w:rFonts w:cs="Calibri"/>
          <w:sz w:val="20"/>
          <w:szCs w:val="20"/>
          <w:lang w:val="en-CA" w:eastAsia="en-CA"/>
        </w:rPr>
        <w:t xml:space="preserve">One or more committee members should observe the Candidate as he/she leads Confirmation classes and Youth Group together with any instruction of children which occurs outside worship so that the candidate’s progress can be assessed in these areas of ministry. </w:t>
      </w:r>
    </w:p>
    <w:p w14:paraId="1ADCB217" w14:textId="77777777" w:rsidR="00E32A18" w:rsidRDefault="00E32A18" w:rsidP="00E32A18">
      <w:pPr>
        <w:spacing w:after="60"/>
        <w:rPr>
          <w:rFonts w:cs="Calibri"/>
          <w:sz w:val="20"/>
          <w:szCs w:val="20"/>
          <w:lang w:val="en-CA" w:eastAsia="en-CA"/>
        </w:rPr>
      </w:pPr>
      <w:r w:rsidRPr="005A2876">
        <w:rPr>
          <w:rFonts w:cs="Calibri"/>
          <w:sz w:val="20"/>
          <w:szCs w:val="20"/>
          <w:lang w:val="en-CA" w:eastAsia="en-CA"/>
        </w:rPr>
        <w:t xml:space="preserve">The assessment of the Candidate’s participation in church council meetings will fall primarily on the shoulders of the member of the committee who sits on the congregational council. However, other committee members should periodically attend council meetings so that the assessment of the Candidate’s participation in the church council’s business is witnessed and assessed by more than one witness. </w:t>
      </w:r>
    </w:p>
    <w:p w14:paraId="1FA8E796" w14:textId="77777777" w:rsidR="00E32A18" w:rsidRPr="005A2876" w:rsidRDefault="00E32A18" w:rsidP="00E32A18">
      <w:pPr>
        <w:rPr>
          <w:rFonts w:cs="Calibri"/>
          <w:sz w:val="20"/>
          <w:szCs w:val="14"/>
          <w:lang w:val="en-CA" w:eastAsia="en-CA"/>
        </w:rPr>
      </w:pPr>
      <w:r w:rsidRPr="005A2876">
        <w:rPr>
          <w:rFonts w:cs="Calibri"/>
          <w:sz w:val="20"/>
          <w:szCs w:val="20"/>
          <w:lang w:val="en-CA" w:eastAsia="en-CA"/>
        </w:rPr>
        <w:t xml:space="preserve">Assessment of the Candidate’s interactions with the congregation’s staff, or the congregation’ various committees should be based on a face-to-face interview with each staff member, and the chairperson of each such committee. At least two of the committee members present for each such each interview. </w:t>
      </w:r>
      <w:r w:rsidRPr="005A2876">
        <w:rPr>
          <w:rFonts w:cs="Calibri"/>
          <w:sz w:val="20"/>
          <w:szCs w:val="14"/>
          <w:lang w:val="en-CA" w:eastAsia="en-CA"/>
        </w:rPr>
        <w:t xml:space="preserve">Your church may not have paid staff. However, you will most certainly have volunteers who work in the church office and provide janitorial and other services. The Candidate’s interaction with these volunteers could be evaluated. </w:t>
      </w:r>
    </w:p>
    <w:p w14:paraId="2DC9270E" w14:textId="77777777" w:rsidR="00E32A18" w:rsidRPr="005A2876" w:rsidRDefault="00E32A18" w:rsidP="00E32A18">
      <w:pPr>
        <w:spacing w:before="60"/>
        <w:rPr>
          <w:rFonts w:cs="Calibri"/>
          <w:sz w:val="20"/>
          <w:szCs w:val="14"/>
          <w:lang w:val="en-CA" w:eastAsia="en-CA"/>
        </w:rPr>
      </w:pPr>
      <w:r w:rsidRPr="005A2876">
        <w:rPr>
          <w:rFonts w:cs="Calibri"/>
          <w:b/>
          <w:bCs/>
          <w:sz w:val="20"/>
          <w:szCs w:val="20"/>
          <w:lang w:val="en-CA" w:eastAsia="en-CA"/>
        </w:rPr>
        <w:t>Instructions for Preparation of the Evaluation Form</w:t>
      </w:r>
      <w:r w:rsidRPr="005A2876">
        <w:rPr>
          <w:rFonts w:cs="Calibri"/>
          <w:szCs w:val="16"/>
          <w:lang w:val="en-CA" w:eastAsia="en-CA"/>
        </w:rPr>
        <w:t xml:space="preserve">: </w:t>
      </w:r>
      <w:r w:rsidRPr="005A2876">
        <w:rPr>
          <w:rFonts w:cs="Calibri"/>
          <w:sz w:val="20"/>
          <w:szCs w:val="14"/>
          <w:lang w:val="en-CA" w:eastAsia="en-CA"/>
        </w:rPr>
        <w:t xml:space="preserve"> </w:t>
      </w:r>
    </w:p>
    <w:p w14:paraId="18EC1B74" w14:textId="77777777" w:rsidR="00E32A18" w:rsidRPr="005A2876" w:rsidRDefault="00E32A18" w:rsidP="00E32A18">
      <w:pPr>
        <w:spacing w:before="60"/>
        <w:rPr>
          <w:rFonts w:cs="Calibri"/>
          <w:sz w:val="20"/>
          <w:szCs w:val="14"/>
          <w:lang w:val="en-CA" w:eastAsia="en-CA"/>
        </w:rPr>
      </w:pPr>
      <w:r w:rsidRPr="005A2876">
        <w:rPr>
          <w:rFonts w:cs="Calibri"/>
          <w:b/>
          <w:bCs/>
          <w:sz w:val="20"/>
          <w:szCs w:val="14"/>
          <w:lang w:val="en-CA" w:eastAsia="en-CA"/>
        </w:rPr>
        <w:t>Sections of the Form the Committee Fills Out</w:t>
      </w:r>
      <w:r w:rsidRPr="005A2876">
        <w:rPr>
          <w:rFonts w:cs="Calibri"/>
          <w:sz w:val="20"/>
          <w:szCs w:val="14"/>
          <w:lang w:val="en-CA" w:eastAsia="en-CA"/>
        </w:rPr>
        <w:t xml:space="preserve">. Please only fill out the sections of the form that are applicable to your congregation </w:t>
      </w:r>
      <w:proofErr w:type="gramStart"/>
      <w:r w:rsidRPr="005A2876">
        <w:rPr>
          <w:rFonts w:cs="Calibri"/>
          <w:sz w:val="20"/>
          <w:szCs w:val="14"/>
          <w:lang w:val="en-CA" w:eastAsia="en-CA"/>
        </w:rPr>
        <w:t>and  are</w:t>
      </w:r>
      <w:proofErr w:type="gramEnd"/>
      <w:r w:rsidRPr="005A2876">
        <w:rPr>
          <w:rFonts w:cs="Calibri"/>
          <w:sz w:val="20"/>
          <w:szCs w:val="14"/>
          <w:lang w:val="en-CA" w:eastAsia="en-CA"/>
        </w:rPr>
        <w:t xml:space="preserve"> a regular part of the  ministry of the Candidate.  By way of example, if a Children’s sermon is not as a regular part of the Sunday service simply do not fill out that section. </w:t>
      </w:r>
    </w:p>
    <w:p w14:paraId="34E6030A" w14:textId="77777777" w:rsidR="00E32A18" w:rsidRPr="005A2876" w:rsidRDefault="00E32A18" w:rsidP="00E32A18">
      <w:pPr>
        <w:spacing w:before="60"/>
        <w:rPr>
          <w:rFonts w:cs="Calibri"/>
          <w:sz w:val="20"/>
          <w:szCs w:val="14"/>
          <w:lang w:val="en-CA" w:eastAsia="en-CA"/>
        </w:rPr>
      </w:pPr>
      <w:r w:rsidRPr="005A2876">
        <w:rPr>
          <w:rFonts w:cs="Calibri"/>
          <w:b/>
          <w:bCs/>
          <w:sz w:val="20"/>
          <w:szCs w:val="14"/>
          <w:lang w:val="en-CA" w:eastAsia="en-CA"/>
        </w:rPr>
        <w:t>Committee Consensus</w:t>
      </w:r>
      <w:r w:rsidRPr="005A2876">
        <w:rPr>
          <w:rFonts w:cs="Calibri"/>
          <w:sz w:val="20"/>
          <w:szCs w:val="14"/>
          <w:lang w:val="en-CA" w:eastAsia="en-CA"/>
        </w:rPr>
        <w:t xml:space="preserve">. The members of the Lay Committee must submit one completed evaluation for each evaluation period as provided in the Candidate’s letter of call. Each evaluation form must be signed by all the members of the Committee.  </w:t>
      </w:r>
    </w:p>
    <w:p w14:paraId="770F5E90" w14:textId="77777777" w:rsidR="00E32A18" w:rsidRPr="005A2876" w:rsidRDefault="00E32A18" w:rsidP="00E32A18">
      <w:pPr>
        <w:spacing w:before="60"/>
        <w:rPr>
          <w:rFonts w:cs="Calibri"/>
          <w:sz w:val="20"/>
          <w:szCs w:val="14"/>
          <w:lang w:val="en-CA" w:eastAsia="en-CA"/>
        </w:rPr>
      </w:pPr>
      <w:r w:rsidRPr="005A2876">
        <w:rPr>
          <w:rFonts w:cs="Calibri"/>
          <w:b/>
          <w:bCs/>
          <w:sz w:val="20"/>
          <w:szCs w:val="14"/>
          <w:lang w:val="en-CA" w:eastAsia="en-CA"/>
        </w:rPr>
        <w:t>Filling Out This Form and Developing Consensus</w:t>
      </w:r>
      <w:r w:rsidRPr="005A2876">
        <w:rPr>
          <w:rFonts w:cs="Calibri"/>
          <w:sz w:val="20"/>
          <w:szCs w:val="14"/>
          <w:lang w:val="en-CA" w:eastAsia="en-CA"/>
        </w:rPr>
        <w:t xml:space="preserve">.    This evaluation form could be filled out in several ways: </w:t>
      </w:r>
    </w:p>
    <w:p w14:paraId="23ABA28A" w14:textId="77777777" w:rsidR="00E32A18" w:rsidRPr="005A2876" w:rsidRDefault="00E32A18" w:rsidP="00E32A18">
      <w:pPr>
        <w:numPr>
          <w:ilvl w:val="0"/>
          <w:numId w:val="6"/>
        </w:numPr>
        <w:spacing w:before="60"/>
        <w:ind w:left="754" w:hanging="397"/>
        <w:rPr>
          <w:rFonts w:cs="Calibri"/>
          <w:sz w:val="20"/>
          <w:szCs w:val="14"/>
          <w:lang w:val="en-CA" w:eastAsia="en-CA"/>
        </w:rPr>
      </w:pPr>
      <w:r w:rsidRPr="005A2876">
        <w:rPr>
          <w:rFonts w:cs="Calibri"/>
          <w:sz w:val="20"/>
          <w:szCs w:val="14"/>
          <w:lang w:val="en-CA" w:eastAsia="en-CA"/>
        </w:rPr>
        <w:t xml:space="preserve">The committee could meet as a group, discuss each question, and come to a consensus answer for each of </w:t>
      </w:r>
      <w:proofErr w:type="gramStart"/>
      <w:r w:rsidRPr="005A2876">
        <w:rPr>
          <w:rFonts w:cs="Calibri"/>
          <w:sz w:val="20"/>
          <w:szCs w:val="14"/>
          <w:lang w:val="en-CA" w:eastAsia="en-CA"/>
        </w:rPr>
        <w:t>the this</w:t>
      </w:r>
      <w:proofErr w:type="gramEnd"/>
      <w:r w:rsidRPr="005A2876">
        <w:rPr>
          <w:rFonts w:cs="Calibri"/>
          <w:sz w:val="20"/>
          <w:szCs w:val="14"/>
          <w:lang w:val="en-CA" w:eastAsia="en-CA"/>
        </w:rPr>
        <w:t xml:space="preserve"> form’s questions.  </w:t>
      </w:r>
    </w:p>
    <w:p w14:paraId="0A875516" w14:textId="77777777" w:rsidR="00E32A18" w:rsidRPr="005A2876" w:rsidRDefault="00E32A18" w:rsidP="00E32A18">
      <w:pPr>
        <w:numPr>
          <w:ilvl w:val="0"/>
          <w:numId w:val="6"/>
        </w:numPr>
        <w:spacing w:before="60"/>
        <w:ind w:left="754" w:hanging="397"/>
        <w:rPr>
          <w:rFonts w:cs="Calibri"/>
          <w:sz w:val="20"/>
          <w:szCs w:val="14"/>
          <w:lang w:val="en-CA" w:eastAsia="en-CA"/>
        </w:rPr>
      </w:pPr>
      <w:r w:rsidRPr="005A2876">
        <w:rPr>
          <w:rFonts w:cs="Calibri"/>
          <w:sz w:val="20"/>
          <w:szCs w:val="14"/>
          <w:lang w:val="en-CA" w:eastAsia="en-CA"/>
        </w:rPr>
        <w:t xml:space="preserve">Committee members could each fill out this form separately, then come together, compare answers and work out a consensus answer to each of the form’s questions. </w:t>
      </w:r>
    </w:p>
    <w:p w14:paraId="04D7F560" w14:textId="77777777" w:rsidR="00E32A18" w:rsidRPr="005A2876" w:rsidRDefault="00E32A18" w:rsidP="00E32A18">
      <w:pPr>
        <w:spacing w:before="60"/>
        <w:rPr>
          <w:rFonts w:cs="Calibri"/>
          <w:sz w:val="20"/>
          <w:szCs w:val="14"/>
          <w:lang w:val="en-CA" w:eastAsia="en-CA"/>
        </w:rPr>
      </w:pPr>
      <w:r w:rsidRPr="005A2876">
        <w:rPr>
          <w:rFonts w:cs="Calibri"/>
          <w:b/>
          <w:bCs/>
          <w:sz w:val="20"/>
          <w:szCs w:val="14"/>
          <w:lang w:val="en-CA" w:eastAsia="en-CA"/>
        </w:rPr>
        <w:t xml:space="preserve">Meeting </w:t>
      </w:r>
      <w:proofErr w:type="gramStart"/>
      <w:r w:rsidRPr="005A2876">
        <w:rPr>
          <w:rFonts w:cs="Calibri"/>
          <w:b/>
          <w:bCs/>
          <w:sz w:val="20"/>
          <w:szCs w:val="14"/>
          <w:lang w:val="en-CA" w:eastAsia="en-CA"/>
        </w:rPr>
        <w:t>With</w:t>
      </w:r>
      <w:proofErr w:type="gramEnd"/>
      <w:r w:rsidRPr="005A2876">
        <w:rPr>
          <w:rFonts w:cs="Calibri"/>
          <w:b/>
          <w:bCs/>
          <w:sz w:val="20"/>
          <w:szCs w:val="14"/>
          <w:lang w:val="en-CA" w:eastAsia="en-CA"/>
        </w:rPr>
        <w:t xml:space="preserve"> the Candidate/Amendment to the Form</w:t>
      </w:r>
      <w:r w:rsidRPr="005A2876">
        <w:rPr>
          <w:rFonts w:cs="Calibri"/>
          <w:sz w:val="20"/>
          <w:szCs w:val="14"/>
          <w:lang w:val="en-CA" w:eastAsia="en-CA"/>
        </w:rPr>
        <w:t xml:space="preserve">: After you have completed the form, please schedule a meeting with the Candidate and go over the evaluation with them. The discussions which arise during the meeting with the Candidate may prompt the Lay Committee to desire to amend their evaluation as set forth in one of more sections of an evaluation form. The Lay Committee is free to amend the contents of an evaluation form if all members of the Lay Committee agree to the amendment. The form may be amended in writing and each amendment attested to by the initials of each committee member or a new amended form may be produced and signed by the Lay Committee and the Candidate.  </w:t>
      </w:r>
    </w:p>
    <w:p w14:paraId="6BED292E" w14:textId="77777777" w:rsidR="00E32A18" w:rsidRPr="005A2876" w:rsidRDefault="00E32A18" w:rsidP="00E32A18">
      <w:pPr>
        <w:spacing w:before="60"/>
        <w:rPr>
          <w:rFonts w:cs="Calibri"/>
          <w:sz w:val="20"/>
          <w:szCs w:val="14"/>
          <w:lang w:val="en-CA" w:eastAsia="en-CA"/>
        </w:rPr>
      </w:pPr>
      <w:r w:rsidRPr="005A2876">
        <w:rPr>
          <w:rFonts w:cs="Calibri"/>
          <w:b/>
          <w:bCs/>
          <w:sz w:val="20"/>
          <w:szCs w:val="14"/>
          <w:lang w:val="en-CA" w:eastAsia="en-CA"/>
        </w:rPr>
        <w:t>Candidate’s Signature</w:t>
      </w:r>
      <w:r w:rsidRPr="005A2876">
        <w:rPr>
          <w:rFonts w:cs="Calibri"/>
          <w:sz w:val="20"/>
          <w:szCs w:val="14"/>
          <w:lang w:val="en-CA" w:eastAsia="en-CA"/>
        </w:rPr>
        <w:t xml:space="preserve">. The Candidate’s signature on the form does not constitute acceptance of the Lay Committee’s evaluation; rather, it merely affirms that he/she has read the evaluation and gone over the evaluation with the Candidate. </w:t>
      </w:r>
    </w:p>
    <w:p w14:paraId="0451CA97" w14:textId="77777777" w:rsidR="00E32A18" w:rsidRPr="005A2876" w:rsidRDefault="00E32A18" w:rsidP="00E32A18">
      <w:pPr>
        <w:spacing w:before="60"/>
        <w:rPr>
          <w:rFonts w:cs="Calibri"/>
          <w:sz w:val="20"/>
          <w:szCs w:val="14"/>
          <w:lang w:val="en-CA" w:eastAsia="en-CA"/>
        </w:rPr>
      </w:pPr>
      <w:r w:rsidRPr="005A2876">
        <w:rPr>
          <w:rFonts w:cs="Calibri"/>
          <w:b/>
          <w:bCs/>
          <w:sz w:val="20"/>
          <w:szCs w:val="14"/>
          <w:lang w:val="en-CA" w:eastAsia="en-CA"/>
        </w:rPr>
        <w:t>Candidate’s Objections</w:t>
      </w:r>
      <w:r w:rsidRPr="005A2876">
        <w:rPr>
          <w:rFonts w:cs="Calibri"/>
          <w:sz w:val="20"/>
          <w:szCs w:val="14"/>
          <w:lang w:val="en-CA" w:eastAsia="en-CA"/>
        </w:rPr>
        <w:t>.  If the Candidate objects to any portion of any evaluation prepared and signed by the Lay Committee, the Candidate may state his/her objections to specific portions of said evaluation form in writing. The Candidate’s objections will be attached   to the evaluation form and will be considered by the Congregational Council and CALC.</w:t>
      </w:r>
    </w:p>
    <w:p w14:paraId="50D5C684" w14:textId="77777777" w:rsidR="00E32A18" w:rsidRPr="005A2876" w:rsidRDefault="00E32A18" w:rsidP="00E32A18">
      <w:pPr>
        <w:spacing w:before="60"/>
        <w:rPr>
          <w:rFonts w:cs="Calibri"/>
          <w:sz w:val="20"/>
          <w:szCs w:val="14"/>
          <w:lang w:val="en-CA" w:eastAsia="en-CA"/>
        </w:rPr>
      </w:pPr>
      <w:r w:rsidRPr="005A2876">
        <w:rPr>
          <w:rFonts w:cs="Calibri"/>
          <w:b/>
          <w:bCs/>
          <w:sz w:val="20"/>
          <w:szCs w:val="14"/>
          <w:lang w:val="en-CA" w:eastAsia="en-CA"/>
        </w:rPr>
        <w:t>Candidate’s Non-Cooperation</w:t>
      </w:r>
      <w:r w:rsidRPr="005A2876">
        <w:rPr>
          <w:rFonts w:cs="Calibri"/>
          <w:sz w:val="20"/>
          <w:szCs w:val="14"/>
          <w:lang w:val="en-CA" w:eastAsia="en-CA"/>
        </w:rPr>
        <w:t xml:space="preserve">. If the Candidate: (a) fails to meet with the Lay Committee to discuss a written evaluation prior to the due date for the evaluation; or (b) has met with the Lay Committee and gone over the evaluation form and fails to sign the evaluation and fails to file written response to any portions of an evaluation form that the Candidate objected to prior to the due date for the evaluation the committee shall inform the Congregational Council and CALC in writing within 14 days of the due date for the evaluation.       </w:t>
      </w:r>
    </w:p>
    <w:p w14:paraId="342D909E" w14:textId="77777777" w:rsidR="00E32A18" w:rsidRPr="005A2876" w:rsidRDefault="00E32A18" w:rsidP="00E32A18">
      <w:pPr>
        <w:spacing w:before="120"/>
        <w:rPr>
          <w:rFonts w:cs="Calibri"/>
          <w:szCs w:val="16"/>
          <w:lang w:val="en-CA" w:eastAsia="en-CA"/>
        </w:rPr>
      </w:pPr>
      <w:r w:rsidRPr="005A2876">
        <w:rPr>
          <w:rFonts w:cs="Calibri"/>
          <w:szCs w:val="16"/>
          <w:lang w:val="en-CA" w:eastAsia="en-CA"/>
        </w:rPr>
        <w:t xml:space="preserve">Summary </w:t>
      </w:r>
      <w:proofErr w:type="gramStart"/>
      <w:r w:rsidRPr="005A2876">
        <w:rPr>
          <w:rFonts w:cs="Calibri"/>
          <w:szCs w:val="16"/>
          <w:lang w:val="en-CA" w:eastAsia="en-CA"/>
        </w:rPr>
        <w:t>of  the</w:t>
      </w:r>
      <w:proofErr w:type="gramEnd"/>
      <w:r w:rsidRPr="005A2876">
        <w:rPr>
          <w:rFonts w:cs="Calibri"/>
          <w:szCs w:val="16"/>
          <w:lang w:val="en-CA" w:eastAsia="en-CA"/>
        </w:rPr>
        <w:t xml:space="preserve"> Lay Committee’s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6"/>
        <w:gridCol w:w="742"/>
        <w:gridCol w:w="992"/>
      </w:tblGrid>
      <w:tr w:rsidR="00E32A18" w:rsidRPr="005A2876" w14:paraId="3E2AA190" w14:textId="77777777" w:rsidTr="00037785">
        <w:tc>
          <w:tcPr>
            <w:tcW w:w="7616" w:type="dxa"/>
            <w:shd w:val="clear" w:color="auto" w:fill="auto"/>
          </w:tcPr>
          <w:p w14:paraId="5311CEFF"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In the past six months the Candidate:   </w:t>
            </w:r>
          </w:p>
        </w:tc>
        <w:tc>
          <w:tcPr>
            <w:tcW w:w="742" w:type="dxa"/>
            <w:shd w:val="clear" w:color="auto" w:fill="auto"/>
          </w:tcPr>
          <w:p w14:paraId="6D3EDF0E"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Agree </w:t>
            </w:r>
          </w:p>
        </w:tc>
        <w:tc>
          <w:tcPr>
            <w:tcW w:w="992" w:type="dxa"/>
            <w:shd w:val="clear" w:color="auto" w:fill="auto"/>
          </w:tcPr>
          <w:p w14:paraId="200014CC"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Disagree</w:t>
            </w:r>
          </w:p>
        </w:tc>
      </w:tr>
      <w:tr w:rsidR="00E32A18" w:rsidRPr="005A2876" w14:paraId="5537323D" w14:textId="77777777" w:rsidTr="00037785">
        <w:tc>
          <w:tcPr>
            <w:tcW w:w="7616" w:type="dxa"/>
            <w:shd w:val="clear" w:color="auto" w:fill="auto"/>
          </w:tcPr>
          <w:p w14:paraId="0484E7C9" w14:textId="77777777" w:rsidR="00E32A18" w:rsidRPr="005A2876" w:rsidRDefault="00E32A18" w:rsidP="00E32A18">
            <w:pPr>
              <w:numPr>
                <w:ilvl w:val="0"/>
                <w:numId w:val="5"/>
              </w:numPr>
              <w:contextualSpacing/>
              <w:rPr>
                <w:rFonts w:cs="Calibri"/>
                <w:sz w:val="20"/>
                <w:szCs w:val="20"/>
                <w:lang w:val="en-CA" w:eastAsia="en-CA"/>
              </w:rPr>
            </w:pPr>
            <w:r w:rsidRPr="005A2876">
              <w:rPr>
                <w:rFonts w:cs="Calibri"/>
                <w:sz w:val="20"/>
                <w:szCs w:val="20"/>
                <w:lang w:val="en-CA" w:eastAsia="en-CA"/>
              </w:rPr>
              <w:t xml:space="preserve">Has made progress in becoming a proficient preacher. </w:t>
            </w:r>
          </w:p>
        </w:tc>
        <w:tc>
          <w:tcPr>
            <w:tcW w:w="742" w:type="dxa"/>
            <w:shd w:val="clear" w:color="auto" w:fill="auto"/>
          </w:tcPr>
          <w:p w14:paraId="79BCAEA8" w14:textId="77777777" w:rsidR="00E32A18" w:rsidRPr="005A2876" w:rsidRDefault="00E32A18" w:rsidP="00037785">
            <w:pPr>
              <w:rPr>
                <w:rFonts w:cs="Calibri"/>
                <w:sz w:val="20"/>
                <w:szCs w:val="20"/>
                <w:lang w:val="en-CA" w:eastAsia="en-CA"/>
              </w:rPr>
            </w:pPr>
          </w:p>
        </w:tc>
        <w:tc>
          <w:tcPr>
            <w:tcW w:w="992" w:type="dxa"/>
            <w:shd w:val="clear" w:color="auto" w:fill="auto"/>
          </w:tcPr>
          <w:p w14:paraId="56855C6A" w14:textId="77777777" w:rsidR="00E32A18" w:rsidRPr="005A2876" w:rsidRDefault="00E32A18" w:rsidP="00037785">
            <w:pPr>
              <w:rPr>
                <w:rFonts w:cs="Calibri"/>
                <w:sz w:val="20"/>
                <w:szCs w:val="20"/>
                <w:lang w:val="en-CA" w:eastAsia="en-CA"/>
              </w:rPr>
            </w:pPr>
          </w:p>
        </w:tc>
      </w:tr>
      <w:tr w:rsidR="00E32A18" w:rsidRPr="005A2876" w14:paraId="5E271B10" w14:textId="77777777" w:rsidTr="00037785">
        <w:tc>
          <w:tcPr>
            <w:tcW w:w="7616" w:type="dxa"/>
            <w:shd w:val="clear" w:color="auto" w:fill="auto"/>
          </w:tcPr>
          <w:p w14:paraId="418F1EEF" w14:textId="77777777" w:rsidR="00E32A18" w:rsidRPr="005A2876" w:rsidRDefault="00E32A18" w:rsidP="00E32A18">
            <w:pPr>
              <w:numPr>
                <w:ilvl w:val="0"/>
                <w:numId w:val="5"/>
              </w:numPr>
              <w:contextualSpacing/>
              <w:rPr>
                <w:rFonts w:cs="Calibri"/>
                <w:sz w:val="20"/>
                <w:szCs w:val="20"/>
                <w:lang w:val="en-CA" w:eastAsia="en-CA"/>
              </w:rPr>
            </w:pPr>
            <w:r w:rsidRPr="005A2876">
              <w:rPr>
                <w:rFonts w:cs="Calibri"/>
                <w:sz w:val="20"/>
                <w:szCs w:val="20"/>
                <w:lang w:val="en-CA" w:eastAsia="en-CA"/>
              </w:rPr>
              <w:t>Has made progress in becoming a proficient worship leader.</w:t>
            </w:r>
          </w:p>
        </w:tc>
        <w:tc>
          <w:tcPr>
            <w:tcW w:w="742" w:type="dxa"/>
            <w:shd w:val="clear" w:color="auto" w:fill="auto"/>
          </w:tcPr>
          <w:p w14:paraId="2AA28952" w14:textId="77777777" w:rsidR="00E32A18" w:rsidRPr="005A2876" w:rsidRDefault="00E32A18" w:rsidP="00037785">
            <w:pPr>
              <w:rPr>
                <w:rFonts w:cs="Calibri"/>
                <w:sz w:val="20"/>
                <w:szCs w:val="20"/>
                <w:lang w:val="en-CA" w:eastAsia="en-CA"/>
              </w:rPr>
            </w:pPr>
          </w:p>
        </w:tc>
        <w:tc>
          <w:tcPr>
            <w:tcW w:w="992" w:type="dxa"/>
            <w:shd w:val="clear" w:color="auto" w:fill="auto"/>
          </w:tcPr>
          <w:p w14:paraId="387AE81B" w14:textId="77777777" w:rsidR="00E32A18" w:rsidRPr="005A2876" w:rsidRDefault="00E32A18" w:rsidP="00037785">
            <w:pPr>
              <w:rPr>
                <w:rFonts w:cs="Calibri"/>
                <w:sz w:val="20"/>
                <w:szCs w:val="20"/>
                <w:lang w:val="en-CA" w:eastAsia="en-CA"/>
              </w:rPr>
            </w:pPr>
          </w:p>
        </w:tc>
      </w:tr>
      <w:tr w:rsidR="00E32A18" w:rsidRPr="005A2876" w14:paraId="6D9DB9B5" w14:textId="77777777" w:rsidTr="00037785">
        <w:tc>
          <w:tcPr>
            <w:tcW w:w="7616" w:type="dxa"/>
            <w:shd w:val="clear" w:color="auto" w:fill="auto"/>
          </w:tcPr>
          <w:p w14:paraId="1D462B0D" w14:textId="77777777" w:rsidR="00E32A18" w:rsidRPr="005A2876" w:rsidRDefault="00E32A18" w:rsidP="00E32A18">
            <w:pPr>
              <w:numPr>
                <w:ilvl w:val="0"/>
                <w:numId w:val="5"/>
              </w:numPr>
              <w:contextualSpacing/>
              <w:rPr>
                <w:rFonts w:cs="Calibri"/>
                <w:sz w:val="20"/>
                <w:szCs w:val="20"/>
                <w:lang w:val="en-CA" w:eastAsia="en-CA"/>
              </w:rPr>
            </w:pPr>
            <w:r w:rsidRPr="005A2876">
              <w:rPr>
                <w:rFonts w:cs="Calibri"/>
                <w:sz w:val="20"/>
                <w:szCs w:val="20"/>
                <w:lang w:val="en-CA" w:eastAsia="en-CA"/>
              </w:rPr>
              <w:t xml:space="preserve">Has shown an aptitude for </w:t>
            </w:r>
            <w:proofErr w:type="gramStart"/>
            <w:r w:rsidRPr="005A2876">
              <w:rPr>
                <w:rFonts w:cs="Calibri"/>
                <w:sz w:val="20"/>
                <w:szCs w:val="20"/>
                <w:lang w:val="en-CA" w:eastAsia="en-CA"/>
              </w:rPr>
              <w:t>and  growing</w:t>
            </w:r>
            <w:proofErr w:type="gramEnd"/>
            <w:r w:rsidRPr="005A2876">
              <w:rPr>
                <w:rFonts w:cs="Calibri"/>
                <w:sz w:val="20"/>
                <w:szCs w:val="20"/>
                <w:lang w:val="en-CA" w:eastAsia="en-CA"/>
              </w:rPr>
              <w:t xml:space="preserve"> proficiency as a leader in church life, including at church council and committee meetings.</w:t>
            </w:r>
          </w:p>
        </w:tc>
        <w:tc>
          <w:tcPr>
            <w:tcW w:w="742" w:type="dxa"/>
            <w:shd w:val="clear" w:color="auto" w:fill="auto"/>
          </w:tcPr>
          <w:p w14:paraId="27EE5D54" w14:textId="77777777" w:rsidR="00E32A18" w:rsidRPr="005A2876" w:rsidRDefault="00E32A18" w:rsidP="00037785">
            <w:pPr>
              <w:rPr>
                <w:rFonts w:cs="Calibri"/>
                <w:sz w:val="20"/>
                <w:szCs w:val="20"/>
                <w:lang w:val="en-CA" w:eastAsia="en-CA"/>
              </w:rPr>
            </w:pPr>
          </w:p>
        </w:tc>
        <w:tc>
          <w:tcPr>
            <w:tcW w:w="992" w:type="dxa"/>
            <w:shd w:val="clear" w:color="auto" w:fill="auto"/>
          </w:tcPr>
          <w:p w14:paraId="7E7F1D8E" w14:textId="77777777" w:rsidR="00E32A18" w:rsidRPr="005A2876" w:rsidRDefault="00E32A18" w:rsidP="00037785">
            <w:pPr>
              <w:rPr>
                <w:rFonts w:cs="Calibri"/>
                <w:sz w:val="20"/>
                <w:szCs w:val="20"/>
                <w:lang w:val="en-CA" w:eastAsia="en-CA"/>
              </w:rPr>
            </w:pPr>
          </w:p>
        </w:tc>
      </w:tr>
      <w:tr w:rsidR="00E32A18" w:rsidRPr="005A2876" w14:paraId="037CA635" w14:textId="77777777" w:rsidTr="00037785">
        <w:tc>
          <w:tcPr>
            <w:tcW w:w="7616" w:type="dxa"/>
            <w:shd w:val="clear" w:color="auto" w:fill="auto"/>
          </w:tcPr>
          <w:p w14:paraId="56EA4EF6" w14:textId="77777777" w:rsidR="00E32A18" w:rsidRPr="005A2876" w:rsidRDefault="00E32A18" w:rsidP="00E32A18">
            <w:pPr>
              <w:numPr>
                <w:ilvl w:val="0"/>
                <w:numId w:val="5"/>
              </w:numPr>
              <w:contextualSpacing/>
              <w:rPr>
                <w:rFonts w:cs="Calibri"/>
                <w:sz w:val="20"/>
                <w:szCs w:val="20"/>
                <w:lang w:val="en-CA" w:eastAsia="en-CA"/>
              </w:rPr>
            </w:pPr>
            <w:r w:rsidRPr="005A2876">
              <w:rPr>
                <w:rFonts w:cs="Calibri"/>
                <w:sz w:val="20"/>
                <w:szCs w:val="20"/>
                <w:lang w:val="en-CA" w:eastAsia="en-CA"/>
              </w:rPr>
              <w:t xml:space="preserve">Has shown an ability to work with his Supervising Pastor </w:t>
            </w:r>
          </w:p>
        </w:tc>
        <w:tc>
          <w:tcPr>
            <w:tcW w:w="742" w:type="dxa"/>
            <w:shd w:val="clear" w:color="auto" w:fill="auto"/>
          </w:tcPr>
          <w:p w14:paraId="75E41718" w14:textId="77777777" w:rsidR="00E32A18" w:rsidRPr="005A2876" w:rsidRDefault="00E32A18" w:rsidP="00037785">
            <w:pPr>
              <w:rPr>
                <w:rFonts w:cs="Calibri"/>
                <w:sz w:val="20"/>
                <w:szCs w:val="20"/>
                <w:lang w:val="en-CA" w:eastAsia="en-CA"/>
              </w:rPr>
            </w:pPr>
          </w:p>
        </w:tc>
        <w:tc>
          <w:tcPr>
            <w:tcW w:w="992" w:type="dxa"/>
            <w:shd w:val="clear" w:color="auto" w:fill="auto"/>
          </w:tcPr>
          <w:p w14:paraId="4A56EADB" w14:textId="77777777" w:rsidR="00E32A18" w:rsidRPr="005A2876" w:rsidRDefault="00E32A18" w:rsidP="00037785">
            <w:pPr>
              <w:rPr>
                <w:rFonts w:cs="Calibri"/>
                <w:sz w:val="20"/>
                <w:szCs w:val="20"/>
                <w:lang w:val="en-CA" w:eastAsia="en-CA"/>
              </w:rPr>
            </w:pPr>
          </w:p>
        </w:tc>
      </w:tr>
      <w:tr w:rsidR="00E32A18" w:rsidRPr="005A2876" w14:paraId="1651258D" w14:textId="77777777" w:rsidTr="00037785">
        <w:tc>
          <w:tcPr>
            <w:tcW w:w="7616" w:type="dxa"/>
            <w:shd w:val="clear" w:color="auto" w:fill="auto"/>
          </w:tcPr>
          <w:p w14:paraId="60010024" w14:textId="77777777" w:rsidR="00E32A18" w:rsidRPr="005A2876" w:rsidRDefault="00E32A18" w:rsidP="00E32A18">
            <w:pPr>
              <w:numPr>
                <w:ilvl w:val="0"/>
                <w:numId w:val="5"/>
              </w:numPr>
              <w:contextualSpacing/>
              <w:rPr>
                <w:rFonts w:cs="Calibri"/>
                <w:sz w:val="20"/>
                <w:szCs w:val="20"/>
                <w:lang w:val="en-CA" w:eastAsia="en-CA"/>
              </w:rPr>
            </w:pPr>
            <w:r w:rsidRPr="005A2876">
              <w:rPr>
                <w:rFonts w:cs="Calibri"/>
                <w:sz w:val="20"/>
                <w:szCs w:val="20"/>
                <w:lang w:val="en-CA" w:eastAsia="en-CA"/>
              </w:rPr>
              <w:t>Has shown an ability to work with church staff</w:t>
            </w:r>
          </w:p>
        </w:tc>
        <w:tc>
          <w:tcPr>
            <w:tcW w:w="742" w:type="dxa"/>
            <w:shd w:val="clear" w:color="auto" w:fill="auto"/>
          </w:tcPr>
          <w:p w14:paraId="216F4A75" w14:textId="77777777" w:rsidR="00E32A18" w:rsidRPr="005A2876" w:rsidRDefault="00E32A18" w:rsidP="00037785">
            <w:pPr>
              <w:rPr>
                <w:rFonts w:cs="Calibri"/>
                <w:sz w:val="20"/>
                <w:szCs w:val="20"/>
                <w:lang w:val="en-CA" w:eastAsia="en-CA"/>
              </w:rPr>
            </w:pPr>
          </w:p>
        </w:tc>
        <w:tc>
          <w:tcPr>
            <w:tcW w:w="992" w:type="dxa"/>
            <w:shd w:val="clear" w:color="auto" w:fill="auto"/>
          </w:tcPr>
          <w:p w14:paraId="45883B20" w14:textId="77777777" w:rsidR="00E32A18" w:rsidRPr="005A2876" w:rsidRDefault="00E32A18" w:rsidP="00037785">
            <w:pPr>
              <w:rPr>
                <w:rFonts w:cs="Calibri"/>
                <w:sz w:val="20"/>
                <w:szCs w:val="20"/>
                <w:lang w:val="en-CA" w:eastAsia="en-CA"/>
              </w:rPr>
            </w:pPr>
          </w:p>
        </w:tc>
      </w:tr>
      <w:tr w:rsidR="00E32A18" w:rsidRPr="005A2876" w14:paraId="5161B4FB" w14:textId="77777777" w:rsidTr="00037785">
        <w:tc>
          <w:tcPr>
            <w:tcW w:w="7616" w:type="dxa"/>
            <w:shd w:val="clear" w:color="auto" w:fill="auto"/>
          </w:tcPr>
          <w:p w14:paraId="421A4D6B" w14:textId="77777777" w:rsidR="00E32A18" w:rsidRPr="005A2876" w:rsidRDefault="00E32A18" w:rsidP="00E32A18">
            <w:pPr>
              <w:numPr>
                <w:ilvl w:val="0"/>
                <w:numId w:val="5"/>
              </w:numPr>
              <w:contextualSpacing/>
              <w:rPr>
                <w:rFonts w:cs="Calibri"/>
                <w:sz w:val="20"/>
                <w:szCs w:val="20"/>
                <w:lang w:val="en-CA" w:eastAsia="en-CA"/>
              </w:rPr>
            </w:pPr>
            <w:r w:rsidRPr="005A2876">
              <w:rPr>
                <w:rFonts w:cs="Calibri"/>
                <w:sz w:val="20"/>
                <w:szCs w:val="20"/>
                <w:lang w:val="en-CA" w:eastAsia="en-CA"/>
              </w:rPr>
              <w:t xml:space="preserve">Has shown an aptitude and growing proficiency in teaching and working with youth.    </w:t>
            </w:r>
          </w:p>
        </w:tc>
        <w:tc>
          <w:tcPr>
            <w:tcW w:w="742" w:type="dxa"/>
            <w:shd w:val="clear" w:color="auto" w:fill="auto"/>
          </w:tcPr>
          <w:p w14:paraId="0618C862" w14:textId="77777777" w:rsidR="00E32A18" w:rsidRPr="005A2876" w:rsidRDefault="00E32A18" w:rsidP="00037785">
            <w:pPr>
              <w:rPr>
                <w:rFonts w:cs="Calibri"/>
                <w:sz w:val="20"/>
                <w:szCs w:val="20"/>
                <w:lang w:val="en-CA" w:eastAsia="en-CA"/>
              </w:rPr>
            </w:pPr>
          </w:p>
        </w:tc>
        <w:tc>
          <w:tcPr>
            <w:tcW w:w="992" w:type="dxa"/>
            <w:shd w:val="clear" w:color="auto" w:fill="auto"/>
          </w:tcPr>
          <w:p w14:paraId="7FCC0827" w14:textId="77777777" w:rsidR="00E32A18" w:rsidRPr="005A2876" w:rsidRDefault="00E32A18" w:rsidP="00037785">
            <w:pPr>
              <w:rPr>
                <w:rFonts w:cs="Calibri"/>
                <w:sz w:val="20"/>
                <w:szCs w:val="20"/>
                <w:lang w:val="en-CA" w:eastAsia="en-CA"/>
              </w:rPr>
            </w:pPr>
          </w:p>
        </w:tc>
      </w:tr>
      <w:tr w:rsidR="00E32A18" w:rsidRPr="005A2876" w14:paraId="1CB50560" w14:textId="77777777" w:rsidTr="00037785">
        <w:tc>
          <w:tcPr>
            <w:tcW w:w="7616" w:type="dxa"/>
            <w:shd w:val="clear" w:color="auto" w:fill="auto"/>
          </w:tcPr>
          <w:p w14:paraId="2C68E1EB" w14:textId="77777777" w:rsidR="00E32A18" w:rsidRPr="005A2876" w:rsidRDefault="00E32A18" w:rsidP="00E32A18">
            <w:pPr>
              <w:numPr>
                <w:ilvl w:val="0"/>
                <w:numId w:val="5"/>
              </w:numPr>
              <w:contextualSpacing/>
              <w:rPr>
                <w:rFonts w:cs="Calibri"/>
                <w:sz w:val="20"/>
                <w:szCs w:val="20"/>
                <w:lang w:val="en-CA" w:eastAsia="en-CA"/>
              </w:rPr>
            </w:pPr>
            <w:r w:rsidRPr="005A2876">
              <w:rPr>
                <w:rFonts w:cs="Calibri"/>
                <w:sz w:val="20"/>
                <w:szCs w:val="20"/>
                <w:lang w:val="en-CA" w:eastAsia="en-CA"/>
              </w:rPr>
              <w:t>Has shown an aptitude and growing proficiency in teaching and working with children</w:t>
            </w:r>
          </w:p>
        </w:tc>
        <w:tc>
          <w:tcPr>
            <w:tcW w:w="742" w:type="dxa"/>
            <w:shd w:val="clear" w:color="auto" w:fill="auto"/>
          </w:tcPr>
          <w:p w14:paraId="4EAFBAF4" w14:textId="77777777" w:rsidR="00E32A18" w:rsidRPr="005A2876" w:rsidRDefault="00E32A18" w:rsidP="00037785">
            <w:pPr>
              <w:rPr>
                <w:rFonts w:cs="Calibri"/>
                <w:sz w:val="20"/>
                <w:szCs w:val="20"/>
                <w:lang w:val="en-CA" w:eastAsia="en-CA"/>
              </w:rPr>
            </w:pPr>
          </w:p>
        </w:tc>
        <w:tc>
          <w:tcPr>
            <w:tcW w:w="992" w:type="dxa"/>
            <w:shd w:val="clear" w:color="auto" w:fill="auto"/>
          </w:tcPr>
          <w:p w14:paraId="46A40087" w14:textId="77777777" w:rsidR="00E32A18" w:rsidRPr="005A2876" w:rsidRDefault="00E32A18" w:rsidP="00037785">
            <w:pPr>
              <w:rPr>
                <w:rFonts w:cs="Calibri"/>
                <w:sz w:val="20"/>
                <w:szCs w:val="20"/>
                <w:lang w:val="en-CA" w:eastAsia="en-CA"/>
              </w:rPr>
            </w:pPr>
          </w:p>
        </w:tc>
      </w:tr>
      <w:tr w:rsidR="00E32A18" w:rsidRPr="005A2876" w14:paraId="4CC323D3" w14:textId="77777777" w:rsidTr="00037785">
        <w:tc>
          <w:tcPr>
            <w:tcW w:w="7616" w:type="dxa"/>
            <w:shd w:val="clear" w:color="auto" w:fill="auto"/>
          </w:tcPr>
          <w:p w14:paraId="679BEE8B" w14:textId="77777777" w:rsidR="00E32A18" w:rsidRPr="005A2876" w:rsidRDefault="00E32A18" w:rsidP="00E32A18">
            <w:pPr>
              <w:numPr>
                <w:ilvl w:val="0"/>
                <w:numId w:val="5"/>
              </w:numPr>
              <w:contextualSpacing/>
              <w:rPr>
                <w:rFonts w:cs="Calibri"/>
                <w:sz w:val="20"/>
                <w:szCs w:val="20"/>
                <w:lang w:val="en-CA" w:eastAsia="en-CA"/>
              </w:rPr>
            </w:pPr>
            <w:r w:rsidRPr="005A2876">
              <w:rPr>
                <w:rFonts w:cs="Calibri"/>
                <w:sz w:val="20"/>
                <w:szCs w:val="20"/>
                <w:lang w:val="en-CA" w:eastAsia="en-CA"/>
              </w:rPr>
              <w:t xml:space="preserve">Has shown an aptitude and growing proficiency in </w:t>
            </w:r>
            <w:proofErr w:type="gramStart"/>
            <w:r w:rsidRPr="005A2876">
              <w:rPr>
                <w:rFonts w:cs="Calibri"/>
                <w:sz w:val="20"/>
                <w:szCs w:val="20"/>
                <w:lang w:val="en-CA" w:eastAsia="en-CA"/>
              </w:rPr>
              <w:t>leading  adult</w:t>
            </w:r>
            <w:proofErr w:type="gramEnd"/>
            <w:r w:rsidRPr="005A2876">
              <w:rPr>
                <w:rFonts w:cs="Calibri"/>
                <w:sz w:val="20"/>
                <w:szCs w:val="20"/>
                <w:lang w:val="en-CA" w:eastAsia="en-CA"/>
              </w:rPr>
              <w:t xml:space="preserve"> Christian Education </w:t>
            </w:r>
          </w:p>
        </w:tc>
        <w:tc>
          <w:tcPr>
            <w:tcW w:w="742" w:type="dxa"/>
            <w:shd w:val="clear" w:color="auto" w:fill="auto"/>
          </w:tcPr>
          <w:p w14:paraId="641B2CF3" w14:textId="77777777" w:rsidR="00E32A18" w:rsidRPr="005A2876" w:rsidRDefault="00E32A18" w:rsidP="00037785">
            <w:pPr>
              <w:rPr>
                <w:rFonts w:cs="Calibri"/>
                <w:sz w:val="20"/>
                <w:szCs w:val="20"/>
                <w:lang w:val="en-CA" w:eastAsia="en-CA"/>
              </w:rPr>
            </w:pPr>
          </w:p>
        </w:tc>
        <w:tc>
          <w:tcPr>
            <w:tcW w:w="992" w:type="dxa"/>
            <w:shd w:val="clear" w:color="auto" w:fill="auto"/>
          </w:tcPr>
          <w:p w14:paraId="01985A0C" w14:textId="77777777" w:rsidR="00E32A18" w:rsidRPr="005A2876" w:rsidRDefault="00E32A18" w:rsidP="00037785">
            <w:pPr>
              <w:rPr>
                <w:rFonts w:cs="Calibri"/>
                <w:sz w:val="20"/>
                <w:szCs w:val="20"/>
                <w:lang w:val="en-CA" w:eastAsia="en-CA"/>
              </w:rPr>
            </w:pPr>
          </w:p>
        </w:tc>
      </w:tr>
      <w:tr w:rsidR="00E32A18" w:rsidRPr="005A2876" w14:paraId="1B17EF8D" w14:textId="77777777" w:rsidTr="00037785">
        <w:tc>
          <w:tcPr>
            <w:tcW w:w="7616" w:type="dxa"/>
            <w:shd w:val="clear" w:color="auto" w:fill="auto"/>
          </w:tcPr>
          <w:p w14:paraId="75422899" w14:textId="77777777" w:rsidR="00E32A18" w:rsidRPr="005A2876" w:rsidRDefault="00E32A18" w:rsidP="00E32A18">
            <w:pPr>
              <w:numPr>
                <w:ilvl w:val="0"/>
                <w:numId w:val="5"/>
              </w:numPr>
              <w:contextualSpacing/>
              <w:rPr>
                <w:rFonts w:cs="Calibri"/>
                <w:sz w:val="20"/>
                <w:szCs w:val="20"/>
                <w:lang w:val="en-CA" w:eastAsia="en-CA"/>
              </w:rPr>
            </w:pPr>
            <w:r w:rsidRPr="005A2876">
              <w:rPr>
                <w:rFonts w:cs="Calibri"/>
                <w:sz w:val="20"/>
                <w:szCs w:val="20"/>
                <w:lang w:val="en-CA" w:eastAsia="en-CA"/>
              </w:rPr>
              <w:t xml:space="preserve">He has shown and aptitude and growing proficiency in planning events and coordinating volunteers. </w:t>
            </w:r>
          </w:p>
        </w:tc>
        <w:tc>
          <w:tcPr>
            <w:tcW w:w="742" w:type="dxa"/>
            <w:shd w:val="clear" w:color="auto" w:fill="auto"/>
          </w:tcPr>
          <w:p w14:paraId="061C5DD0" w14:textId="77777777" w:rsidR="00E32A18" w:rsidRPr="005A2876" w:rsidRDefault="00E32A18" w:rsidP="00037785">
            <w:pPr>
              <w:rPr>
                <w:rFonts w:cs="Calibri"/>
                <w:sz w:val="20"/>
                <w:szCs w:val="20"/>
                <w:lang w:val="en-CA" w:eastAsia="en-CA"/>
              </w:rPr>
            </w:pPr>
          </w:p>
        </w:tc>
        <w:tc>
          <w:tcPr>
            <w:tcW w:w="992" w:type="dxa"/>
            <w:shd w:val="clear" w:color="auto" w:fill="auto"/>
          </w:tcPr>
          <w:p w14:paraId="09479B27" w14:textId="77777777" w:rsidR="00E32A18" w:rsidRPr="005A2876" w:rsidRDefault="00E32A18" w:rsidP="00037785">
            <w:pPr>
              <w:rPr>
                <w:rFonts w:cs="Calibri"/>
                <w:sz w:val="20"/>
                <w:szCs w:val="20"/>
                <w:lang w:val="en-CA" w:eastAsia="en-CA"/>
              </w:rPr>
            </w:pPr>
          </w:p>
        </w:tc>
      </w:tr>
    </w:tbl>
    <w:p w14:paraId="004DB989" w14:textId="77777777" w:rsidR="00E32A18" w:rsidRPr="005A2876" w:rsidRDefault="00E32A18" w:rsidP="00E32A18">
      <w:pPr>
        <w:spacing w:before="120"/>
        <w:rPr>
          <w:rFonts w:cs="Calibri"/>
          <w:sz w:val="20"/>
          <w:szCs w:val="14"/>
          <w:lang w:val="en-CA" w:eastAsia="en-CA"/>
        </w:rPr>
      </w:pPr>
      <w:r w:rsidRPr="005A2876">
        <w:rPr>
          <w:rFonts w:cs="Calibri"/>
          <w:sz w:val="20"/>
          <w:szCs w:val="14"/>
          <w:lang w:val="en-CA" w:eastAsia="en-CA"/>
        </w:rPr>
        <w:t xml:space="preserve">The Lay Committee recommends </w:t>
      </w:r>
      <w:proofErr w:type="gramStart"/>
      <w:r w:rsidRPr="005A2876">
        <w:rPr>
          <w:rFonts w:cs="Calibri"/>
          <w:sz w:val="20"/>
          <w:szCs w:val="14"/>
          <w:lang w:val="en-CA" w:eastAsia="en-CA"/>
        </w:rPr>
        <w:t>that  progress</w:t>
      </w:r>
      <w:proofErr w:type="gramEnd"/>
      <w:r w:rsidRPr="005A2876">
        <w:rPr>
          <w:rFonts w:cs="Calibri"/>
          <w:sz w:val="20"/>
          <w:szCs w:val="14"/>
          <w:lang w:val="en-CA" w:eastAsia="en-CA"/>
        </w:rPr>
        <w:t xml:space="preserve"> should be made in the following areas in the next six months: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E32A18" w:rsidRPr="005A2876" w14:paraId="3410CF33" w14:textId="77777777" w:rsidTr="00037785">
        <w:tc>
          <w:tcPr>
            <w:tcW w:w="10343" w:type="dxa"/>
            <w:shd w:val="clear" w:color="auto" w:fill="auto"/>
          </w:tcPr>
          <w:p w14:paraId="40D370EB" w14:textId="77777777" w:rsidR="00E32A18" w:rsidRPr="005A2876" w:rsidRDefault="00E32A18" w:rsidP="00037785">
            <w:pPr>
              <w:spacing w:before="120"/>
              <w:rPr>
                <w:rFonts w:cs="Calibri"/>
                <w:sz w:val="20"/>
                <w:szCs w:val="20"/>
                <w:lang w:val="en-CA" w:eastAsia="en-CA"/>
              </w:rPr>
            </w:pPr>
          </w:p>
          <w:p w14:paraId="0A9FD166" w14:textId="77777777" w:rsidR="00E32A18" w:rsidRPr="005A2876" w:rsidRDefault="00E32A18" w:rsidP="00037785">
            <w:pPr>
              <w:spacing w:before="120"/>
              <w:rPr>
                <w:rFonts w:cs="Calibri"/>
                <w:sz w:val="20"/>
                <w:szCs w:val="20"/>
                <w:lang w:val="en-CA" w:eastAsia="en-CA"/>
              </w:rPr>
            </w:pPr>
          </w:p>
          <w:p w14:paraId="3030F8BE" w14:textId="77777777" w:rsidR="00E32A18" w:rsidRPr="005A2876" w:rsidRDefault="00E32A18" w:rsidP="00037785">
            <w:pPr>
              <w:spacing w:before="120"/>
              <w:rPr>
                <w:rFonts w:cs="Calibri"/>
                <w:sz w:val="20"/>
                <w:szCs w:val="20"/>
                <w:lang w:val="en-CA" w:eastAsia="en-CA"/>
              </w:rPr>
            </w:pPr>
          </w:p>
          <w:p w14:paraId="61C35DD3" w14:textId="77777777" w:rsidR="00E32A18" w:rsidRPr="005A2876" w:rsidRDefault="00E32A18" w:rsidP="00037785">
            <w:pPr>
              <w:spacing w:before="120"/>
              <w:rPr>
                <w:rFonts w:cs="Calibri"/>
                <w:sz w:val="20"/>
                <w:szCs w:val="20"/>
                <w:lang w:val="en-CA" w:eastAsia="en-CA"/>
              </w:rPr>
            </w:pPr>
          </w:p>
          <w:p w14:paraId="1EF34876" w14:textId="77777777" w:rsidR="00E32A18" w:rsidRPr="005A2876" w:rsidRDefault="00E32A18" w:rsidP="00037785">
            <w:pPr>
              <w:spacing w:before="120"/>
              <w:rPr>
                <w:rFonts w:cs="Calibri"/>
                <w:sz w:val="20"/>
                <w:szCs w:val="20"/>
                <w:lang w:val="en-CA" w:eastAsia="en-CA"/>
              </w:rPr>
            </w:pPr>
          </w:p>
          <w:p w14:paraId="762FA46A" w14:textId="77777777" w:rsidR="00E32A18" w:rsidRPr="005A2876" w:rsidRDefault="00E32A18" w:rsidP="00037785">
            <w:pPr>
              <w:spacing w:before="120"/>
              <w:rPr>
                <w:rFonts w:cs="Calibri"/>
                <w:sz w:val="20"/>
                <w:szCs w:val="20"/>
                <w:lang w:val="en-CA" w:eastAsia="en-CA"/>
              </w:rPr>
            </w:pPr>
          </w:p>
          <w:p w14:paraId="1CC376A3" w14:textId="77777777" w:rsidR="00E32A18" w:rsidRPr="005A2876" w:rsidRDefault="00E32A18" w:rsidP="00037785">
            <w:pPr>
              <w:spacing w:before="120"/>
              <w:rPr>
                <w:rFonts w:cs="Calibri"/>
                <w:sz w:val="20"/>
                <w:szCs w:val="20"/>
                <w:lang w:val="en-CA" w:eastAsia="en-CA"/>
              </w:rPr>
            </w:pPr>
          </w:p>
          <w:p w14:paraId="11AB1612" w14:textId="77777777" w:rsidR="00E32A18" w:rsidRPr="005A2876" w:rsidRDefault="00E32A18" w:rsidP="00037785">
            <w:pPr>
              <w:spacing w:before="120"/>
              <w:rPr>
                <w:rFonts w:cs="Calibri"/>
                <w:sz w:val="20"/>
                <w:szCs w:val="20"/>
                <w:lang w:val="en-CA" w:eastAsia="en-CA"/>
              </w:rPr>
            </w:pPr>
          </w:p>
          <w:p w14:paraId="6B7A759F" w14:textId="77777777" w:rsidR="00E32A18" w:rsidRPr="005A2876" w:rsidRDefault="00E32A18" w:rsidP="00037785">
            <w:pPr>
              <w:spacing w:before="120"/>
              <w:rPr>
                <w:rFonts w:cs="Calibri"/>
                <w:sz w:val="20"/>
                <w:szCs w:val="20"/>
                <w:lang w:val="en-CA" w:eastAsia="en-CA"/>
              </w:rPr>
            </w:pPr>
          </w:p>
          <w:p w14:paraId="53FF40BC" w14:textId="77777777" w:rsidR="00E32A18" w:rsidRPr="005A2876" w:rsidRDefault="00E32A18" w:rsidP="00037785">
            <w:pPr>
              <w:spacing w:before="120"/>
              <w:rPr>
                <w:rFonts w:cs="Calibri"/>
                <w:sz w:val="20"/>
                <w:szCs w:val="20"/>
                <w:lang w:val="en-CA" w:eastAsia="en-CA"/>
              </w:rPr>
            </w:pPr>
          </w:p>
          <w:p w14:paraId="02633C66" w14:textId="77777777" w:rsidR="00E32A18" w:rsidRPr="005A2876" w:rsidRDefault="00E32A18" w:rsidP="00037785">
            <w:pPr>
              <w:spacing w:before="120"/>
              <w:rPr>
                <w:rFonts w:ascii="Gadugi" w:hAnsi="Gadugi" w:cs="Calibri"/>
                <w:sz w:val="20"/>
                <w:szCs w:val="20"/>
                <w:lang w:val="en-CA" w:eastAsia="en-CA"/>
              </w:rPr>
            </w:pPr>
          </w:p>
        </w:tc>
      </w:tr>
    </w:tbl>
    <w:p w14:paraId="03E9AF93" w14:textId="77777777" w:rsidR="00E32A18" w:rsidRPr="005A2876" w:rsidRDefault="00E32A18" w:rsidP="00E32A18">
      <w:pPr>
        <w:spacing w:before="120"/>
        <w:rPr>
          <w:rFonts w:cs="Calibri"/>
          <w:sz w:val="20"/>
          <w:szCs w:val="16"/>
          <w:lang w:val="en-CA" w:eastAsia="en-CA"/>
        </w:rPr>
      </w:pPr>
      <w:r w:rsidRPr="005A2876">
        <w:rPr>
          <w:rFonts w:cs="Calibri"/>
          <w:sz w:val="20"/>
          <w:szCs w:val="16"/>
          <w:lang w:val="en-CA" w:eastAsia="en-CA"/>
        </w:rPr>
        <w:t xml:space="preserve">The Lay Committee _____ </w:t>
      </w:r>
      <w:bookmarkStart w:id="0" w:name="_Hlk24790619"/>
      <w:r w:rsidRPr="005A2876">
        <w:rPr>
          <w:rFonts w:cs="Calibri"/>
          <w:sz w:val="20"/>
          <w:szCs w:val="16"/>
          <w:lang w:val="en-CA" w:eastAsia="en-CA"/>
        </w:rPr>
        <w:t>recommends ____ does not recommend that ____________________________ continue as the Pastor-in-Training in under the terms of his/her letter of call.</w:t>
      </w:r>
    </w:p>
    <w:bookmarkEnd w:id="0"/>
    <w:p w14:paraId="37014EEE" w14:textId="77777777" w:rsidR="00E32A18" w:rsidRPr="005A2876" w:rsidRDefault="00E32A18" w:rsidP="00E32A18">
      <w:pPr>
        <w:rPr>
          <w:rFonts w:ascii="Gadugi" w:hAnsi="Gadugi" w:cs="Calibri"/>
          <w:sz w:val="20"/>
          <w:szCs w:val="20"/>
          <w:lang w:val="en-CA" w:eastAsia="en-CA"/>
        </w:rPr>
      </w:pPr>
    </w:p>
    <w:p w14:paraId="483DC099" w14:textId="77777777" w:rsidR="00E32A18" w:rsidRPr="005A2876" w:rsidRDefault="00E32A18" w:rsidP="00E32A18">
      <w:pPr>
        <w:spacing w:before="120"/>
        <w:rPr>
          <w:rFonts w:ascii="Gadugi" w:hAnsi="Gadugi" w:cs="Calibri"/>
          <w:sz w:val="20"/>
          <w:szCs w:val="20"/>
          <w:lang w:val="en-CA" w:eastAsia="en-CA"/>
        </w:rPr>
      </w:pPr>
      <w:r w:rsidRPr="005A2876">
        <w:rPr>
          <w:rFonts w:ascii="Gadugi" w:hAnsi="Gadugi" w:cs="Calibri"/>
          <w:sz w:val="20"/>
          <w:szCs w:val="20"/>
          <w:lang w:val="en-CA" w:eastAsia="en-CA"/>
        </w:rPr>
        <w:t xml:space="preserve">___________________________________________________              </w:t>
      </w:r>
      <w:r w:rsidRPr="005A2876">
        <w:rPr>
          <w:rFonts w:ascii="Gadugi" w:hAnsi="Gadugi" w:cs="Calibri"/>
          <w:sz w:val="20"/>
          <w:szCs w:val="20"/>
          <w:lang w:val="en-CA" w:eastAsia="en-CA"/>
        </w:rPr>
        <w:tab/>
        <w:t xml:space="preserve">__________________________________________________  </w:t>
      </w:r>
    </w:p>
    <w:p w14:paraId="04129A02"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 xml:space="preserve">Name:           </w:t>
      </w:r>
      <w:r w:rsidRPr="005A2876">
        <w:rPr>
          <w:rFonts w:cs="Calibri"/>
          <w:sz w:val="20"/>
          <w:szCs w:val="20"/>
          <w:lang w:val="en-CA" w:eastAsia="en-CA"/>
        </w:rPr>
        <w:tab/>
      </w:r>
      <w:r w:rsidRPr="005A2876">
        <w:rPr>
          <w:rFonts w:cs="Calibri"/>
          <w:sz w:val="20"/>
          <w:szCs w:val="20"/>
          <w:lang w:val="en-CA" w:eastAsia="en-CA"/>
        </w:rPr>
        <w:tab/>
      </w:r>
      <w:r w:rsidRPr="005A2876">
        <w:rPr>
          <w:rFonts w:cs="Calibri"/>
          <w:sz w:val="20"/>
          <w:szCs w:val="20"/>
          <w:lang w:val="en-CA" w:eastAsia="en-CA"/>
        </w:rPr>
        <w:tab/>
        <w:t xml:space="preserve">                                 </w:t>
      </w:r>
      <w:r w:rsidRPr="005A2876">
        <w:rPr>
          <w:rFonts w:cs="Calibri"/>
          <w:sz w:val="20"/>
          <w:szCs w:val="20"/>
          <w:lang w:val="en-CA" w:eastAsia="en-CA"/>
        </w:rPr>
        <w:tab/>
        <w:t xml:space="preserve">Name:                                                                                                                                                                                </w:t>
      </w:r>
    </w:p>
    <w:p w14:paraId="58AAEBD5" w14:textId="77777777" w:rsidR="00E32A18" w:rsidRPr="005A2876" w:rsidRDefault="00E32A18" w:rsidP="00E32A18">
      <w:pPr>
        <w:rPr>
          <w:rFonts w:cs="Calibri"/>
          <w:sz w:val="20"/>
          <w:szCs w:val="20"/>
          <w:lang w:val="en-CA" w:eastAsia="en-CA"/>
        </w:rPr>
      </w:pPr>
    </w:p>
    <w:p w14:paraId="3026318E" w14:textId="77777777" w:rsidR="00E32A18" w:rsidRPr="005A2876" w:rsidRDefault="00E32A18" w:rsidP="00E32A18">
      <w:pPr>
        <w:rPr>
          <w:rFonts w:cs="Calibri"/>
          <w:sz w:val="20"/>
          <w:szCs w:val="20"/>
          <w:lang w:val="en-CA" w:eastAsia="en-CA"/>
        </w:rPr>
      </w:pPr>
    </w:p>
    <w:p w14:paraId="4447F2FF"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__________________________________________</w:t>
      </w:r>
    </w:p>
    <w:p w14:paraId="1741F562" w14:textId="77777777" w:rsidR="00E32A18" w:rsidRPr="005A2876" w:rsidRDefault="00E32A18" w:rsidP="00E32A18">
      <w:pPr>
        <w:rPr>
          <w:rFonts w:cs="Calibri"/>
          <w:sz w:val="20"/>
          <w:szCs w:val="20"/>
          <w:lang w:val="en-CA" w:eastAsia="en-CA"/>
        </w:rPr>
      </w:pPr>
      <w:proofErr w:type="gramStart"/>
      <w:r w:rsidRPr="005A2876">
        <w:rPr>
          <w:rFonts w:cs="Calibri"/>
          <w:sz w:val="20"/>
          <w:szCs w:val="20"/>
          <w:lang w:val="en-CA" w:eastAsia="en-CA"/>
        </w:rPr>
        <w:t>Name :</w:t>
      </w:r>
      <w:proofErr w:type="gramEnd"/>
      <w:r w:rsidRPr="005A2876">
        <w:rPr>
          <w:rFonts w:cs="Calibri"/>
          <w:sz w:val="20"/>
          <w:szCs w:val="20"/>
          <w:lang w:val="en-CA" w:eastAsia="en-CA"/>
        </w:rPr>
        <w:t xml:space="preserve">                              </w:t>
      </w:r>
    </w:p>
    <w:p w14:paraId="586F74C9" w14:textId="77777777" w:rsidR="00E32A18" w:rsidRPr="005A2876" w:rsidRDefault="00E32A18" w:rsidP="00E32A18">
      <w:pPr>
        <w:spacing w:before="120"/>
        <w:rPr>
          <w:rFonts w:cs="Calibri"/>
          <w:sz w:val="20"/>
          <w:szCs w:val="20"/>
          <w:lang w:val="en-CA" w:eastAsia="en-CA"/>
        </w:rPr>
      </w:pPr>
    </w:p>
    <w:p w14:paraId="46E02819" w14:textId="77777777" w:rsidR="00E32A18" w:rsidRPr="005A2876" w:rsidRDefault="00E32A18" w:rsidP="00E32A18">
      <w:pPr>
        <w:rPr>
          <w:rFonts w:cs="Calibri"/>
          <w:lang w:val="en-CA" w:eastAsia="en-CA"/>
        </w:rPr>
      </w:pPr>
      <w:r w:rsidRPr="005A2876">
        <w:rPr>
          <w:rFonts w:cs="Calibri"/>
          <w:lang w:val="en-CA" w:eastAsia="en-CA"/>
        </w:rPr>
        <w:t xml:space="preserve">I have read the Lay Committee’s evaluation and discussed it with the Committee Members. </w:t>
      </w:r>
    </w:p>
    <w:p w14:paraId="206F2232" w14:textId="77777777" w:rsidR="00E32A18" w:rsidRPr="005A2876" w:rsidRDefault="00E32A18" w:rsidP="00E32A18">
      <w:pPr>
        <w:rPr>
          <w:rFonts w:cs="Calibri"/>
          <w:sz w:val="20"/>
          <w:szCs w:val="20"/>
          <w:lang w:val="en-CA" w:eastAsia="en-CA"/>
        </w:rPr>
      </w:pPr>
    </w:p>
    <w:p w14:paraId="627FAD35" w14:textId="77777777" w:rsidR="00E32A18" w:rsidRPr="005A2876" w:rsidRDefault="00E32A18" w:rsidP="00E32A18">
      <w:pPr>
        <w:rPr>
          <w:rFonts w:cs="Calibri"/>
          <w:sz w:val="20"/>
          <w:szCs w:val="20"/>
          <w:lang w:val="en-CA" w:eastAsia="en-CA"/>
        </w:rPr>
      </w:pPr>
    </w:p>
    <w:p w14:paraId="5724AA50" w14:textId="77777777" w:rsidR="00E32A18" w:rsidRPr="005A2876" w:rsidRDefault="00E32A18" w:rsidP="00E32A18">
      <w:pPr>
        <w:rPr>
          <w:rFonts w:cs="Calibri"/>
          <w:sz w:val="20"/>
          <w:szCs w:val="20"/>
          <w:lang w:val="en-CA" w:eastAsia="en-CA"/>
        </w:rPr>
      </w:pPr>
    </w:p>
    <w:p w14:paraId="34A693A8" w14:textId="77777777" w:rsidR="00E32A18" w:rsidRDefault="00E32A18" w:rsidP="00E32A18">
      <w:pPr>
        <w:rPr>
          <w:rFonts w:cs="Calibri"/>
          <w:sz w:val="20"/>
          <w:szCs w:val="20"/>
          <w:lang w:val="en-CA" w:eastAsia="en-CA"/>
        </w:rPr>
      </w:pPr>
      <w:r w:rsidRPr="005A2876">
        <w:rPr>
          <w:rFonts w:cs="Calibri"/>
          <w:sz w:val="20"/>
          <w:szCs w:val="20"/>
          <w:lang w:val="en-CA" w:eastAsia="en-CA"/>
        </w:rPr>
        <w:t>Dated: ___________________                         ____________________________________________</w:t>
      </w:r>
    </w:p>
    <w:p w14:paraId="757B70A4" w14:textId="77777777" w:rsidR="00E32A18" w:rsidRPr="005A2876" w:rsidRDefault="00E32A18" w:rsidP="00E32A18">
      <w:pPr>
        <w:rPr>
          <w:rFonts w:cs="Calibri"/>
          <w:sz w:val="20"/>
          <w:szCs w:val="20"/>
          <w:lang w:val="en-CA" w:eastAsia="en-CA"/>
        </w:rPr>
      </w:pPr>
    </w:p>
    <w:p w14:paraId="1B9D30E7"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 xml:space="preserve">                                                                                                                                              , Pastor-in-Training</w:t>
      </w:r>
    </w:p>
    <w:p w14:paraId="7869C1FD" w14:textId="77777777" w:rsidR="00E32A18" w:rsidRPr="005A2876" w:rsidRDefault="00E32A18" w:rsidP="00E32A18">
      <w:pPr>
        <w:numPr>
          <w:ilvl w:val="0"/>
          <w:numId w:val="1"/>
        </w:numPr>
        <w:spacing w:before="120"/>
        <w:contextualSpacing/>
        <w:rPr>
          <w:rFonts w:cs="Calibri"/>
          <w:sz w:val="32"/>
          <w:szCs w:val="20"/>
          <w:lang w:val="en-CA" w:eastAsia="en-CA"/>
        </w:rPr>
      </w:pPr>
      <w:r w:rsidRPr="005A2876">
        <w:rPr>
          <w:rFonts w:cs="Calibri"/>
          <w:sz w:val="32"/>
          <w:szCs w:val="20"/>
          <w:lang w:val="en-CA" w:eastAsia="en-CA"/>
        </w:rPr>
        <w:t xml:space="preserve">Preaching: </w:t>
      </w:r>
    </w:p>
    <w:p w14:paraId="0C441055" w14:textId="77777777" w:rsidR="00E32A18" w:rsidRPr="005A2876" w:rsidRDefault="00E32A18" w:rsidP="00E32A18">
      <w:pPr>
        <w:spacing w:before="120"/>
        <w:rPr>
          <w:rFonts w:cs="Calibri"/>
          <w:sz w:val="20"/>
          <w:szCs w:val="20"/>
          <w:lang w:val="en-CA" w:eastAsia="en-CA"/>
        </w:rPr>
      </w:pPr>
      <w:r w:rsidRPr="005A2876">
        <w:rPr>
          <w:rFonts w:cs="Calibri"/>
          <w:sz w:val="20"/>
          <w:szCs w:val="20"/>
          <w:lang w:val="en-CA" w:eastAsia="en-CA"/>
        </w:rPr>
        <w:t xml:space="preserve">Rating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E32A18" w:rsidRPr="005A2876" w14:paraId="36A9AB15" w14:textId="77777777" w:rsidTr="00037785">
        <w:tc>
          <w:tcPr>
            <w:tcW w:w="2337" w:type="dxa"/>
            <w:shd w:val="clear" w:color="auto" w:fill="auto"/>
          </w:tcPr>
          <w:p w14:paraId="2A334574"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4= I strongly agree </w:t>
            </w:r>
          </w:p>
        </w:tc>
        <w:tc>
          <w:tcPr>
            <w:tcW w:w="2337" w:type="dxa"/>
            <w:shd w:val="clear" w:color="auto" w:fill="auto"/>
          </w:tcPr>
          <w:p w14:paraId="0BFC2BF1"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3 = I agree  </w:t>
            </w:r>
          </w:p>
        </w:tc>
        <w:tc>
          <w:tcPr>
            <w:tcW w:w="2338" w:type="dxa"/>
            <w:shd w:val="clear" w:color="auto" w:fill="auto"/>
          </w:tcPr>
          <w:p w14:paraId="642E63E3"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2 = I somewhat agree</w:t>
            </w:r>
          </w:p>
        </w:tc>
        <w:tc>
          <w:tcPr>
            <w:tcW w:w="2338" w:type="dxa"/>
            <w:shd w:val="clear" w:color="auto" w:fill="auto"/>
          </w:tcPr>
          <w:p w14:paraId="62BAE32A"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1 = I do not agree</w:t>
            </w:r>
          </w:p>
        </w:tc>
      </w:tr>
    </w:tbl>
    <w:p w14:paraId="261522E4" w14:textId="77777777" w:rsidR="00E32A18" w:rsidRPr="005A2876" w:rsidRDefault="00E32A18" w:rsidP="00E32A18">
      <w:pPr>
        <w:rPr>
          <w:rFonts w:cs="Calibri"/>
          <w:sz w:val="20"/>
          <w:szCs w:val="20"/>
          <w:lang w:val="en-CA" w:eastAsia="en-C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531"/>
        <w:gridCol w:w="532"/>
        <w:gridCol w:w="531"/>
        <w:gridCol w:w="532"/>
      </w:tblGrid>
      <w:tr w:rsidR="00E32A18" w:rsidRPr="005A2876" w14:paraId="5EC4CB13" w14:textId="77777777" w:rsidTr="00037785">
        <w:tc>
          <w:tcPr>
            <w:tcW w:w="7650" w:type="dxa"/>
            <w:shd w:val="clear" w:color="auto" w:fill="auto"/>
          </w:tcPr>
          <w:p w14:paraId="13E84BA3" w14:textId="77777777" w:rsidR="00E32A18" w:rsidRPr="005A2876" w:rsidRDefault="00E32A18" w:rsidP="00037785">
            <w:pPr>
              <w:spacing w:before="120"/>
              <w:contextualSpacing/>
              <w:rPr>
                <w:rFonts w:cs="Calibri"/>
                <w:sz w:val="20"/>
                <w:szCs w:val="20"/>
                <w:lang w:val="en-CA" w:eastAsia="en-CA"/>
              </w:rPr>
            </w:pPr>
          </w:p>
        </w:tc>
        <w:tc>
          <w:tcPr>
            <w:tcW w:w="531" w:type="dxa"/>
            <w:shd w:val="clear" w:color="auto" w:fill="auto"/>
          </w:tcPr>
          <w:p w14:paraId="51AA78A4"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4</w:t>
            </w:r>
          </w:p>
        </w:tc>
        <w:tc>
          <w:tcPr>
            <w:tcW w:w="532" w:type="dxa"/>
            <w:shd w:val="clear" w:color="auto" w:fill="auto"/>
          </w:tcPr>
          <w:p w14:paraId="13E30FE9"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3</w:t>
            </w:r>
          </w:p>
        </w:tc>
        <w:tc>
          <w:tcPr>
            <w:tcW w:w="531" w:type="dxa"/>
            <w:shd w:val="clear" w:color="auto" w:fill="auto"/>
          </w:tcPr>
          <w:p w14:paraId="08E61971"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2</w:t>
            </w:r>
          </w:p>
        </w:tc>
        <w:tc>
          <w:tcPr>
            <w:tcW w:w="532" w:type="dxa"/>
            <w:shd w:val="clear" w:color="auto" w:fill="auto"/>
          </w:tcPr>
          <w:p w14:paraId="7E6AB593"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1</w:t>
            </w:r>
          </w:p>
        </w:tc>
      </w:tr>
      <w:tr w:rsidR="00E32A18" w:rsidRPr="005A2876" w14:paraId="58859E51" w14:textId="77777777" w:rsidTr="00037785">
        <w:tc>
          <w:tcPr>
            <w:tcW w:w="7650" w:type="dxa"/>
            <w:shd w:val="clear" w:color="auto" w:fill="auto"/>
          </w:tcPr>
          <w:p w14:paraId="3EAF8FB7"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The Candidate was able to get and hold my attention during their sermons.</w:t>
            </w:r>
          </w:p>
        </w:tc>
        <w:tc>
          <w:tcPr>
            <w:tcW w:w="531" w:type="dxa"/>
            <w:shd w:val="clear" w:color="auto" w:fill="auto"/>
          </w:tcPr>
          <w:p w14:paraId="702923F6" w14:textId="77777777" w:rsidR="00E32A18" w:rsidRPr="005A2876" w:rsidRDefault="00E32A18" w:rsidP="00037785">
            <w:pPr>
              <w:rPr>
                <w:rFonts w:cs="Calibri"/>
                <w:sz w:val="20"/>
                <w:szCs w:val="20"/>
                <w:lang w:val="en-CA" w:eastAsia="en-CA"/>
              </w:rPr>
            </w:pPr>
          </w:p>
        </w:tc>
        <w:tc>
          <w:tcPr>
            <w:tcW w:w="532" w:type="dxa"/>
            <w:shd w:val="clear" w:color="auto" w:fill="auto"/>
          </w:tcPr>
          <w:p w14:paraId="75559551" w14:textId="77777777" w:rsidR="00E32A18" w:rsidRPr="005A2876" w:rsidRDefault="00E32A18" w:rsidP="00037785">
            <w:pPr>
              <w:rPr>
                <w:rFonts w:cs="Calibri"/>
                <w:sz w:val="20"/>
                <w:szCs w:val="20"/>
                <w:lang w:val="en-CA" w:eastAsia="en-CA"/>
              </w:rPr>
            </w:pPr>
          </w:p>
        </w:tc>
        <w:tc>
          <w:tcPr>
            <w:tcW w:w="531" w:type="dxa"/>
            <w:shd w:val="clear" w:color="auto" w:fill="auto"/>
          </w:tcPr>
          <w:p w14:paraId="6F4E357D" w14:textId="77777777" w:rsidR="00E32A18" w:rsidRPr="005A2876" w:rsidRDefault="00E32A18" w:rsidP="00037785">
            <w:pPr>
              <w:rPr>
                <w:rFonts w:cs="Calibri"/>
                <w:sz w:val="20"/>
                <w:szCs w:val="20"/>
                <w:lang w:val="en-CA" w:eastAsia="en-CA"/>
              </w:rPr>
            </w:pPr>
          </w:p>
        </w:tc>
        <w:tc>
          <w:tcPr>
            <w:tcW w:w="532" w:type="dxa"/>
            <w:shd w:val="clear" w:color="auto" w:fill="auto"/>
          </w:tcPr>
          <w:p w14:paraId="2667005C" w14:textId="77777777" w:rsidR="00E32A18" w:rsidRPr="005A2876" w:rsidRDefault="00E32A18" w:rsidP="00037785">
            <w:pPr>
              <w:rPr>
                <w:rFonts w:cs="Calibri"/>
                <w:sz w:val="20"/>
                <w:szCs w:val="20"/>
                <w:lang w:val="en-CA" w:eastAsia="en-CA"/>
              </w:rPr>
            </w:pPr>
          </w:p>
        </w:tc>
      </w:tr>
      <w:tr w:rsidR="00E32A18" w:rsidRPr="005A2876" w14:paraId="5FFBDF98" w14:textId="77777777" w:rsidTr="00037785">
        <w:tc>
          <w:tcPr>
            <w:tcW w:w="7650" w:type="dxa"/>
            <w:shd w:val="clear" w:color="auto" w:fill="auto"/>
          </w:tcPr>
          <w:p w14:paraId="19175B8D"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 xml:space="preserve">The sermons reflect that the Candidate was organized and prepared and had spent an adequate amount of time in study and reflection on the texts or topic preached on.   </w:t>
            </w:r>
          </w:p>
        </w:tc>
        <w:tc>
          <w:tcPr>
            <w:tcW w:w="531" w:type="dxa"/>
            <w:shd w:val="clear" w:color="auto" w:fill="auto"/>
          </w:tcPr>
          <w:p w14:paraId="301FE6B2" w14:textId="77777777" w:rsidR="00E32A18" w:rsidRPr="005A2876" w:rsidRDefault="00E32A18" w:rsidP="00037785">
            <w:pPr>
              <w:rPr>
                <w:rFonts w:cs="Calibri"/>
                <w:sz w:val="20"/>
                <w:szCs w:val="20"/>
                <w:lang w:val="en-CA" w:eastAsia="en-CA"/>
              </w:rPr>
            </w:pPr>
          </w:p>
        </w:tc>
        <w:tc>
          <w:tcPr>
            <w:tcW w:w="532" w:type="dxa"/>
            <w:shd w:val="clear" w:color="auto" w:fill="auto"/>
          </w:tcPr>
          <w:p w14:paraId="52E21686" w14:textId="77777777" w:rsidR="00E32A18" w:rsidRPr="005A2876" w:rsidRDefault="00E32A18" w:rsidP="00037785">
            <w:pPr>
              <w:rPr>
                <w:rFonts w:cs="Calibri"/>
                <w:sz w:val="20"/>
                <w:szCs w:val="20"/>
                <w:lang w:val="en-CA" w:eastAsia="en-CA"/>
              </w:rPr>
            </w:pPr>
          </w:p>
        </w:tc>
        <w:tc>
          <w:tcPr>
            <w:tcW w:w="531" w:type="dxa"/>
            <w:shd w:val="clear" w:color="auto" w:fill="auto"/>
          </w:tcPr>
          <w:p w14:paraId="4687070B" w14:textId="77777777" w:rsidR="00E32A18" w:rsidRPr="005A2876" w:rsidRDefault="00E32A18" w:rsidP="00037785">
            <w:pPr>
              <w:rPr>
                <w:rFonts w:cs="Calibri"/>
                <w:sz w:val="20"/>
                <w:szCs w:val="20"/>
                <w:lang w:val="en-CA" w:eastAsia="en-CA"/>
              </w:rPr>
            </w:pPr>
          </w:p>
        </w:tc>
        <w:tc>
          <w:tcPr>
            <w:tcW w:w="532" w:type="dxa"/>
            <w:shd w:val="clear" w:color="auto" w:fill="auto"/>
          </w:tcPr>
          <w:p w14:paraId="45260E35" w14:textId="77777777" w:rsidR="00E32A18" w:rsidRPr="005A2876" w:rsidRDefault="00E32A18" w:rsidP="00037785">
            <w:pPr>
              <w:rPr>
                <w:rFonts w:cs="Calibri"/>
                <w:sz w:val="20"/>
                <w:szCs w:val="20"/>
                <w:lang w:val="en-CA" w:eastAsia="en-CA"/>
              </w:rPr>
            </w:pPr>
          </w:p>
        </w:tc>
      </w:tr>
      <w:tr w:rsidR="00E32A18" w:rsidRPr="005A2876" w14:paraId="26288081" w14:textId="77777777" w:rsidTr="00037785">
        <w:tc>
          <w:tcPr>
            <w:tcW w:w="7650" w:type="dxa"/>
            <w:shd w:val="clear" w:color="auto" w:fill="auto"/>
          </w:tcPr>
          <w:p w14:paraId="5CBDA9FA"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 xml:space="preserve">The sermons were structured so that the Candidate’s train of thought was easy to follow. </w:t>
            </w:r>
          </w:p>
        </w:tc>
        <w:tc>
          <w:tcPr>
            <w:tcW w:w="531" w:type="dxa"/>
            <w:shd w:val="clear" w:color="auto" w:fill="auto"/>
          </w:tcPr>
          <w:p w14:paraId="732EBAE7" w14:textId="77777777" w:rsidR="00E32A18" w:rsidRPr="005A2876" w:rsidRDefault="00E32A18" w:rsidP="00037785">
            <w:pPr>
              <w:rPr>
                <w:rFonts w:cs="Calibri"/>
                <w:sz w:val="20"/>
                <w:szCs w:val="20"/>
                <w:lang w:val="en-CA" w:eastAsia="en-CA"/>
              </w:rPr>
            </w:pPr>
          </w:p>
        </w:tc>
        <w:tc>
          <w:tcPr>
            <w:tcW w:w="532" w:type="dxa"/>
            <w:shd w:val="clear" w:color="auto" w:fill="auto"/>
          </w:tcPr>
          <w:p w14:paraId="62C51D03" w14:textId="77777777" w:rsidR="00E32A18" w:rsidRPr="005A2876" w:rsidRDefault="00E32A18" w:rsidP="00037785">
            <w:pPr>
              <w:rPr>
                <w:rFonts w:cs="Calibri"/>
                <w:sz w:val="20"/>
                <w:szCs w:val="20"/>
                <w:lang w:val="en-CA" w:eastAsia="en-CA"/>
              </w:rPr>
            </w:pPr>
          </w:p>
        </w:tc>
        <w:tc>
          <w:tcPr>
            <w:tcW w:w="531" w:type="dxa"/>
            <w:shd w:val="clear" w:color="auto" w:fill="auto"/>
          </w:tcPr>
          <w:p w14:paraId="3EF6E7E9" w14:textId="77777777" w:rsidR="00E32A18" w:rsidRPr="005A2876" w:rsidRDefault="00E32A18" w:rsidP="00037785">
            <w:pPr>
              <w:rPr>
                <w:rFonts w:cs="Calibri"/>
                <w:sz w:val="20"/>
                <w:szCs w:val="20"/>
                <w:lang w:val="en-CA" w:eastAsia="en-CA"/>
              </w:rPr>
            </w:pPr>
          </w:p>
        </w:tc>
        <w:tc>
          <w:tcPr>
            <w:tcW w:w="532" w:type="dxa"/>
            <w:shd w:val="clear" w:color="auto" w:fill="auto"/>
          </w:tcPr>
          <w:p w14:paraId="212BBE19" w14:textId="77777777" w:rsidR="00E32A18" w:rsidRPr="005A2876" w:rsidRDefault="00E32A18" w:rsidP="00037785">
            <w:pPr>
              <w:rPr>
                <w:rFonts w:cs="Calibri"/>
                <w:sz w:val="20"/>
                <w:szCs w:val="20"/>
                <w:lang w:val="en-CA" w:eastAsia="en-CA"/>
              </w:rPr>
            </w:pPr>
          </w:p>
        </w:tc>
      </w:tr>
      <w:tr w:rsidR="00E32A18" w:rsidRPr="005A2876" w14:paraId="57E9DEC9" w14:textId="77777777" w:rsidTr="00037785">
        <w:tc>
          <w:tcPr>
            <w:tcW w:w="7650" w:type="dxa"/>
            <w:shd w:val="clear" w:color="auto" w:fill="auto"/>
          </w:tcPr>
          <w:p w14:paraId="7AD689E9"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The illustrations used in the sermons were effective, that is, they drove home the point that the Candidate was trying to make.</w:t>
            </w:r>
          </w:p>
        </w:tc>
        <w:tc>
          <w:tcPr>
            <w:tcW w:w="531" w:type="dxa"/>
            <w:shd w:val="clear" w:color="auto" w:fill="auto"/>
          </w:tcPr>
          <w:p w14:paraId="1375A091" w14:textId="77777777" w:rsidR="00E32A18" w:rsidRPr="005A2876" w:rsidRDefault="00E32A18" w:rsidP="00037785">
            <w:pPr>
              <w:rPr>
                <w:rFonts w:cs="Calibri"/>
                <w:sz w:val="20"/>
                <w:szCs w:val="20"/>
                <w:lang w:val="en-CA" w:eastAsia="en-CA"/>
              </w:rPr>
            </w:pPr>
          </w:p>
        </w:tc>
        <w:tc>
          <w:tcPr>
            <w:tcW w:w="532" w:type="dxa"/>
            <w:shd w:val="clear" w:color="auto" w:fill="auto"/>
          </w:tcPr>
          <w:p w14:paraId="229D83F7" w14:textId="77777777" w:rsidR="00E32A18" w:rsidRPr="005A2876" w:rsidRDefault="00E32A18" w:rsidP="00037785">
            <w:pPr>
              <w:rPr>
                <w:rFonts w:cs="Calibri"/>
                <w:sz w:val="20"/>
                <w:szCs w:val="20"/>
                <w:lang w:val="en-CA" w:eastAsia="en-CA"/>
              </w:rPr>
            </w:pPr>
          </w:p>
        </w:tc>
        <w:tc>
          <w:tcPr>
            <w:tcW w:w="531" w:type="dxa"/>
            <w:shd w:val="clear" w:color="auto" w:fill="auto"/>
          </w:tcPr>
          <w:p w14:paraId="0FDC516E" w14:textId="77777777" w:rsidR="00E32A18" w:rsidRPr="005A2876" w:rsidRDefault="00E32A18" w:rsidP="00037785">
            <w:pPr>
              <w:rPr>
                <w:rFonts w:cs="Calibri"/>
                <w:sz w:val="20"/>
                <w:szCs w:val="20"/>
                <w:lang w:val="en-CA" w:eastAsia="en-CA"/>
              </w:rPr>
            </w:pPr>
          </w:p>
        </w:tc>
        <w:tc>
          <w:tcPr>
            <w:tcW w:w="532" w:type="dxa"/>
            <w:shd w:val="clear" w:color="auto" w:fill="auto"/>
          </w:tcPr>
          <w:p w14:paraId="122CB35E" w14:textId="77777777" w:rsidR="00E32A18" w:rsidRPr="005A2876" w:rsidRDefault="00E32A18" w:rsidP="00037785">
            <w:pPr>
              <w:rPr>
                <w:rFonts w:cs="Calibri"/>
                <w:sz w:val="20"/>
                <w:szCs w:val="20"/>
                <w:lang w:val="en-CA" w:eastAsia="en-CA"/>
              </w:rPr>
            </w:pPr>
          </w:p>
        </w:tc>
      </w:tr>
      <w:tr w:rsidR="00E32A18" w:rsidRPr="005A2876" w14:paraId="7C9C450F" w14:textId="77777777" w:rsidTr="00037785">
        <w:tc>
          <w:tcPr>
            <w:tcW w:w="7650" w:type="dxa"/>
            <w:shd w:val="clear" w:color="auto" w:fill="auto"/>
          </w:tcPr>
          <w:p w14:paraId="4214A35B"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The </w:t>
            </w:r>
            <w:proofErr w:type="gramStart"/>
            <w:r w:rsidRPr="005A2876">
              <w:rPr>
                <w:rFonts w:cs="Calibri"/>
                <w:sz w:val="20"/>
                <w:szCs w:val="20"/>
                <w:lang w:val="en-CA" w:eastAsia="en-CA"/>
              </w:rPr>
              <w:t>Candidate  used</w:t>
            </w:r>
            <w:proofErr w:type="gramEnd"/>
            <w:r w:rsidRPr="005A2876">
              <w:rPr>
                <w:rFonts w:cs="Calibri"/>
                <w:sz w:val="20"/>
                <w:szCs w:val="20"/>
                <w:lang w:val="en-CA" w:eastAsia="en-CA"/>
              </w:rPr>
              <w:t xml:space="preserve"> humor effectively in the sermons. </w:t>
            </w:r>
          </w:p>
        </w:tc>
        <w:tc>
          <w:tcPr>
            <w:tcW w:w="531" w:type="dxa"/>
            <w:shd w:val="clear" w:color="auto" w:fill="auto"/>
          </w:tcPr>
          <w:p w14:paraId="2CCBA7D6" w14:textId="77777777" w:rsidR="00E32A18" w:rsidRPr="005A2876" w:rsidRDefault="00E32A18" w:rsidP="00037785">
            <w:pPr>
              <w:rPr>
                <w:rFonts w:cs="Calibri"/>
                <w:sz w:val="20"/>
                <w:szCs w:val="20"/>
                <w:lang w:val="en-CA" w:eastAsia="en-CA"/>
              </w:rPr>
            </w:pPr>
          </w:p>
        </w:tc>
        <w:tc>
          <w:tcPr>
            <w:tcW w:w="532" w:type="dxa"/>
            <w:shd w:val="clear" w:color="auto" w:fill="auto"/>
          </w:tcPr>
          <w:p w14:paraId="1BF2850D" w14:textId="77777777" w:rsidR="00E32A18" w:rsidRPr="005A2876" w:rsidRDefault="00E32A18" w:rsidP="00037785">
            <w:pPr>
              <w:rPr>
                <w:rFonts w:cs="Calibri"/>
                <w:sz w:val="20"/>
                <w:szCs w:val="20"/>
                <w:lang w:val="en-CA" w:eastAsia="en-CA"/>
              </w:rPr>
            </w:pPr>
          </w:p>
        </w:tc>
        <w:tc>
          <w:tcPr>
            <w:tcW w:w="531" w:type="dxa"/>
            <w:shd w:val="clear" w:color="auto" w:fill="auto"/>
          </w:tcPr>
          <w:p w14:paraId="41E70210" w14:textId="77777777" w:rsidR="00E32A18" w:rsidRPr="005A2876" w:rsidRDefault="00E32A18" w:rsidP="00037785">
            <w:pPr>
              <w:rPr>
                <w:rFonts w:cs="Calibri"/>
                <w:sz w:val="20"/>
                <w:szCs w:val="20"/>
                <w:lang w:val="en-CA" w:eastAsia="en-CA"/>
              </w:rPr>
            </w:pPr>
          </w:p>
        </w:tc>
        <w:tc>
          <w:tcPr>
            <w:tcW w:w="532" w:type="dxa"/>
            <w:shd w:val="clear" w:color="auto" w:fill="auto"/>
          </w:tcPr>
          <w:p w14:paraId="5646FE72" w14:textId="77777777" w:rsidR="00E32A18" w:rsidRPr="005A2876" w:rsidRDefault="00E32A18" w:rsidP="00037785">
            <w:pPr>
              <w:rPr>
                <w:rFonts w:cs="Calibri"/>
                <w:sz w:val="20"/>
                <w:szCs w:val="20"/>
                <w:lang w:val="en-CA" w:eastAsia="en-CA"/>
              </w:rPr>
            </w:pPr>
          </w:p>
        </w:tc>
      </w:tr>
      <w:tr w:rsidR="00E32A18" w:rsidRPr="005A2876" w14:paraId="31DC2380" w14:textId="77777777" w:rsidTr="00037785">
        <w:tc>
          <w:tcPr>
            <w:tcW w:w="7650" w:type="dxa"/>
            <w:shd w:val="clear" w:color="auto" w:fill="auto"/>
          </w:tcPr>
          <w:p w14:paraId="12125500"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Transitions in the sermons, from one topic to another, or from an illustration to teaching on the illustration, were smooth and easy to follow. </w:t>
            </w:r>
          </w:p>
        </w:tc>
        <w:tc>
          <w:tcPr>
            <w:tcW w:w="531" w:type="dxa"/>
            <w:shd w:val="clear" w:color="auto" w:fill="auto"/>
          </w:tcPr>
          <w:p w14:paraId="6453A0E9" w14:textId="77777777" w:rsidR="00E32A18" w:rsidRPr="005A2876" w:rsidRDefault="00E32A18" w:rsidP="00037785">
            <w:pPr>
              <w:rPr>
                <w:rFonts w:cs="Calibri"/>
                <w:sz w:val="20"/>
                <w:szCs w:val="20"/>
                <w:lang w:val="en-CA" w:eastAsia="en-CA"/>
              </w:rPr>
            </w:pPr>
          </w:p>
        </w:tc>
        <w:tc>
          <w:tcPr>
            <w:tcW w:w="532" w:type="dxa"/>
            <w:shd w:val="clear" w:color="auto" w:fill="auto"/>
          </w:tcPr>
          <w:p w14:paraId="77510885" w14:textId="77777777" w:rsidR="00E32A18" w:rsidRPr="005A2876" w:rsidRDefault="00E32A18" w:rsidP="00037785">
            <w:pPr>
              <w:rPr>
                <w:rFonts w:cs="Calibri"/>
                <w:sz w:val="20"/>
                <w:szCs w:val="20"/>
                <w:lang w:val="en-CA" w:eastAsia="en-CA"/>
              </w:rPr>
            </w:pPr>
          </w:p>
        </w:tc>
        <w:tc>
          <w:tcPr>
            <w:tcW w:w="531" w:type="dxa"/>
            <w:shd w:val="clear" w:color="auto" w:fill="auto"/>
          </w:tcPr>
          <w:p w14:paraId="7AC0DC82" w14:textId="77777777" w:rsidR="00E32A18" w:rsidRPr="005A2876" w:rsidRDefault="00E32A18" w:rsidP="00037785">
            <w:pPr>
              <w:rPr>
                <w:rFonts w:cs="Calibri"/>
                <w:sz w:val="20"/>
                <w:szCs w:val="20"/>
                <w:lang w:val="en-CA" w:eastAsia="en-CA"/>
              </w:rPr>
            </w:pPr>
          </w:p>
        </w:tc>
        <w:tc>
          <w:tcPr>
            <w:tcW w:w="532" w:type="dxa"/>
            <w:shd w:val="clear" w:color="auto" w:fill="auto"/>
          </w:tcPr>
          <w:p w14:paraId="53D873B7" w14:textId="77777777" w:rsidR="00E32A18" w:rsidRPr="005A2876" w:rsidRDefault="00E32A18" w:rsidP="00037785">
            <w:pPr>
              <w:rPr>
                <w:rFonts w:cs="Calibri"/>
                <w:sz w:val="20"/>
                <w:szCs w:val="20"/>
                <w:lang w:val="en-CA" w:eastAsia="en-CA"/>
              </w:rPr>
            </w:pPr>
          </w:p>
        </w:tc>
      </w:tr>
      <w:tr w:rsidR="00E32A18" w:rsidRPr="005A2876" w14:paraId="68BB22F8" w14:textId="77777777" w:rsidTr="00037785">
        <w:tc>
          <w:tcPr>
            <w:tcW w:w="7650" w:type="dxa"/>
            <w:shd w:val="clear" w:color="auto" w:fill="auto"/>
          </w:tcPr>
          <w:p w14:paraId="654AAE2E"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The Candidate’s preaching convinced me that I was a sinner in need of </w:t>
            </w:r>
            <w:proofErr w:type="gramStart"/>
            <w:r w:rsidRPr="005A2876">
              <w:rPr>
                <w:rFonts w:cs="Calibri"/>
                <w:sz w:val="20"/>
                <w:szCs w:val="20"/>
                <w:lang w:val="en-CA" w:eastAsia="en-CA"/>
              </w:rPr>
              <w:t>repentance .</w:t>
            </w:r>
            <w:proofErr w:type="gramEnd"/>
          </w:p>
        </w:tc>
        <w:tc>
          <w:tcPr>
            <w:tcW w:w="531" w:type="dxa"/>
            <w:shd w:val="clear" w:color="auto" w:fill="auto"/>
          </w:tcPr>
          <w:p w14:paraId="7D08FBE4" w14:textId="77777777" w:rsidR="00E32A18" w:rsidRPr="005A2876" w:rsidRDefault="00E32A18" w:rsidP="00037785">
            <w:pPr>
              <w:rPr>
                <w:rFonts w:cs="Calibri"/>
                <w:sz w:val="20"/>
                <w:szCs w:val="20"/>
                <w:lang w:val="en-CA" w:eastAsia="en-CA"/>
              </w:rPr>
            </w:pPr>
          </w:p>
        </w:tc>
        <w:tc>
          <w:tcPr>
            <w:tcW w:w="532" w:type="dxa"/>
            <w:shd w:val="clear" w:color="auto" w:fill="auto"/>
          </w:tcPr>
          <w:p w14:paraId="5CB44A38" w14:textId="77777777" w:rsidR="00E32A18" w:rsidRPr="005A2876" w:rsidRDefault="00E32A18" w:rsidP="00037785">
            <w:pPr>
              <w:rPr>
                <w:rFonts w:cs="Calibri"/>
                <w:sz w:val="20"/>
                <w:szCs w:val="20"/>
                <w:lang w:val="en-CA" w:eastAsia="en-CA"/>
              </w:rPr>
            </w:pPr>
          </w:p>
        </w:tc>
        <w:tc>
          <w:tcPr>
            <w:tcW w:w="531" w:type="dxa"/>
            <w:shd w:val="clear" w:color="auto" w:fill="auto"/>
          </w:tcPr>
          <w:p w14:paraId="0B9031DF" w14:textId="77777777" w:rsidR="00E32A18" w:rsidRPr="005A2876" w:rsidRDefault="00E32A18" w:rsidP="00037785">
            <w:pPr>
              <w:rPr>
                <w:rFonts w:cs="Calibri"/>
                <w:sz w:val="20"/>
                <w:szCs w:val="20"/>
                <w:lang w:val="en-CA" w:eastAsia="en-CA"/>
              </w:rPr>
            </w:pPr>
          </w:p>
        </w:tc>
        <w:tc>
          <w:tcPr>
            <w:tcW w:w="532" w:type="dxa"/>
            <w:shd w:val="clear" w:color="auto" w:fill="auto"/>
          </w:tcPr>
          <w:p w14:paraId="35D5DE3A" w14:textId="77777777" w:rsidR="00E32A18" w:rsidRPr="005A2876" w:rsidRDefault="00E32A18" w:rsidP="00037785">
            <w:pPr>
              <w:rPr>
                <w:rFonts w:cs="Calibri"/>
                <w:sz w:val="20"/>
                <w:szCs w:val="20"/>
                <w:lang w:val="en-CA" w:eastAsia="en-CA"/>
              </w:rPr>
            </w:pPr>
          </w:p>
        </w:tc>
      </w:tr>
      <w:tr w:rsidR="00E32A18" w:rsidRPr="005A2876" w14:paraId="29239237" w14:textId="77777777" w:rsidTr="00037785">
        <w:tc>
          <w:tcPr>
            <w:tcW w:w="7650" w:type="dxa"/>
            <w:shd w:val="clear" w:color="auto" w:fill="auto"/>
          </w:tcPr>
          <w:p w14:paraId="6E39845E"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 xml:space="preserve">I experienced a clear call to repentance, that is, to turn from my sin, in the Candidate’s preaching.    </w:t>
            </w:r>
          </w:p>
        </w:tc>
        <w:tc>
          <w:tcPr>
            <w:tcW w:w="531" w:type="dxa"/>
            <w:shd w:val="clear" w:color="auto" w:fill="auto"/>
          </w:tcPr>
          <w:p w14:paraId="2F980927" w14:textId="77777777" w:rsidR="00E32A18" w:rsidRPr="005A2876" w:rsidRDefault="00E32A18" w:rsidP="00037785">
            <w:pPr>
              <w:rPr>
                <w:rFonts w:cs="Calibri"/>
                <w:sz w:val="20"/>
                <w:szCs w:val="20"/>
                <w:lang w:val="en-CA" w:eastAsia="en-CA"/>
              </w:rPr>
            </w:pPr>
          </w:p>
        </w:tc>
        <w:tc>
          <w:tcPr>
            <w:tcW w:w="532" w:type="dxa"/>
            <w:shd w:val="clear" w:color="auto" w:fill="auto"/>
          </w:tcPr>
          <w:p w14:paraId="76A3F282" w14:textId="77777777" w:rsidR="00E32A18" w:rsidRPr="005A2876" w:rsidRDefault="00E32A18" w:rsidP="00037785">
            <w:pPr>
              <w:rPr>
                <w:rFonts w:cs="Calibri"/>
                <w:sz w:val="20"/>
                <w:szCs w:val="20"/>
                <w:lang w:val="en-CA" w:eastAsia="en-CA"/>
              </w:rPr>
            </w:pPr>
          </w:p>
        </w:tc>
        <w:tc>
          <w:tcPr>
            <w:tcW w:w="531" w:type="dxa"/>
            <w:shd w:val="clear" w:color="auto" w:fill="auto"/>
          </w:tcPr>
          <w:p w14:paraId="0A9B6129" w14:textId="77777777" w:rsidR="00E32A18" w:rsidRPr="005A2876" w:rsidRDefault="00E32A18" w:rsidP="00037785">
            <w:pPr>
              <w:rPr>
                <w:rFonts w:cs="Calibri"/>
                <w:sz w:val="20"/>
                <w:szCs w:val="20"/>
                <w:lang w:val="en-CA" w:eastAsia="en-CA"/>
              </w:rPr>
            </w:pPr>
          </w:p>
        </w:tc>
        <w:tc>
          <w:tcPr>
            <w:tcW w:w="532" w:type="dxa"/>
            <w:shd w:val="clear" w:color="auto" w:fill="auto"/>
          </w:tcPr>
          <w:p w14:paraId="05EB2628" w14:textId="77777777" w:rsidR="00E32A18" w:rsidRPr="005A2876" w:rsidRDefault="00E32A18" w:rsidP="00037785">
            <w:pPr>
              <w:rPr>
                <w:rFonts w:cs="Calibri"/>
                <w:sz w:val="20"/>
                <w:szCs w:val="20"/>
                <w:lang w:val="en-CA" w:eastAsia="en-CA"/>
              </w:rPr>
            </w:pPr>
          </w:p>
        </w:tc>
      </w:tr>
      <w:tr w:rsidR="00E32A18" w:rsidRPr="005A2876" w14:paraId="76088E0C" w14:textId="77777777" w:rsidTr="00037785">
        <w:tc>
          <w:tcPr>
            <w:tcW w:w="7650" w:type="dxa"/>
            <w:shd w:val="clear" w:color="auto" w:fill="auto"/>
          </w:tcPr>
          <w:p w14:paraId="54AD1EF9"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The Candidate preached the good news that Jesus forgives the repentant sinner and offers new life and a new start </w:t>
            </w:r>
          </w:p>
        </w:tc>
        <w:tc>
          <w:tcPr>
            <w:tcW w:w="531" w:type="dxa"/>
            <w:shd w:val="clear" w:color="auto" w:fill="auto"/>
          </w:tcPr>
          <w:p w14:paraId="108A0BE1" w14:textId="77777777" w:rsidR="00E32A18" w:rsidRPr="005A2876" w:rsidRDefault="00E32A18" w:rsidP="00037785">
            <w:pPr>
              <w:rPr>
                <w:rFonts w:cs="Calibri"/>
                <w:sz w:val="20"/>
                <w:szCs w:val="20"/>
                <w:lang w:val="en-CA" w:eastAsia="en-CA"/>
              </w:rPr>
            </w:pPr>
          </w:p>
        </w:tc>
        <w:tc>
          <w:tcPr>
            <w:tcW w:w="532" w:type="dxa"/>
            <w:shd w:val="clear" w:color="auto" w:fill="auto"/>
          </w:tcPr>
          <w:p w14:paraId="1AF66CEA" w14:textId="77777777" w:rsidR="00E32A18" w:rsidRPr="005A2876" w:rsidRDefault="00E32A18" w:rsidP="00037785">
            <w:pPr>
              <w:rPr>
                <w:rFonts w:cs="Calibri"/>
                <w:sz w:val="20"/>
                <w:szCs w:val="20"/>
                <w:lang w:val="en-CA" w:eastAsia="en-CA"/>
              </w:rPr>
            </w:pPr>
          </w:p>
        </w:tc>
        <w:tc>
          <w:tcPr>
            <w:tcW w:w="531" w:type="dxa"/>
            <w:shd w:val="clear" w:color="auto" w:fill="auto"/>
          </w:tcPr>
          <w:p w14:paraId="7ABD0CFE" w14:textId="77777777" w:rsidR="00E32A18" w:rsidRPr="005A2876" w:rsidRDefault="00E32A18" w:rsidP="00037785">
            <w:pPr>
              <w:rPr>
                <w:rFonts w:cs="Calibri"/>
                <w:sz w:val="20"/>
                <w:szCs w:val="20"/>
                <w:lang w:val="en-CA" w:eastAsia="en-CA"/>
              </w:rPr>
            </w:pPr>
          </w:p>
        </w:tc>
        <w:tc>
          <w:tcPr>
            <w:tcW w:w="532" w:type="dxa"/>
            <w:shd w:val="clear" w:color="auto" w:fill="auto"/>
          </w:tcPr>
          <w:p w14:paraId="41A8711F" w14:textId="77777777" w:rsidR="00E32A18" w:rsidRPr="005A2876" w:rsidRDefault="00E32A18" w:rsidP="00037785">
            <w:pPr>
              <w:rPr>
                <w:rFonts w:cs="Calibri"/>
                <w:sz w:val="20"/>
                <w:szCs w:val="20"/>
                <w:lang w:val="en-CA" w:eastAsia="en-CA"/>
              </w:rPr>
            </w:pPr>
          </w:p>
        </w:tc>
      </w:tr>
      <w:tr w:rsidR="00E32A18" w:rsidRPr="005A2876" w14:paraId="261B5ACD" w14:textId="77777777" w:rsidTr="00037785">
        <w:tc>
          <w:tcPr>
            <w:tcW w:w="7650" w:type="dxa"/>
            <w:shd w:val="clear" w:color="auto" w:fill="auto"/>
          </w:tcPr>
          <w:p w14:paraId="413E4FC1"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Jesus Christ was central to the Candidate’s preaching.  </w:t>
            </w:r>
          </w:p>
        </w:tc>
        <w:tc>
          <w:tcPr>
            <w:tcW w:w="531" w:type="dxa"/>
            <w:shd w:val="clear" w:color="auto" w:fill="auto"/>
          </w:tcPr>
          <w:p w14:paraId="0E868073" w14:textId="77777777" w:rsidR="00E32A18" w:rsidRPr="005A2876" w:rsidRDefault="00E32A18" w:rsidP="00037785">
            <w:pPr>
              <w:rPr>
                <w:rFonts w:cs="Calibri"/>
                <w:sz w:val="20"/>
                <w:szCs w:val="20"/>
                <w:lang w:val="en-CA" w:eastAsia="en-CA"/>
              </w:rPr>
            </w:pPr>
          </w:p>
        </w:tc>
        <w:tc>
          <w:tcPr>
            <w:tcW w:w="532" w:type="dxa"/>
            <w:shd w:val="clear" w:color="auto" w:fill="auto"/>
          </w:tcPr>
          <w:p w14:paraId="58FA6D61" w14:textId="77777777" w:rsidR="00E32A18" w:rsidRPr="005A2876" w:rsidRDefault="00E32A18" w:rsidP="00037785">
            <w:pPr>
              <w:rPr>
                <w:rFonts w:cs="Calibri"/>
                <w:sz w:val="20"/>
                <w:szCs w:val="20"/>
                <w:lang w:val="en-CA" w:eastAsia="en-CA"/>
              </w:rPr>
            </w:pPr>
          </w:p>
        </w:tc>
        <w:tc>
          <w:tcPr>
            <w:tcW w:w="531" w:type="dxa"/>
            <w:shd w:val="clear" w:color="auto" w:fill="auto"/>
          </w:tcPr>
          <w:p w14:paraId="1A430585" w14:textId="77777777" w:rsidR="00E32A18" w:rsidRPr="005A2876" w:rsidRDefault="00E32A18" w:rsidP="00037785">
            <w:pPr>
              <w:rPr>
                <w:rFonts w:cs="Calibri"/>
                <w:sz w:val="20"/>
                <w:szCs w:val="20"/>
                <w:lang w:val="en-CA" w:eastAsia="en-CA"/>
              </w:rPr>
            </w:pPr>
          </w:p>
        </w:tc>
        <w:tc>
          <w:tcPr>
            <w:tcW w:w="532" w:type="dxa"/>
            <w:shd w:val="clear" w:color="auto" w:fill="auto"/>
          </w:tcPr>
          <w:p w14:paraId="18378CA5" w14:textId="77777777" w:rsidR="00E32A18" w:rsidRPr="005A2876" w:rsidRDefault="00E32A18" w:rsidP="00037785">
            <w:pPr>
              <w:rPr>
                <w:rFonts w:cs="Calibri"/>
                <w:sz w:val="20"/>
                <w:szCs w:val="20"/>
                <w:lang w:val="en-CA" w:eastAsia="en-CA"/>
              </w:rPr>
            </w:pPr>
          </w:p>
        </w:tc>
      </w:tr>
      <w:tr w:rsidR="00E32A18" w:rsidRPr="005A2876" w14:paraId="41FA43F6" w14:textId="77777777" w:rsidTr="00037785">
        <w:tc>
          <w:tcPr>
            <w:tcW w:w="7650" w:type="dxa"/>
            <w:shd w:val="clear" w:color="auto" w:fill="auto"/>
          </w:tcPr>
          <w:p w14:paraId="0277418B"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The Candidate’s preaching reflected a love for and respect for God’s word.  </w:t>
            </w:r>
          </w:p>
        </w:tc>
        <w:tc>
          <w:tcPr>
            <w:tcW w:w="531" w:type="dxa"/>
            <w:shd w:val="clear" w:color="auto" w:fill="auto"/>
          </w:tcPr>
          <w:p w14:paraId="341A2785" w14:textId="77777777" w:rsidR="00E32A18" w:rsidRPr="005A2876" w:rsidRDefault="00E32A18" w:rsidP="00037785">
            <w:pPr>
              <w:rPr>
                <w:rFonts w:cs="Calibri"/>
                <w:sz w:val="20"/>
                <w:szCs w:val="20"/>
                <w:lang w:val="en-CA" w:eastAsia="en-CA"/>
              </w:rPr>
            </w:pPr>
          </w:p>
        </w:tc>
        <w:tc>
          <w:tcPr>
            <w:tcW w:w="532" w:type="dxa"/>
            <w:shd w:val="clear" w:color="auto" w:fill="auto"/>
          </w:tcPr>
          <w:p w14:paraId="6A6AF1BB" w14:textId="77777777" w:rsidR="00E32A18" w:rsidRPr="005A2876" w:rsidRDefault="00E32A18" w:rsidP="00037785">
            <w:pPr>
              <w:rPr>
                <w:rFonts w:cs="Calibri"/>
                <w:sz w:val="20"/>
                <w:szCs w:val="20"/>
                <w:lang w:val="en-CA" w:eastAsia="en-CA"/>
              </w:rPr>
            </w:pPr>
          </w:p>
        </w:tc>
        <w:tc>
          <w:tcPr>
            <w:tcW w:w="531" w:type="dxa"/>
            <w:shd w:val="clear" w:color="auto" w:fill="auto"/>
          </w:tcPr>
          <w:p w14:paraId="23C890AA" w14:textId="77777777" w:rsidR="00E32A18" w:rsidRPr="005A2876" w:rsidRDefault="00E32A18" w:rsidP="00037785">
            <w:pPr>
              <w:rPr>
                <w:rFonts w:cs="Calibri"/>
                <w:sz w:val="20"/>
                <w:szCs w:val="20"/>
                <w:lang w:val="en-CA" w:eastAsia="en-CA"/>
              </w:rPr>
            </w:pPr>
          </w:p>
        </w:tc>
        <w:tc>
          <w:tcPr>
            <w:tcW w:w="532" w:type="dxa"/>
            <w:shd w:val="clear" w:color="auto" w:fill="auto"/>
          </w:tcPr>
          <w:p w14:paraId="60629BA7" w14:textId="77777777" w:rsidR="00E32A18" w:rsidRPr="005A2876" w:rsidRDefault="00E32A18" w:rsidP="00037785">
            <w:pPr>
              <w:rPr>
                <w:rFonts w:cs="Calibri"/>
                <w:sz w:val="20"/>
                <w:szCs w:val="20"/>
                <w:lang w:val="en-CA" w:eastAsia="en-CA"/>
              </w:rPr>
            </w:pPr>
          </w:p>
        </w:tc>
      </w:tr>
      <w:tr w:rsidR="00E32A18" w:rsidRPr="005A2876" w14:paraId="59CC9FFF" w14:textId="77777777" w:rsidTr="00037785">
        <w:tc>
          <w:tcPr>
            <w:tcW w:w="7650" w:type="dxa"/>
            <w:shd w:val="clear" w:color="auto" w:fill="auto"/>
          </w:tcPr>
          <w:p w14:paraId="390E1C98"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The Candidate established a connection with me during the sermons</w:t>
            </w:r>
          </w:p>
        </w:tc>
        <w:tc>
          <w:tcPr>
            <w:tcW w:w="531" w:type="dxa"/>
            <w:shd w:val="clear" w:color="auto" w:fill="auto"/>
          </w:tcPr>
          <w:p w14:paraId="6D6BC018" w14:textId="77777777" w:rsidR="00E32A18" w:rsidRPr="005A2876" w:rsidRDefault="00E32A18" w:rsidP="00037785">
            <w:pPr>
              <w:rPr>
                <w:rFonts w:cs="Calibri"/>
                <w:sz w:val="20"/>
                <w:szCs w:val="20"/>
                <w:lang w:val="en-CA" w:eastAsia="en-CA"/>
              </w:rPr>
            </w:pPr>
          </w:p>
        </w:tc>
        <w:tc>
          <w:tcPr>
            <w:tcW w:w="532" w:type="dxa"/>
            <w:shd w:val="clear" w:color="auto" w:fill="auto"/>
          </w:tcPr>
          <w:p w14:paraId="59B5407E" w14:textId="77777777" w:rsidR="00E32A18" w:rsidRPr="005A2876" w:rsidRDefault="00E32A18" w:rsidP="00037785">
            <w:pPr>
              <w:rPr>
                <w:rFonts w:cs="Calibri"/>
                <w:sz w:val="20"/>
                <w:szCs w:val="20"/>
                <w:lang w:val="en-CA" w:eastAsia="en-CA"/>
              </w:rPr>
            </w:pPr>
          </w:p>
        </w:tc>
        <w:tc>
          <w:tcPr>
            <w:tcW w:w="531" w:type="dxa"/>
            <w:shd w:val="clear" w:color="auto" w:fill="auto"/>
          </w:tcPr>
          <w:p w14:paraId="197811A5" w14:textId="77777777" w:rsidR="00E32A18" w:rsidRPr="005A2876" w:rsidRDefault="00E32A18" w:rsidP="00037785">
            <w:pPr>
              <w:rPr>
                <w:rFonts w:cs="Calibri"/>
                <w:sz w:val="20"/>
                <w:szCs w:val="20"/>
                <w:lang w:val="en-CA" w:eastAsia="en-CA"/>
              </w:rPr>
            </w:pPr>
          </w:p>
        </w:tc>
        <w:tc>
          <w:tcPr>
            <w:tcW w:w="532" w:type="dxa"/>
            <w:shd w:val="clear" w:color="auto" w:fill="auto"/>
          </w:tcPr>
          <w:p w14:paraId="2E49A1B0" w14:textId="77777777" w:rsidR="00E32A18" w:rsidRPr="005A2876" w:rsidRDefault="00E32A18" w:rsidP="00037785">
            <w:pPr>
              <w:rPr>
                <w:rFonts w:cs="Calibri"/>
                <w:sz w:val="20"/>
                <w:szCs w:val="20"/>
                <w:lang w:val="en-CA" w:eastAsia="en-CA"/>
              </w:rPr>
            </w:pPr>
          </w:p>
        </w:tc>
      </w:tr>
      <w:tr w:rsidR="00E32A18" w:rsidRPr="005A2876" w14:paraId="261162BA" w14:textId="77777777" w:rsidTr="00037785">
        <w:tc>
          <w:tcPr>
            <w:tcW w:w="7650" w:type="dxa"/>
            <w:shd w:val="clear" w:color="auto" w:fill="auto"/>
          </w:tcPr>
          <w:p w14:paraId="1A22E948"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The Candidate was a poised speaker. (Was composed and confident)</w:t>
            </w:r>
          </w:p>
        </w:tc>
        <w:tc>
          <w:tcPr>
            <w:tcW w:w="531" w:type="dxa"/>
            <w:shd w:val="clear" w:color="auto" w:fill="auto"/>
          </w:tcPr>
          <w:p w14:paraId="485C3B5C" w14:textId="77777777" w:rsidR="00E32A18" w:rsidRPr="005A2876" w:rsidRDefault="00E32A18" w:rsidP="00037785">
            <w:pPr>
              <w:rPr>
                <w:rFonts w:cs="Calibri"/>
                <w:sz w:val="20"/>
                <w:szCs w:val="20"/>
                <w:lang w:val="en-CA" w:eastAsia="en-CA"/>
              </w:rPr>
            </w:pPr>
          </w:p>
        </w:tc>
        <w:tc>
          <w:tcPr>
            <w:tcW w:w="532" w:type="dxa"/>
            <w:shd w:val="clear" w:color="auto" w:fill="auto"/>
          </w:tcPr>
          <w:p w14:paraId="155E07D9" w14:textId="77777777" w:rsidR="00E32A18" w:rsidRPr="005A2876" w:rsidRDefault="00E32A18" w:rsidP="00037785">
            <w:pPr>
              <w:rPr>
                <w:rFonts w:cs="Calibri"/>
                <w:sz w:val="20"/>
                <w:szCs w:val="20"/>
                <w:lang w:val="en-CA" w:eastAsia="en-CA"/>
              </w:rPr>
            </w:pPr>
          </w:p>
        </w:tc>
        <w:tc>
          <w:tcPr>
            <w:tcW w:w="531" w:type="dxa"/>
            <w:shd w:val="clear" w:color="auto" w:fill="auto"/>
          </w:tcPr>
          <w:p w14:paraId="535FD7FD" w14:textId="77777777" w:rsidR="00E32A18" w:rsidRPr="005A2876" w:rsidRDefault="00E32A18" w:rsidP="00037785">
            <w:pPr>
              <w:rPr>
                <w:rFonts w:cs="Calibri"/>
                <w:sz w:val="20"/>
                <w:szCs w:val="20"/>
                <w:lang w:val="en-CA" w:eastAsia="en-CA"/>
              </w:rPr>
            </w:pPr>
          </w:p>
        </w:tc>
        <w:tc>
          <w:tcPr>
            <w:tcW w:w="532" w:type="dxa"/>
            <w:shd w:val="clear" w:color="auto" w:fill="auto"/>
          </w:tcPr>
          <w:p w14:paraId="1EEDDBAE" w14:textId="77777777" w:rsidR="00E32A18" w:rsidRPr="005A2876" w:rsidRDefault="00E32A18" w:rsidP="00037785">
            <w:pPr>
              <w:rPr>
                <w:rFonts w:cs="Calibri"/>
                <w:sz w:val="20"/>
                <w:szCs w:val="20"/>
                <w:lang w:val="en-CA" w:eastAsia="en-CA"/>
              </w:rPr>
            </w:pPr>
          </w:p>
        </w:tc>
      </w:tr>
      <w:tr w:rsidR="00E32A18" w:rsidRPr="005A2876" w14:paraId="65AE014E" w14:textId="77777777" w:rsidTr="00037785">
        <w:tc>
          <w:tcPr>
            <w:tcW w:w="7650" w:type="dxa"/>
            <w:shd w:val="clear" w:color="auto" w:fill="auto"/>
          </w:tcPr>
          <w:p w14:paraId="04053C1C"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The Candidate’s posture was good. </w:t>
            </w:r>
          </w:p>
        </w:tc>
        <w:tc>
          <w:tcPr>
            <w:tcW w:w="531" w:type="dxa"/>
            <w:shd w:val="clear" w:color="auto" w:fill="auto"/>
          </w:tcPr>
          <w:p w14:paraId="57DFBD09" w14:textId="77777777" w:rsidR="00E32A18" w:rsidRPr="005A2876" w:rsidRDefault="00E32A18" w:rsidP="00037785">
            <w:pPr>
              <w:rPr>
                <w:rFonts w:cs="Calibri"/>
                <w:sz w:val="20"/>
                <w:szCs w:val="20"/>
                <w:lang w:val="en-CA" w:eastAsia="en-CA"/>
              </w:rPr>
            </w:pPr>
          </w:p>
        </w:tc>
        <w:tc>
          <w:tcPr>
            <w:tcW w:w="532" w:type="dxa"/>
            <w:shd w:val="clear" w:color="auto" w:fill="auto"/>
          </w:tcPr>
          <w:p w14:paraId="3D63EB52" w14:textId="77777777" w:rsidR="00E32A18" w:rsidRPr="005A2876" w:rsidRDefault="00E32A18" w:rsidP="00037785">
            <w:pPr>
              <w:rPr>
                <w:rFonts w:cs="Calibri"/>
                <w:sz w:val="20"/>
                <w:szCs w:val="20"/>
                <w:lang w:val="en-CA" w:eastAsia="en-CA"/>
              </w:rPr>
            </w:pPr>
          </w:p>
        </w:tc>
        <w:tc>
          <w:tcPr>
            <w:tcW w:w="531" w:type="dxa"/>
            <w:shd w:val="clear" w:color="auto" w:fill="auto"/>
          </w:tcPr>
          <w:p w14:paraId="3D477597" w14:textId="77777777" w:rsidR="00E32A18" w:rsidRPr="005A2876" w:rsidRDefault="00E32A18" w:rsidP="00037785">
            <w:pPr>
              <w:rPr>
                <w:rFonts w:cs="Calibri"/>
                <w:sz w:val="20"/>
                <w:szCs w:val="20"/>
                <w:lang w:val="en-CA" w:eastAsia="en-CA"/>
              </w:rPr>
            </w:pPr>
          </w:p>
        </w:tc>
        <w:tc>
          <w:tcPr>
            <w:tcW w:w="532" w:type="dxa"/>
            <w:shd w:val="clear" w:color="auto" w:fill="auto"/>
          </w:tcPr>
          <w:p w14:paraId="797702A9" w14:textId="77777777" w:rsidR="00E32A18" w:rsidRPr="005A2876" w:rsidRDefault="00E32A18" w:rsidP="00037785">
            <w:pPr>
              <w:rPr>
                <w:rFonts w:cs="Calibri"/>
                <w:sz w:val="20"/>
                <w:szCs w:val="20"/>
                <w:lang w:val="en-CA" w:eastAsia="en-CA"/>
              </w:rPr>
            </w:pPr>
          </w:p>
        </w:tc>
      </w:tr>
      <w:tr w:rsidR="00E32A18" w:rsidRPr="005A2876" w14:paraId="7076D5C3" w14:textId="77777777" w:rsidTr="00037785">
        <w:tc>
          <w:tcPr>
            <w:tcW w:w="7650" w:type="dxa"/>
            <w:shd w:val="clear" w:color="auto" w:fill="auto"/>
          </w:tcPr>
          <w:p w14:paraId="5F750D89"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The Candidate’s sermon delivery, including stance and body language was effective. </w:t>
            </w:r>
          </w:p>
        </w:tc>
        <w:tc>
          <w:tcPr>
            <w:tcW w:w="531" w:type="dxa"/>
            <w:shd w:val="clear" w:color="auto" w:fill="auto"/>
          </w:tcPr>
          <w:p w14:paraId="289538CE" w14:textId="77777777" w:rsidR="00E32A18" w:rsidRPr="005A2876" w:rsidRDefault="00E32A18" w:rsidP="00037785">
            <w:pPr>
              <w:rPr>
                <w:rFonts w:cs="Calibri"/>
                <w:sz w:val="20"/>
                <w:szCs w:val="20"/>
                <w:lang w:val="en-CA" w:eastAsia="en-CA"/>
              </w:rPr>
            </w:pPr>
          </w:p>
        </w:tc>
        <w:tc>
          <w:tcPr>
            <w:tcW w:w="532" w:type="dxa"/>
            <w:shd w:val="clear" w:color="auto" w:fill="auto"/>
          </w:tcPr>
          <w:p w14:paraId="7FB11039" w14:textId="77777777" w:rsidR="00E32A18" w:rsidRPr="005A2876" w:rsidRDefault="00E32A18" w:rsidP="00037785">
            <w:pPr>
              <w:rPr>
                <w:rFonts w:cs="Calibri"/>
                <w:sz w:val="20"/>
                <w:szCs w:val="20"/>
                <w:lang w:val="en-CA" w:eastAsia="en-CA"/>
              </w:rPr>
            </w:pPr>
          </w:p>
        </w:tc>
        <w:tc>
          <w:tcPr>
            <w:tcW w:w="531" w:type="dxa"/>
            <w:shd w:val="clear" w:color="auto" w:fill="auto"/>
          </w:tcPr>
          <w:p w14:paraId="46C84F4C" w14:textId="77777777" w:rsidR="00E32A18" w:rsidRPr="005A2876" w:rsidRDefault="00E32A18" w:rsidP="00037785">
            <w:pPr>
              <w:rPr>
                <w:rFonts w:cs="Calibri"/>
                <w:sz w:val="20"/>
                <w:szCs w:val="20"/>
                <w:lang w:val="en-CA" w:eastAsia="en-CA"/>
              </w:rPr>
            </w:pPr>
          </w:p>
        </w:tc>
        <w:tc>
          <w:tcPr>
            <w:tcW w:w="532" w:type="dxa"/>
            <w:shd w:val="clear" w:color="auto" w:fill="auto"/>
          </w:tcPr>
          <w:p w14:paraId="0D96E25E" w14:textId="77777777" w:rsidR="00E32A18" w:rsidRPr="005A2876" w:rsidRDefault="00E32A18" w:rsidP="00037785">
            <w:pPr>
              <w:rPr>
                <w:rFonts w:cs="Calibri"/>
                <w:sz w:val="20"/>
                <w:szCs w:val="20"/>
                <w:lang w:val="en-CA" w:eastAsia="en-CA"/>
              </w:rPr>
            </w:pPr>
          </w:p>
        </w:tc>
      </w:tr>
      <w:tr w:rsidR="00E32A18" w:rsidRPr="005A2876" w14:paraId="17233DAB" w14:textId="77777777" w:rsidTr="00037785">
        <w:tc>
          <w:tcPr>
            <w:tcW w:w="7650" w:type="dxa"/>
            <w:shd w:val="clear" w:color="auto" w:fill="auto"/>
          </w:tcPr>
          <w:p w14:paraId="19F37ABA"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The Candidate made effective eye contact during the sermons.</w:t>
            </w:r>
          </w:p>
        </w:tc>
        <w:tc>
          <w:tcPr>
            <w:tcW w:w="531" w:type="dxa"/>
            <w:shd w:val="clear" w:color="auto" w:fill="auto"/>
          </w:tcPr>
          <w:p w14:paraId="2CB7DFCD" w14:textId="77777777" w:rsidR="00E32A18" w:rsidRPr="005A2876" w:rsidRDefault="00E32A18" w:rsidP="00037785">
            <w:pPr>
              <w:rPr>
                <w:rFonts w:cs="Calibri"/>
                <w:sz w:val="20"/>
                <w:szCs w:val="20"/>
                <w:lang w:val="en-CA" w:eastAsia="en-CA"/>
              </w:rPr>
            </w:pPr>
          </w:p>
        </w:tc>
        <w:tc>
          <w:tcPr>
            <w:tcW w:w="532" w:type="dxa"/>
            <w:shd w:val="clear" w:color="auto" w:fill="auto"/>
          </w:tcPr>
          <w:p w14:paraId="25119816" w14:textId="77777777" w:rsidR="00E32A18" w:rsidRPr="005A2876" w:rsidRDefault="00E32A18" w:rsidP="00037785">
            <w:pPr>
              <w:rPr>
                <w:rFonts w:cs="Calibri"/>
                <w:sz w:val="20"/>
                <w:szCs w:val="20"/>
                <w:lang w:val="en-CA" w:eastAsia="en-CA"/>
              </w:rPr>
            </w:pPr>
          </w:p>
        </w:tc>
        <w:tc>
          <w:tcPr>
            <w:tcW w:w="531" w:type="dxa"/>
            <w:shd w:val="clear" w:color="auto" w:fill="auto"/>
          </w:tcPr>
          <w:p w14:paraId="2F044AF3" w14:textId="77777777" w:rsidR="00E32A18" w:rsidRPr="005A2876" w:rsidRDefault="00E32A18" w:rsidP="00037785">
            <w:pPr>
              <w:rPr>
                <w:rFonts w:cs="Calibri"/>
                <w:sz w:val="20"/>
                <w:szCs w:val="20"/>
                <w:lang w:val="en-CA" w:eastAsia="en-CA"/>
              </w:rPr>
            </w:pPr>
          </w:p>
        </w:tc>
        <w:tc>
          <w:tcPr>
            <w:tcW w:w="532" w:type="dxa"/>
            <w:shd w:val="clear" w:color="auto" w:fill="auto"/>
          </w:tcPr>
          <w:p w14:paraId="52BC26A4" w14:textId="77777777" w:rsidR="00E32A18" w:rsidRPr="005A2876" w:rsidRDefault="00E32A18" w:rsidP="00037785">
            <w:pPr>
              <w:rPr>
                <w:rFonts w:cs="Calibri"/>
                <w:sz w:val="20"/>
                <w:szCs w:val="20"/>
                <w:lang w:val="en-CA" w:eastAsia="en-CA"/>
              </w:rPr>
            </w:pPr>
          </w:p>
        </w:tc>
      </w:tr>
      <w:tr w:rsidR="00E32A18" w:rsidRPr="005A2876" w14:paraId="1D904A55" w14:textId="77777777" w:rsidTr="00037785">
        <w:tc>
          <w:tcPr>
            <w:tcW w:w="7650" w:type="dxa"/>
            <w:shd w:val="clear" w:color="auto" w:fill="auto"/>
          </w:tcPr>
          <w:p w14:paraId="3E0185AA"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The Candidate was effective in conveying his/her thoughts or feelings.</w:t>
            </w:r>
          </w:p>
        </w:tc>
        <w:tc>
          <w:tcPr>
            <w:tcW w:w="531" w:type="dxa"/>
            <w:shd w:val="clear" w:color="auto" w:fill="auto"/>
          </w:tcPr>
          <w:p w14:paraId="5B719B9B" w14:textId="77777777" w:rsidR="00E32A18" w:rsidRPr="005A2876" w:rsidRDefault="00E32A18" w:rsidP="00037785">
            <w:pPr>
              <w:rPr>
                <w:rFonts w:cs="Calibri"/>
                <w:sz w:val="20"/>
                <w:szCs w:val="20"/>
                <w:lang w:val="en-CA" w:eastAsia="en-CA"/>
              </w:rPr>
            </w:pPr>
          </w:p>
        </w:tc>
        <w:tc>
          <w:tcPr>
            <w:tcW w:w="532" w:type="dxa"/>
            <w:shd w:val="clear" w:color="auto" w:fill="auto"/>
          </w:tcPr>
          <w:p w14:paraId="306B62C6" w14:textId="77777777" w:rsidR="00E32A18" w:rsidRPr="005A2876" w:rsidRDefault="00E32A18" w:rsidP="00037785">
            <w:pPr>
              <w:rPr>
                <w:rFonts w:cs="Calibri"/>
                <w:sz w:val="20"/>
                <w:szCs w:val="20"/>
                <w:lang w:val="en-CA" w:eastAsia="en-CA"/>
              </w:rPr>
            </w:pPr>
          </w:p>
        </w:tc>
        <w:tc>
          <w:tcPr>
            <w:tcW w:w="531" w:type="dxa"/>
            <w:shd w:val="clear" w:color="auto" w:fill="auto"/>
          </w:tcPr>
          <w:p w14:paraId="22B91B20" w14:textId="77777777" w:rsidR="00E32A18" w:rsidRPr="005A2876" w:rsidRDefault="00E32A18" w:rsidP="00037785">
            <w:pPr>
              <w:rPr>
                <w:rFonts w:cs="Calibri"/>
                <w:sz w:val="20"/>
                <w:szCs w:val="20"/>
                <w:lang w:val="en-CA" w:eastAsia="en-CA"/>
              </w:rPr>
            </w:pPr>
          </w:p>
        </w:tc>
        <w:tc>
          <w:tcPr>
            <w:tcW w:w="532" w:type="dxa"/>
            <w:shd w:val="clear" w:color="auto" w:fill="auto"/>
          </w:tcPr>
          <w:p w14:paraId="32526242" w14:textId="77777777" w:rsidR="00E32A18" w:rsidRPr="005A2876" w:rsidRDefault="00E32A18" w:rsidP="00037785">
            <w:pPr>
              <w:rPr>
                <w:rFonts w:cs="Calibri"/>
                <w:sz w:val="20"/>
                <w:szCs w:val="20"/>
                <w:lang w:val="en-CA" w:eastAsia="en-CA"/>
              </w:rPr>
            </w:pPr>
          </w:p>
        </w:tc>
      </w:tr>
      <w:tr w:rsidR="00E32A18" w:rsidRPr="005A2876" w14:paraId="77434FDA" w14:textId="77777777" w:rsidTr="00037785">
        <w:tc>
          <w:tcPr>
            <w:tcW w:w="7650" w:type="dxa"/>
            <w:shd w:val="clear" w:color="auto" w:fill="auto"/>
          </w:tcPr>
          <w:p w14:paraId="438055E0"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The volume of the Candidate’s voice was appropriate </w:t>
            </w:r>
            <w:proofErr w:type="gramStart"/>
            <w:r w:rsidRPr="005A2876">
              <w:rPr>
                <w:rFonts w:cs="Calibri"/>
                <w:sz w:val="20"/>
                <w:szCs w:val="20"/>
                <w:lang w:val="en-CA" w:eastAsia="en-CA"/>
              </w:rPr>
              <w:t>during  sermons</w:t>
            </w:r>
            <w:proofErr w:type="gramEnd"/>
            <w:r w:rsidRPr="005A2876">
              <w:rPr>
                <w:rFonts w:cs="Calibri"/>
                <w:sz w:val="20"/>
                <w:szCs w:val="20"/>
                <w:lang w:val="en-CA" w:eastAsia="en-CA"/>
              </w:rPr>
              <w:t xml:space="preserve">. </w:t>
            </w:r>
          </w:p>
        </w:tc>
        <w:tc>
          <w:tcPr>
            <w:tcW w:w="531" w:type="dxa"/>
            <w:shd w:val="clear" w:color="auto" w:fill="auto"/>
          </w:tcPr>
          <w:p w14:paraId="2D6B58A7" w14:textId="77777777" w:rsidR="00E32A18" w:rsidRPr="005A2876" w:rsidRDefault="00E32A18" w:rsidP="00037785">
            <w:pPr>
              <w:rPr>
                <w:rFonts w:cs="Calibri"/>
                <w:sz w:val="20"/>
                <w:szCs w:val="20"/>
                <w:lang w:val="en-CA" w:eastAsia="en-CA"/>
              </w:rPr>
            </w:pPr>
          </w:p>
        </w:tc>
        <w:tc>
          <w:tcPr>
            <w:tcW w:w="532" w:type="dxa"/>
            <w:shd w:val="clear" w:color="auto" w:fill="auto"/>
          </w:tcPr>
          <w:p w14:paraId="0A34D630" w14:textId="77777777" w:rsidR="00E32A18" w:rsidRPr="005A2876" w:rsidRDefault="00E32A18" w:rsidP="00037785">
            <w:pPr>
              <w:rPr>
                <w:rFonts w:cs="Calibri"/>
                <w:sz w:val="20"/>
                <w:szCs w:val="20"/>
                <w:lang w:val="en-CA" w:eastAsia="en-CA"/>
              </w:rPr>
            </w:pPr>
          </w:p>
        </w:tc>
        <w:tc>
          <w:tcPr>
            <w:tcW w:w="531" w:type="dxa"/>
            <w:shd w:val="clear" w:color="auto" w:fill="auto"/>
          </w:tcPr>
          <w:p w14:paraId="2809A8E9" w14:textId="77777777" w:rsidR="00E32A18" w:rsidRPr="005A2876" w:rsidRDefault="00E32A18" w:rsidP="00037785">
            <w:pPr>
              <w:rPr>
                <w:rFonts w:cs="Calibri"/>
                <w:sz w:val="20"/>
                <w:szCs w:val="20"/>
                <w:lang w:val="en-CA" w:eastAsia="en-CA"/>
              </w:rPr>
            </w:pPr>
          </w:p>
        </w:tc>
        <w:tc>
          <w:tcPr>
            <w:tcW w:w="532" w:type="dxa"/>
            <w:shd w:val="clear" w:color="auto" w:fill="auto"/>
          </w:tcPr>
          <w:p w14:paraId="15A1B256" w14:textId="77777777" w:rsidR="00E32A18" w:rsidRPr="005A2876" w:rsidRDefault="00E32A18" w:rsidP="00037785">
            <w:pPr>
              <w:rPr>
                <w:rFonts w:cs="Calibri"/>
                <w:sz w:val="20"/>
                <w:szCs w:val="20"/>
                <w:lang w:val="en-CA" w:eastAsia="en-CA"/>
              </w:rPr>
            </w:pPr>
          </w:p>
        </w:tc>
      </w:tr>
      <w:tr w:rsidR="00E32A18" w:rsidRPr="005A2876" w14:paraId="573DC9B1" w14:textId="77777777" w:rsidTr="00037785">
        <w:tc>
          <w:tcPr>
            <w:tcW w:w="7650" w:type="dxa"/>
            <w:shd w:val="clear" w:color="auto" w:fill="auto"/>
          </w:tcPr>
          <w:p w14:paraId="6C5B4A64"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The Candidate’s voice was clear </w:t>
            </w:r>
            <w:proofErr w:type="gramStart"/>
            <w:r w:rsidRPr="005A2876">
              <w:rPr>
                <w:rFonts w:cs="Calibri"/>
                <w:sz w:val="20"/>
                <w:szCs w:val="20"/>
                <w:lang w:val="en-CA" w:eastAsia="en-CA"/>
              </w:rPr>
              <w:t>and  the</w:t>
            </w:r>
            <w:proofErr w:type="gramEnd"/>
            <w:r w:rsidRPr="005A2876">
              <w:rPr>
                <w:rFonts w:cs="Calibri"/>
                <w:sz w:val="20"/>
                <w:szCs w:val="20"/>
                <w:lang w:val="en-CA" w:eastAsia="en-CA"/>
              </w:rPr>
              <w:t xml:space="preserve"> words used  were annunciated  clearly and accurately. </w:t>
            </w:r>
          </w:p>
        </w:tc>
        <w:tc>
          <w:tcPr>
            <w:tcW w:w="531" w:type="dxa"/>
            <w:shd w:val="clear" w:color="auto" w:fill="auto"/>
          </w:tcPr>
          <w:p w14:paraId="0541C343" w14:textId="77777777" w:rsidR="00E32A18" w:rsidRPr="005A2876" w:rsidRDefault="00E32A18" w:rsidP="00037785">
            <w:pPr>
              <w:rPr>
                <w:rFonts w:cs="Calibri"/>
                <w:sz w:val="20"/>
                <w:szCs w:val="20"/>
                <w:lang w:val="en-CA" w:eastAsia="en-CA"/>
              </w:rPr>
            </w:pPr>
          </w:p>
        </w:tc>
        <w:tc>
          <w:tcPr>
            <w:tcW w:w="532" w:type="dxa"/>
            <w:shd w:val="clear" w:color="auto" w:fill="auto"/>
          </w:tcPr>
          <w:p w14:paraId="46EC883A" w14:textId="77777777" w:rsidR="00E32A18" w:rsidRPr="005A2876" w:rsidRDefault="00E32A18" w:rsidP="00037785">
            <w:pPr>
              <w:rPr>
                <w:rFonts w:cs="Calibri"/>
                <w:sz w:val="20"/>
                <w:szCs w:val="20"/>
                <w:lang w:val="en-CA" w:eastAsia="en-CA"/>
              </w:rPr>
            </w:pPr>
          </w:p>
        </w:tc>
        <w:tc>
          <w:tcPr>
            <w:tcW w:w="531" w:type="dxa"/>
            <w:shd w:val="clear" w:color="auto" w:fill="auto"/>
          </w:tcPr>
          <w:p w14:paraId="7B32FD52" w14:textId="77777777" w:rsidR="00E32A18" w:rsidRPr="005A2876" w:rsidRDefault="00E32A18" w:rsidP="00037785">
            <w:pPr>
              <w:rPr>
                <w:rFonts w:cs="Calibri"/>
                <w:sz w:val="20"/>
                <w:szCs w:val="20"/>
                <w:lang w:val="en-CA" w:eastAsia="en-CA"/>
              </w:rPr>
            </w:pPr>
          </w:p>
        </w:tc>
        <w:tc>
          <w:tcPr>
            <w:tcW w:w="532" w:type="dxa"/>
            <w:shd w:val="clear" w:color="auto" w:fill="auto"/>
          </w:tcPr>
          <w:p w14:paraId="6E2D3456" w14:textId="77777777" w:rsidR="00E32A18" w:rsidRPr="005A2876" w:rsidRDefault="00E32A18" w:rsidP="00037785">
            <w:pPr>
              <w:rPr>
                <w:rFonts w:cs="Calibri"/>
                <w:sz w:val="20"/>
                <w:szCs w:val="20"/>
                <w:lang w:val="en-CA" w:eastAsia="en-CA"/>
              </w:rPr>
            </w:pPr>
          </w:p>
        </w:tc>
      </w:tr>
    </w:tbl>
    <w:p w14:paraId="786F6E47" w14:textId="77777777" w:rsidR="00E32A18" w:rsidRPr="005A2876" w:rsidRDefault="00E32A18" w:rsidP="00E32A18">
      <w:pPr>
        <w:spacing w:before="120"/>
        <w:rPr>
          <w:rFonts w:cs="Calibri"/>
          <w:sz w:val="20"/>
          <w:szCs w:val="20"/>
          <w:lang w:val="en-CA" w:eastAsia="en-CA"/>
        </w:rPr>
      </w:pPr>
      <w:r w:rsidRPr="005A2876">
        <w:rPr>
          <w:rFonts w:cs="Calibri"/>
          <w:sz w:val="20"/>
          <w:szCs w:val="20"/>
          <w:lang w:val="en-CA" w:eastAsia="en-CA"/>
        </w:rPr>
        <w:t>____________________________________________________________________________________________________</w:t>
      </w:r>
    </w:p>
    <w:p w14:paraId="65E697F8" w14:textId="77777777" w:rsidR="00E32A18" w:rsidRPr="005A2876" w:rsidRDefault="00E32A18" w:rsidP="00E32A18">
      <w:pPr>
        <w:spacing w:after="120"/>
        <w:rPr>
          <w:rFonts w:cs="Calibri"/>
          <w:sz w:val="20"/>
          <w:szCs w:val="20"/>
          <w:lang w:val="en-CA" w:eastAsia="en-CA"/>
        </w:rPr>
      </w:pPr>
      <w:r w:rsidRPr="005A2876">
        <w:rPr>
          <w:rFonts w:cs="Calibri"/>
          <w:sz w:val="20"/>
          <w:szCs w:val="20"/>
          <w:lang w:val="en-CA" w:eastAsia="en-CA"/>
        </w:rPr>
        <w:t xml:space="preserve">Please provide any additional comments on any of the above statements in the space indicated below. Attach additional pages if your comments require additional space.   </w:t>
      </w:r>
    </w:p>
    <w:p w14:paraId="5A6100CD" w14:textId="77777777" w:rsidR="00E32A18" w:rsidRPr="005A2876" w:rsidRDefault="00E32A18" w:rsidP="00E32A18">
      <w:pPr>
        <w:spacing w:before="120"/>
        <w:rPr>
          <w:rFonts w:cs="Calibri"/>
          <w:sz w:val="20"/>
          <w:szCs w:val="20"/>
          <w:lang w:val="en-CA" w:eastAsia="en-CA"/>
        </w:rPr>
      </w:pPr>
    </w:p>
    <w:p w14:paraId="56688E0A" w14:textId="77777777" w:rsidR="00E32A18" w:rsidRPr="005A2876" w:rsidRDefault="00E32A18" w:rsidP="00E32A18">
      <w:pPr>
        <w:spacing w:before="120"/>
        <w:rPr>
          <w:rFonts w:cs="Calibri"/>
          <w:sz w:val="20"/>
          <w:szCs w:val="20"/>
          <w:lang w:val="en-CA" w:eastAsia="en-CA"/>
        </w:rPr>
      </w:pPr>
    </w:p>
    <w:p w14:paraId="041E001C" w14:textId="77777777" w:rsidR="00E32A18" w:rsidRPr="005A2876" w:rsidRDefault="00E32A18" w:rsidP="00E32A18">
      <w:pPr>
        <w:spacing w:before="120"/>
        <w:rPr>
          <w:rFonts w:cs="Calibri"/>
          <w:sz w:val="20"/>
          <w:szCs w:val="20"/>
          <w:lang w:val="en-CA" w:eastAsia="en-CA"/>
        </w:rPr>
      </w:pPr>
    </w:p>
    <w:p w14:paraId="0DF6E9EC" w14:textId="77777777" w:rsidR="00E32A18" w:rsidRPr="005A2876" w:rsidRDefault="00E32A18" w:rsidP="00E32A18">
      <w:pPr>
        <w:spacing w:before="120"/>
        <w:rPr>
          <w:rFonts w:ascii="Gadugi" w:hAnsi="Gadugi" w:cs="Calibri"/>
          <w:sz w:val="20"/>
          <w:szCs w:val="20"/>
          <w:lang w:val="en-CA" w:eastAsia="en-CA"/>
        </w:rPr>
      </w:pPr>
    </w:p>
    <w:p w14:paraId="5478BB9B" w14:textId="77777777" w:rsidR="00E32A18" w:rsidRPr="005A2876" w:rsidRDefault="00E32A18" w:rsidP="00E32A18">
      <w:pPr>
        <w:spacing w:before="120"/>
        <w:rPr>
          <w:rFonts w:ascii="Gadugi" w:hAnsi="Gadugi" w:cs="Calibri"/>
          <w:sz w:val="20"/>
          <w:szCs w:val="20"/>
          <w:lang w:val="en-CA" w:eastAsia="en-CA"/>
        </w:rPr>
      </w:pPr>
    </w:p>
    <w:p w14:paraId="36C1FDFA" w14:textId="77777777" w:rsidR="00E32A18" w:rsidRPr="005A2876" w:rsidRDefault="00E32A18" w:rsidP="00E32A18">
      <w:pPr>
        <w:spacing w:before="120"/>
        <w:rPr>
          <w:rFonts w:ascii="Gadugi" w:hAnsi="Gadugi" w:cs="Calibri"/>
          <w:sz w:val="20"/>
          <w:szCs w:val="20"/>
          <w:lang w:val="en-CA" w:eastAsia="en-CA"/>
        </w:rPr>
      </w:pPr>
    </w:p>
    <w:p w14:paraId="4B394366" w14:textId="77777777" w:rsidR="00E32A18" w:rsidRPr="005A2876" w:rsidRDefault="00E32A18" w:rsidP="00E32A18">
      <w:pPr>
        <w:spacing w:before="120"/>
        <w:rPr>
          <w:rFonts w:ascii="Gadugi" w:hAnsi="Gadugi" w:cs="Calibri"/>
          <w:sz w:val="20"/>
          <w:szCs w:val="20"/>
          <w:lang w:val="en-CA" w:eastAsia="en-CA"/>
        </w:rPr>
      </w:pPr>
    </w:p>
    <w:p w14:paraId="6EDB8940" w14:textId="77777777" w:rsidR="00E32A18" w:rsidRPr="005A2876" w:rsidRDefault="00E32A18" w:rsidP="00E32A18">
      <w:pPr>
        <w:spacing w:before="120"/>
        <w:rPr>
          <w:rFonts w:ascii="Gadugi" w:hAnsi="Gadugi" w:cs="Calibri"/>
          <w:sz w:val="20"/>
          <w:szCs w:val="20"/>
          <w:lang w:val="en-CA" w:eastAsia="en-CA"/>
        </w:rPr>
      </w:pPr>
    </w:p>
    <w:p w14:paraId="772D5D59" w14:textId="77777777" w:rsidR="00E32A18" w:rsidRPr="005A2876" w:rsidRDefault="00E32A18" w:rsidP="00E32A18">
      <w:pPr>
        <w:spacing w:before="120"/>
        <w:rPr>
          <w:rFonts w:ascii="Gadugi" w:hAnsi="Gadugi" w:cs="Calibri"/>
          <w:sz w:val="20"/>
          <w:szCs w:val="20"/>
          <w:lang w:val="en-CA" w:eastAsia="en-CA"/>
        </w:rPr>
      </w:pPr>
    </w:p>
    <w:p w14:paraId="22631E56" w14:textId="77777777" w:rsidR="00E32A18" w:rsidRPr="005A2876" w:rsidRDefault="00E32A18" w:rsidP="00E32A18">
      <w:pPr>
        <w:spacing w:before="120"/>
        <w:rPr>
          <w:rFonts w:ascii="Gadugi" w:hAnsi="Gadugi" w:cs="Calibri"/>
          <w:sz w:val="20"/>
          <w:szCs w:val="20"/>
          <w:lang w:val="en-CA" w:eastAsia="en-CA"/>
        </w:rPr>
      </w:pPr>
    </w:p>
    <w:p w14:paraId="4F8F9E96" w14:textId="77777777" w:rsidR="00E32A18" w:rsidRPr="005A2876" w:rsidRDefault="00E32A18" w:rsidP="00E32A18">
      <w:pPr>
        <w:spacing w:before="120"/>
        <w:rPr>
          <w:rFonts w:ascii="Gadugi" w:hAnsi="Gadugi" w:cs="Calibri"/>
          <w:sz w:val="20"/>
          <w:szCs w:val="20"/>
          <w:lang w:val="en-CA" w:eastAsia="en-CA"/>
        </w:rPr>
      </w:pPr>
    </w:p>
    <w:p w14:paraId="53C3B60F" w14:textId="77777777" w:rsidR="00E32A18" w:rsidRPr="005A2876" w:rsidRDefault="00E32A18" w:rsidP="00E32A18">
      <w:pPr>
        <w:spacing w:before="120"/>
        <w:rPr>
          <w:rFonts w:ascii="Gadugi" w:hAnsi="Gadugi" w:cs="Calibri"/>
          <w:sz w:val="20"/>
          <w:szCs w:val="20"/>
          <w:lang w:val="en-CA" w:eastAsia="en-CA"/>
        </w:rPr>
      </w:pPr>
    </w:p>
    <w:p w14:paraId="162C47ED" w14:textId="77777777" w:rsidR="00E32A18" w:rsidRPr="005A2876" w:rsidRDefault="00E32A18" w:rsidP="00E32A18">
      <w:pPr>
        <w:numPr>
          <w:ilvl w:val="0"/>
          <w:numId w:val="1"/>
        </w:numPr>
        <w:spacing w:after="120"/>
        <w:ind w:left="357" w:hanging="357"/>
        <w:rPr>
          <w:rFonts w:cs="Calibri"/>
          <w:sz w:val="32"/>
          <w:szCs w:val="20"/>
          <w:lang w:val="en-CA" w:eastAsia="en-CA"/>
        </w:rPr>
      </w:pPr>
      <w:r w:rsidRPr="005A2876">
        <w:rPr>
          <w:rFonts w:cs="Calibri"/>
          <w:sz w:val="32"/>
          <w:szCs w:val="20"/>
          <w:lang w:val="en-CA" w:eastAsia="en-CA"/>
        </w:rPr>
        <w:t>Worship Leadership</w:t>
      </w:r>
    </w:p>
    <w:p w14:paraId="3BD006D8" w14:textId="77777777" w:rsidR="00E32A18" w:rsidRPr="005A2876" w:rsidRDefault="00E32A18" w:rsidP="00E32A18">
      <w:pPr>
        <w:spacing w:before="120"/>
        <w:rPr>
          <w:rFonts w:cs="Calibri"/>
          <w:sz w:val="20"/>
          <w:szCs w:val="20"/>
          <w:lang w:val="en-CA" w:eastAsia="en-CA"/>
        </w:rPr>
      </w:pPr>
      <w:r w:rsidRPr="005A2876">
        <w:rPr>
          <w:rFonts w:cs="Calibri"/>
          <w:sz w:val="20"/>
          <w:szCs w:val="20"/>
          <w:lang w:val="en-CA" w:eastAsia="en-CA"/>
        </w:rPr>
        <w:t xml:space="preserve">Rating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E32A18" w:rsidRPr="005A2876" w14:paraId="308130C3" w14:textId="77777777" w:rsidTr="00037785">
        <w:tc>
          <w:tcPr>
            <w:tcW w:w="2337" w:type="dxa"/>
            <w:shd w:val="clear" w:color="auto" w:fill="auto"/>
          </w:tcPr>
          <w:p w14:paraId="36A36BB4"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4= I strongly agree </w:t>
            </w:r>
          </w:p>
        </w:tc>
        <w:tc>
          <w:tcPr>
            <w:tcW w:w="2337" w:type="dxa"/>
            <w:shd w:val="clear" w:color="auto" w:fill="auto"/>
          </w:tcPr>
          <w:p w14:paraId="3667AD0F"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3 = I agree  </w:t>
            </w:r>
          </w:p>
        </w:tc>
        <w:tc>
          <w:tcPr>
            <w:tcW w:w="2338" w:type="dxa"/>
            <w:shd w:val="clear" w:color="auto" w:fill="auto"/>
          </w:tcPr>
          <w:p w14:paraId="4266FC07"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2 = I somewhat agree</w:t>
            </w:r>
          </w:p>
        </w:tc>
        <w:tc>
          <w:tcPr>
            <w:tcW w:w="2338" w:type="dxa"/>
            <w:shd w:val="clear" w:color="auto" w:fill="auto"/>
          </w:tcPr>
          <w:p w14:paraId="03DF81BF"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1 = I do not agree</w:t>
            </w:r>
          </w:p>
        </w:tc>
      </w:tr>
    </w:tbl>
    <w:p w14:paraId="67388167" w14:textId="77777777" w:rsidR="00E32A18" w:rsidRPr="005A2876" w:rsidRDefault="00E32A18" w:rsidP="00E32A18">
      <w:pPr>
        <w:rPr>
          <w:rFonts w:cs="Calibri"/>
          <w:sz w:val="20"/>
          <w:szCs w:val="20"/>
          <w:lang w:val="en-CA" w:eastAsia="en-C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531"/>
        <w:gridCol w:w="532"/>
        <w:gridCol w:w="531"/>
        <w:gridCol w:w="532"/>
      </w:tblGrid>
      <w:tr w:rsidR="00E32A18" w:rsidRPr="005A2876" w14:paraId="0A8A689E" w14:textId="77777777" w:rsidTr="00037785">
        <w:tc>
          <w:tcPr>
            <w:tcW w:w="7650" w:type="dxa"/>
            <w:shd w:val="clear" w:color="auto" w:fill="auto"/>
          </w:tcPr>
          <w:p w14:paraId="7DC94114" w14:textId="77777777" w:rsidR="00E32A18" w:rsidRPr="005A2876" w:rsidRDefault="00E32A18" w:rsidP="00037785">
            <w:pPr>
              <w:spacing w:before="120"/>
              <w:contextualSpacing/>
              <w:rPr>
                <w:rFonts w:cs="Calibri"/>
                <w:sz w:val="20"/>
                <w:szCs w:val="20"/>
                <w:lang w:val="en-CA" w:eastAsia="en-CA"/>
              </w:rPr>
            </w:pPr>
          </w:p>
        </w:tc>
        <w:tc>
          <w:tcPr>
            <w:tcW w:w="531" w:type="dxa"/>
            <w:shd w:val="clear" w:color="auto" w:fill="auto"/>
          </w:tcPr>
          <w:p w14:paraId="2CD2955A"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4</w:t>
            </w:r>
          </w:p>
        </w:tc>
        <w:tc>
          <w:tcPr>
            <w:tcW w:w="532" w:type="dxa"/>
            <w:shd w:val="clear" w:color="auto" w:fill="auto"/>
          </w:tcPr>
          <w:p w14:paraId="25B8658E"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3</w:t>
            </w:r>
          </w:p>
        </w:tc>
        <w:tc>
          <w:tcPr>
            <w:tcW w:w="531" w:type="dxa"/>
            <w:shd w:val="clear" w:color="auto" w:fill="auto"/>
          </w:tcPr>
          <w:p w14:paraId="2E1CB37B"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2</w:t>
            </w:r>
          </w:p>
        </w:tc>
        <w:tc>
          <w:tcPr>
            <w:tcW w:w="532" w:type="dxa"/>
            <w:shd w:val="clear" w:color="auto" w:fill="auto"/>
          </w:tcPr>
          <w:p w14:paraId="1E1E46AF"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1</w:t>
            </w:r>
          </w:p>
        </w:tc>
      </w:tr>
      <w:tr w:rsidR="00E32A18" w:rsidRPr="005A2876" w14:paraId="5355F8E0" w14:textId="77777777" w:rsidTr="00037785">
        <w:tc>
          <w:tcPr>
            <w:tcW w:w="7650" w:type="dxa"/>
            <w:shd w:val="clear" w:color="auto" w:fill="auto"/>
          </w:tcPr>
          <w:p w14:paraId="7ADC1BFC" w14:textId="77777777" w:rsidR="00E32A18" w:rsidRPr="005A2876" w:rsidRDefault="00E32A18" w:rsidP="00E32A18">
            <w:pPr>
              <w:numPr>
                <w:ilvl w:val="0"/>
                <w:numId w:val="4"/>
              </w:numPr>
              <w:ind w:left="357" w:hanging="357"/>
              <w:rPr>
                <w:rFonts w:cs="Calibri"/>
                <w:sz w:val="20"/>
                <w:szCs w:val="20"/>
                <w:lang w:val="en-CA" w:eastAsia="en-CA"/>
              </w:rPr>
            </w:pPr>
            <w:r w:rsidRPr="005A2876">
              <w:rPr>
                <w:rFonts w:cs="Calibri"/>
                <w:sz w:val="20"/>
                <w:szCs w:val="20"/>
                <w:lang w:val="en-CA" w:eastAsia="en-CA"/>
              </w:rPr>
              <w:t>The Candidate is an effective worship leader. He/she commanded and held my attention.</w:t>
            </w:r>
          </w:p>
        </w:tc>
        <w:tc>
          <w:tcPr>
            <w:tcW w:w="531" w:type="dxa"/>
            <w:shd w:val="clear" w:color="auto" w:fill="auto"/>
          </w:tcPr>
          <w:p w14:paraId="692A814A" w14:textId="77777777" w:rsidR="00E32A18" w:rsidRPr="005A2876" w:rsidRDefault="00E32A18" w:rsidP="00037785">
            <w:pPr>
              <w:rPr>
                <w:rFonts w:cs="Calibri"/>
                <w:sz w:val="20"/>
                <w:szCs w:val="20"/>
                <w:lang w:val="en-CA" w:eastAsia="en-CA"/>
              </w:rPr>
            </w:pPr>
          </w:p>
        </w:tc>
        <w:tc>
          <w:tcPr>
            <w:tcW w:w="532" w:type="dxa"/>
            <w:shd w:val="clear" w:color="auto" w:fill="auto"/>
          </w:tcPr>
          <w:p w14:paraId="1EAEDFB5" w14:textId="77777777" w:rsidR="00E32A18" w:rsidRPr="005A2876" w:rsidRDefault="00E32A18" w:rsidP="00037785">
            <w:pPr>
              <w:rPr>
                <w:rFonts w:cs="Calibri"/>
                <w:sz w:val="20"/>
                <w:szCs w:val="20"/>
                <w:lang w:val="en-CA" w:eastAsia="en-CA"/>
              </w:rPr>
            </w:pPr>
          </w:p>
        </w:tc>
        <w:tc>
          <w:tcPr>
            <w:tcW w:w="531" w:type="dxa"/>
            <w:shd w:val="clear" w:color="auto" w:fill="auto"/>
          </w:tcPr>
          <w:p w14:paraId="35C8E4D7" w14:textId="77777777" w:rsidR="00E32A18" w:rsidRPr="005A2876" w:rsidRDefault="00E32A18" w:rsidP="00037785">
            <w:pPr>
              <w:rPr>
                <w:rFonts w:cs="Calibri"/>
                <w:sz w:val="20"/>
                <w:szCs w:val="20"/>
                <w:lang w:val="en-CA" w:eastAsia="en-CA"/>
              </w:rPr>
            </w:pPr>
          </w:p>
        </w:tc>
        <w:tc>
          <w:tcPr>
            <w:tcW w:w="532" w:type="dxa"/>
            <w:shd w:val="clear" w:color="auto" w:fill="auto"/>
          </w:tcPr>
          <w:p w14:paraId="76FFEDE2" w14:textId="77777777" w:rsidR="00E32A18" w:rsidRPr="005A2876" w:rsidRDefault="00E32A18" w:rsidP="00037785">
            <w:pPr>
              <w:rPr>
                <w:rFonts w:cs="Calibri"/>
                <w:sz w:val="20"/>
                <w:szCs w:val="20"/>
                <w:lang w:val="en-CA" w:eastAsia="en-CA"/>
              </w:rPr>
            </w:pPr>
          </w:p>
        </w:tc>
      </w:tr>
      <w:tr w:rsidR="00E32A18" w:rsidRPr="005A2876" w14:paraId="6461521B" w14:textId="77777777" w:rsidTr="00037785">
        <w:tc>
          <w:tcPr>
            <w:tcW w:w="7650" w:type="dxa"/>
            <w:shd w:val="clear" w:color="auto" w:fill="auto"/>
          </w:tcPr>
          <w:p w14:paraId="24399A4B" w14:textId="77777777" w:rsidR="00E32A18" w:rsidRPr="005A2876" w:rsidRDefault="00E32A18" w:rsidP="00E32A18">
            <w:pPr>
              <w:numPr>
                <w:ilvl w:val="0"/>
                <w:numId w:val="4"/>
              </w:numPr>
              <w:ind w:left="357" w:hanging="357"/>
              <w:rPr>
                <w:rFonts w:cs="Calibri"/>
                <w:sz w:val="20"/>
                <w:szCs w:val="20"/>
                <w:lang w:val="en-CA" w:eastAsia="en-CA"/>
              </w:rPr>
            </w:pPr>
            <w:r w:rsidRPr="005A2876">
              <w:rPr>
                <w:rFonts w:cs="Calibri"/>
                <w:sz w:val="20"/>
                <w:szCs w:val="20"/>
                <w:lang w:val="en-CA" w:eastAsia="en-CA"/>
              </w:rPr>
              <w:t xml:space="preserve"> The Candidate’s posture was good. </w:t>
            </w:r>
          </w:p>
        </w:tc>
        <w:tc>
          <w:tcPr>
            <w:tcW w:w="531" w:type="dxa"/>
            <w:shd w:val="clear" w:color="auto" w:fill="auto"/>
          </w:tcPr>
          <w:p w14:paraId="50E0FED2" w14:textId="77777777" w:rsidR="00E32A18" w:rsidRPr="005A2876" w:rsidRDefault="00E32A18" w:rsidP="00037785">
            <w:pPr>
              <w:rPr>
                <w:rFonts w:cs="Calibri"/>
                <w:sz w:val="20"/>
                <w:szCs w:val="20"/>
                <w:lang w:val="en-CA" w:eastAsia="en-CA"/>
              </w:rPr>
            </w:pPr>
          </w:p>
        </w:tc>
        <w:tc>
          <w:tcPr>
            <w:tcW w:w="532" w:type="dxa"/>
            <w:shd w:val="clear" w:color="auto" w:fill="auto"/>
          </w:tcPr>
          <w:p w14:paraId="629C9461" w14:textId="77777777" w:rsidR="00E32A18" w:rsidRPr="005A2876" w:rsidRDefault="00E32A18" w:rsidP="00037785">
            <w:pPr>
              <w:rPr>
                <w:rFonts w:cs="Calibri"/>
                <w:sz w:val="20"/>
                <w:szCs w:val="20"/>
                <w:lang w:val="en-CA" w:eastAsia="en-CA"/>
              </w:rPr>
            </w:pPr>
          </w:p>
        </w:tc>
        <w:tc>
          <w:tcPr>
            <w:tcW w:w="531" w:type="dxa"/>
            <w:shd w:val="clear" w:color="auto" w:fill="auto"/>
          </w:tcPr>
          <w:p w14:paraId="2BF54221" w14:textId="77777777" w:rsidR="00E32A18" w:rsidRPr="005A2876" w:rsidRDefault="00E32A18" w:rsidP="00037785">
            <w:pPr>
              <w:rPr>
                <w:rFonts w:cs="Calibri"/>
                <w:sz w:val="20"/>
                <w:szCs w:val="20"/>
                <w:lang w:val="en-CA" w:eastAsia="en-CA"/>
              </w:rPr>
            </w:pPr>
          </w:p>
        </w:tc>
        <w:tc>
          <w:tcPr>
            <w:tcW w:w="532" w:type="dxa"/>
            <w:shd w:val="clear" w:color="auto" w:fill="auto"/>
          </w:tcPr>
          <w:p w14:paraId="7AF6AD3F" w14:textId="77777777" w:rsidR="00E32A18" w:rsidRPr="005A2876" w:rsidRDefault="00E32A18" w:rsidP="00037785">
            <w:pPr>
              <w:rPr>
                <w:rFonts w:cs="Calibri"/>
                <w:sz w:val="20"/>
                <w:szCs w:val="20"/>
                <w:lang w:val="en-CA" w:eastAsia="en-CA"/>
              </w:rPr>
            </w:pPr>
          </w:p>
        </w:tc>
      </w:tr>
      <w:tr w:rsidR="00E32A18" w:rsidRPr="005A2876" w14:paraId="59F1CAE8" w14:textId="77777777" w:rsidTr="00037785">
        <w:tc>
          <w:tcPr>
            <w:tcW w:w="7650" w:type="dxa"/>
            <w:shd w:val="clear" w:color="auto" w:fill="auto"/>
          </w:tcPr>
          <w:p w14:paraId="0497B858" w14:textId="77777777" w:rsidR="00E32A18" w:rsidRPr="005A2876" w:rsidRDefault="00E32A18" w:rsidP="00E32A18">
            <w:pPr>
              <w:numPr>
                <w:ilvl w:val="0"/>
                <w:numId w:val="4"/>
              </w:numPr>
              <w:ind w:left="357" w:hanging="357"/>
              <w:rPr>
                <w:rFonts w:cs="Calibri"/>
                <w:sz w:val="20"/>
                <w:szCs w:val="20"/>
                <w:lang w:val="en-CA" w:eastAsia="en-CA"/>
              </w:rPr>
            </w:pPr>
            <w:r w:rsidRPr="005A2876">
              <w:rPr>
                <w:rFonts w:cs="Calibri"/>
                <w:sz w:val="20"/>
                <w:szCs w:val="20"/>
                <w:lang w:val="en-CA" w:eastAsia="en-CA"/>
              </w:rPr>
              <w:t xml:space="preserve">The Candidate was poised, that is, was composed and confident. </w:t>
            </w:r>
          </w:p>
        </w:tc>
        <w:tc>
          <w:tcPr>
            <w:tcW w:w="531" w:type="dxa"/>
            <w:shd w:val="clear" w:color="auto" w:fill="auto"/>
          </w:tcPr>
          <w:p w14:paraId="4B87B5F9" w14:textId="77777777" w:rsidR="00E32A18" w:rsidRPr="005A2876" w:rsidRDefault="00E32A18" w:rsidP="00037785">
            <w:pPr>
              <w:rPr>
                <w:rFonts w:cs="Calibri"/>
                <w:sz w:val="20"/>
                <w:szCs w:val="20"/>
                <w:lang w:val="en-CA" w:eastAsia="en-CA"/>
              </w:rPr>
            </w:pPr>
          </w:p>
        </w:tc>
        <w:tc>
          <w:tcPr>
            <w:tcW w:w="532" w:type="dxa"/>
            <w:shd w:val="clear" w:color="auto" w:fill="auto"/>
          </w:tcPr>
          <w:p w14:paraId="305CFF87" w14:textId="77777777" w:rsidR="00E32A18" w:rsidRPr="005A2876" w:rsidRDefault="00E32A18" w:rsidP="00037785">
            <w:pPr>
              <w:rPr>
                <w:rFonts w:cs="Calibri"/>
                <w:sz w:val="20"/>
                <w:szCs w:val="20"/>
                <w:lang w:val="en-CA" w:eastAsia="en-CA"/>
              </w:rPr>
            </w:pPr>
          </w:p>
        </w:tc>
        <w:tc>
          <w:tcPr>
            <w:tcW w:w="531" w:type="dxa"/>
            <w:shd w:val="clear" w:color="auto" w:fill="auto"/>
          </w:tcPr>
          <w:p w14:paraId="7AC3B15C" w14:textId="77777777" w:rsidR="00E32A18" w:rsidRPr="005A2876" w:rsidRDefault="00E32A18" w:rsidP="00037785">
            <w:pPr>
              <w:rPr>
                <w:rFonts w:cs="Calibri"/>
                <w:sz w:val="20"/>
                <w:szCs w:val="20"/>
                <w:lang w:val="en-CA" w:eastAsia="en-CA"/>
              </w:rPr>
            </w:pPr>
          </w:p>
        </w:tc>
        <w:tc>
          <w:tcPr>
            <w:tcW w:w="532" w:type="dxa"/>
            <w:shd w:val="clear" w:color="auto" w:fill="auto"/>
          </w:tcPr>
          <w:p w14:paraId="40781606" w14:textId="77777777" w:rsidR="00E32A18" w:rsidRPr="005A2876" w:rsidRDefault="00E32A18" w:rsidP="00037785">
            <w:pPr>
              <w:rPr>
                <w:rFonts w:cs="Calibri"/>
                <w:sz w:val="20"/>
                <w:szCs w:val="20"/>
                <w:lang w:val="en-CA" w:eastAsia="en-CA"/>
              </w:rPr>
            </w:pPr>
          </w:p>
        </w:tc>
      </w:tr>
      <w:tr w:rsidR="00E32A18" w:rsidRPr="005A2876" w14:paraId="455CC14D" w14:textId="77777777" w:rsidTr="00037785">
        <w:tc>
          <w:tcPr>
            <w:tcW w:w="7650" w:type="dxa"/>
            <w:shd w:val="clear" w:color="auto" w:fill="auto"/>
          </w:tcPr>
          <w:p w14:paraId="2C02013F" w14:textId="77777777" w:rsidR="00E32A18" w:rsidRPr="005A2876" w:rsidRDefault="00E32A18" w:rsidP="00E32A18">
            <w:pPr>
              <w:numPr>
                <w:ilvl w:val="0"/>
                <w:numId w:val="4"/>
              </w:numPr>
              <w:ind w:left="357" w:hanging="357"/>
              <w:rPr>
                <w:rFonts w:cs="Calibri"/>
                <w:sz w:val="20"/>
                <w:szCs w:val="20"/>
                <w:lang w:val="en-CA" w:eastAsia="en-CA"/>
              </w:rPr>
            </w:pPr>
            <w:r w:rsidRPr="005A2876">
              <w:rPr>
                <w:rFonts w:cs="Calibri"/>
                <w:sz w:val="20"/>
                <w:szCs w:val="20"/>
                <w:lang w:val="en-CA" w:eastAsia="en-CA"/>
              </w:rPr>
              <w:t xml:space="preserve">The Candidate appeared organized, that </w:t>
            </w:r>
            <w:proofErr w:type="gramStart"/>
            <w:r w:rsidRPr="005A2876">
              <w:rPr>
                <w:rFonts w:cs="Calibri"/>
                <w:sz w:val="20"/>
                <w:szCs w:val="20"/>
                <w:lang w:val="en-CA" w:eastAsia="en-CA"/>
              </w:rPr>
              <w:t>is,  was</w:t>
            </w:r>
            <w:proofErr w:type="gramEnd"/>
            <w:r w:rsidRPr="005A2876">
              <w:rPr>
                <w:rFonts w:cs="Calibri"/>
                <w:sz w:val="20"/>
                <w:szCs w:val="20"/>
                <w:lang w:val="en-CA" w:eastAsia="en-CA"/>
              </w:rPr>
              <w:t xml:space="preserve"> prepared to lead and had thought about what he/she was going to say and do beforehand.    </w:t>
            </w:r>
          </w:p>
        </w:tc>
        <w:tc>
          <w:tcPr>
            <w:tcW w:w="531" w:type="dxa"/>
            <w:shd w:val="clear" w:color="auto" w:fill="auto"/>
          </w:tcPr>
          <w:p w14:paraId="63F694FE" w14:textId="77777777" w:rsidR="00E32A18" w:rsidRPr="005A2876" w:rsidRDefault="00E32A18" w:rsidP="00037785">
            <w:pPr>
              <w:rPr>
                <w:rFonts w:cs="Calibri"/>
                <w:sz w:val="20"/>
                <w:szCs w:val="20"/>
                <w:lang w:val="en-CA" w:eastAsia="en-CA"/>
              </w:rPr>
            </w:pPr>
          </w:p>
        </w:tc>
        <w:tc>
          <w:tcPr>
            <w:tcW w:w="532" w:type="dxa"/>
            <w:shd w:val="clear" w:color="auto" w:fill="auto"/>
          </w:tcPr>
          <w:p w14:paraId="05BEBC94" w14:textId="77777777" w:rsidR="00E32A18" w:rsidRPr="005A2876" w:rsidRDefault="00E32A18" w:rsidP="00037785">
            <w:pPr>
              <w:rPr>
                <w:rFonts w:cs="Calibri"/>
                <w:sz w:val="20"/>
                <w:szCs w:val="20"/>
                <w:lang w:val="en-CA" w:eastAsia="en-CA"/>
              </w:rPr>
            </w:pPr>
          </w:p>
        </w:tc>
        <w:tc>
          <w:tcPr>
            <w:tcW w:w="531" w:type="dxa"/>
            <w:shd w:val="clear" w:color="auto" w:fill="auto"/>
          </w:tcPr>
          <w:p w14:paraId="01552740" w14:textId="77777777" w:rsidR="00E32A18" w:rsidRPr="005A2876" w:rsidRDefault="00E32A18" w:rsidP="00037785">
            <w:pPr>
              <w:rPr>
                <w:rFonts w:cs="Calibri"/>
                <w:sz w:val="20"/>
                <w:szCs w:val="20"/>
                <w:lang w:val="en-CA" w:eastAsia="en-CA"/>
              </w:rPr>
            </w:pPr>
          </w:p>
        </w:tc>
        <w:tc>
          <w:tcPr>
            <w:tcW w:w="532" w:type="dxa"/>
            <w:shd w:val="clear" w:color="auto" w:fill="auto"/>
          </w:tcPr>
          <w:p w14:paraId="3ACF7F8B" w14:textId="77777777" w:rsidR="00E32A18" w:rsidRPr="005A2876" w:rsidRDefault="00E32A18" w:rsidP="00037785">
            <w:pPr>
              <w:rPr>
                <w:rFonts w:cs="Calibri"/>
                <w:sz w:val="20"/>
                <w:szCs w:val="20"/>
                <w:lang w:val="en-CA" w:eastAsia="en-CA"/>
              </w:rPr>
            </w:pPr>
          </w:p>
        </w:tc>
      </w:tr>
      <w:tr w:rsidR="00E32A18" w:rsidRPr="005A2876" w14:paraId="0AE20D86" w14:textId="77777777" w:rsidTr="00037785">
        <w:tc>
          <w:tcPr>
            <w:tcW w:w="7650" w:type="dxa"/>
            <w:shd w:val="clear" w:color="auto" w:fill="auto"/>
          </w:tcPr>
          <w:p w14:paraId="1270890F" w14:textId="77777777" w:rsidR="00E32A18" w:rsidRPr="005A2876" w:rsidRDefault="00E32A18" w:rsidP="00E32A18">
            <w:pPr>
              <w:numPr>
                <w:ilvl w:val="0"/>
                <w:numId w:val="4"/>
              </w:numPr>
              <w:ind w:left="357" w:hanging="357"/>
              <w:contextualSpacing/>
              <w:rPr>
                <w:rFonts w:cs="Calibri"/>
                <w:sz w:val="20"/>
                <w:szCs w:val="20"/>
                <w:lang w:val="en-CA" w:eastAsia="en-CA"/>
              </w:rPr>
            </w:pPr>
            <w:r w:rsidRPr="005A2876">
              <w:rPr>
                <w:rFonts w:cs="Calibri"/>
                <w:sz w:val="20"/>
                <w:szCs w:val="20"/>
                <w:lang w:val="en-CA" w:eastAsia="en-CA"/>
              </w:rPr>
              <w:t>The Candidate seemed familiar with the flow of the Liturgy.</w:t>
            </w:r>
          </w:p>
        </w:tc>
        <w:tc>
          <w:tcPr>
            <w:tcW w:w="531" w:type="dxa"/>
            <w:shd w:val="clear" w:color="auto" w:fill="auto"/>
          </w:tcPr>
          <w:p w14:paraId="0246AF03" w14:textId="77777777" w:rsidR="00E32A18" w:rsidRPr="005A2876" w:rsidRDefault="00E32A18" w:rsidP="00037785">
            <w:pPr>
              <w:rPr>
                <w:rFonts w:cs="Calibri"/>
                <w:sz w:val="20"/>
                <w:szCs w:val="20"/>
                <w:lang w:val="en-CA" w:eastAsia="en-CA"/>
              </w:rPr>
            </w:pPr>
          </w:p>
        </w:tc>
        <w:tc>
          <w:tcPr>
            <w:tcW w:w="532" w:type="dxa"/>
            <w:shd w:val="clear" w:color="auto" w:fill="auto"/>
          </w:tcPr>
          <w:p w14:paraId="6CB4C028" w14:textId="77777777" w:rsidR="00E32A18" w:rsidRPr="005A2876" w:rsidRDefault="00E32A18" w:rsidP="00037785">
            <w:pPr>
              <w:rPr>
                <w:rFonts w:cs="Calibri"/>
                <w:sz w:val="20"/>
                <w:szCs w:val="20"/>
                <w:lang w:val="en-CA" w:eastAsia="en-CA"/>
              </w:rPr>
            </w:pPr>
          </w:p>
        </w:tc>
        <w:tc>
          <w:tcPr>
            <w:tcW w:w="531" w:type="dxa"/>
            <w:shd w:val="clear" w:color="auto" w:fill="auto"/>
          </w:tcPr>
          <w:p w14:paraId="6D3CB5F8" w14:textId="77777777" w:rsidR="00E32A18" w:rsidRPr="005A2876" w:rsidRDefault="00E32A18" w:rsidP="00037785">
            <w:pPr>
              <w:rPr>
                <w:rFonts w:cs="Calibri"/>
                <w:sz w:val="20"/>
                <w:szCs w:val="20"/>
                <w:lang w:val="en-CA" w:eastAsia="en-CA"/>
              </w:rPr>
            </w:pPr>
          </w:p>
        </w:tc>
        <w:tc>
          <w:tcPr>
            <w:tcW w:w="532" w:type="dxa"/>
            <w:shd w:val="clear" w:color="auto" w:fill="auto"/>
          </w:tcPr>
          <w:p w14:paraId="4D1DCA2D" w14:textId="77777777" w:rsidR="00E32A18" w:rsidRPr="005A2876" w:rsidRDefault="00E32A18" w:rsidP="00037785">
            <w:pPr>
              <w:rPr>
                <w:rFonts w:cs="Calibri"/>
                <w:sz w:val="20"/>
                <w:szCs w:val="20"/>
                <w:lang w:val="en-CA" w:eastAsia="en-CA"/>
              </w:rPr>
            </w:pPr>
          </w:p>
        </w:tc>
      </w:tr>
      <w:tr w:rsidR="00E32A18" w:rsidRPr="005A2876" w14:paraId="7991F2B6" w14:textId="77777777" w:rsidTr="00037785">
        <w:tc>
          <w:tcPr>
            <w:tcW w:w="7650" w:type="dxa"/>
            <w:shd w:val="clear" w:color="auto" w:fill="auto"/>
          </w:tcPr>
          <w:p w14:paraId="1D2D73BF" w14:textId="77777777" w:rsidR="00E32A18" w:rsidRPr="005A2876" w:rsidRDefault="00E32A18" w:rsidP="00E32A18">
            <w:pPr>
              <w:numPr>
                <w:ilvl w:val="0"/>
                <w:numId w:val="4"/>
              </w:numPr>
              <w:ind w:left="357" w:hanging="357"/>
              <w:contextualSpacing/>
              <w:rPr>
                <w:rFonts w:cs="Calibri"/>
                <w:sz w:val="20"/>
                <w:szCs w:val="20"/>
                <w:lang w:val="en-CA" w:eastAsia="en-CA"/>
              </w:rPr>
            </w:pPr>
            <w:r w:rsidRPr="005A2876">
              <w:rPr>
                <w:rFonts w:cs="Calibri"/>
                <w:sz w:val="20"/>
                <w:szCs w:val="20"/>
                <w:lang w:val="en-CA" w:eastAsia="en-CA"/>
              </w:rPr>
              <w:t xml:space="preserve">The Candidate seemed sure of his/her part in the service. </w:t>
            </w:r>
          </w:p>
        </w:tc>
        <w:tc>
          <w:tcPr>
            <w:tcW w:w="531" w:type="dxa"/>
            <w:shd w:val="clear" w:color="auto" w:fill="auto"/>
          </w:tcPr>
          <w:p w14:paraId="73BE2459" w14:textId="77777777" w:rsidR="00E32A18" w:rsidRPr="005A2876" w:rsidRDefault="00E32A18" w:rsidP="00037785">
            <w:pPr>
              <w:rPr>
                <w:rFonts w:cs="Calibri"/>
                <w:sz w:val="20"/>
                <w:szCs w:val="20"/>
                <w:lang w:val="en-CA" w:eastAsia="en-CA"/>
              </w:rPr>
            </w:pPr>
          </w:p>
        </w:tc>
        <w:tc>
          <w:tcPr>
            <w:tcW w:w="532" w:type="dxa"/>
            <w:shd w:val="clear" w:color="auto" w:fill="auto"/>
          </w:tcPr>
          <w:p w14:paraId="608572DA" w14:textId="77777777" w:rsidR="00E32A18" w:rsidRPr="005A2876" w:rsidRDefault="00E32A18" w:rsidP="00037785">
            <w:pPr>
              <w:rPr>
                <w:rFonts w:cs="Calibri"/>
                <w:sz w:val="20"/>
                <w:szCs w:val="20"/>
                <w:lang w:val="en-CA" w:eastAsia="en-CA"/>
              </w:rPr>
            </w:pPr>
          </w:p>
        </w:tc>
        <w:tc>
          <w:tcPr>
            <w:tcW w:w="531" w:type="dxa"/>
            <w:shd w:val="clear" w:color="auto" w:fill="auto"/>
          </w:tcPr>
          <w:p w14:paraId="7A93ED3C" w14:textId="77777777" w:rsidR="00E32A18" w:rsidRPr="005A2876" w:rsidRDefault="00E32A18" w:rsidP="00037785">
            <w:pPr>
              <w:rPr>
                <w:rFonts w:cs="Calibri"/>
                <w:sz w:val="20"/>
                <w:szCs w:val="20"/>
                <w:lang w:val="en-CA" w:eastAsia="en-CA"/>
              </w:rPr>
            </w:pPr>
          </w:p>
        </w:tc>
        <w:tc>
          <w:tcPr>
            <w:tcW w:w="532" w:type="dxa"/>
            <w:shd w:val="clear" w:color="auto" w:fill="auto"/>
          </w:tcPr>
          <w:p w14:paraId="1801010C" w14:textId="77777777" w:rsidR="00E32A18" w:rsidRPr="005A2876" w:rsidRDefault="00E32A18" w:rsidP="00037785">
            <w:pPr>
              <w:rPr>
                <w:rFonts w:cs="Calibri"/>
                <w:sz w:val="20"/>
                <w:szCs w:val="20"/>
                <w:lang w:val="en-CA" w:eastAsia="en-CA"/>
              </w:rPr>
            </w:pPr>
          </w:p>
        </w:tc>
      </w:tr>
      <w:tr w:rsidR="00E32A18" w:rsidRPr="005A2876" w14:paraId="45EC64ED" w14:textId="77777777" w:rsidTr="00037785">
        <w:tc>
          <w:tcPr>
            <w:tcW w:w="7650" w:type="dxa"/>
            <w:shd w:val="clear" w:color="auto" w:fill="auto"/>
          </w:tcPr>
          <w:p w14:paraId="6F1929A6" w14:textId="77777777" w:rsidR="00E32A18" w:rsidRPr="005A2876" w:rsidRDefault="00E32A18" w:rsidP="00E32A18">
            <w:pPr>
              <w:numPr>
                <w:ilvl w:val="0"/>
                <w:numId w:val="4"/>
              </w:numPr>
              <w:ind w:left="357" w:hanging="357"/>
              <w:contextualSpacing/>
              <w:rPr>
                <w:rFonts w:cs="Calibri"/>
                <w:sz w:val="20"/>
                <w:szCs w:val="20"/>
                <w:lang w:val="en-CA" w:eastAsia="en-CA"/>
              </w:rPr>
            </w:pPr>
            <w:proofErr w:type="gramStart"/>
            <w:r w:rsidRPr="005A2876">
              <w:rPr>
                <w:rFonts w:cs="Calibri"/>
                <w:sz w:val="20"/>
                <w:szCs w:val="20"/>
                <w:lang w:val="en-CA" w:eastAsia="en-CA"/>
              </w:rPr>
              <w:t>The  Candidate</w:t>
            </w:r>
            <w:proofErr w:type="gramEnd"/>
            <w:r w:rsidRPr="005A2876">
              <w:rPr>
                <w:rFonts w:cs="Calibri"/>
                <w:sz w:val="20"/>
                <w:szCs w:val="20"/>
                <w:lang w:val="en-CA" w:eastAsia="en-CA"/>
              </w:rPr>
              <w:t xml:space="preserve"> was accurate in his reading and recitation of the liturgy.</w:t>
            </w:r>
          </w:p>
        </w:tc>
        <w:tc>
          <w:tcPr>
            <w:tcW w:w="531" w:type="dxa"/>
            <w:shd w:val="clear" w:color="auto" w:fill="auto"/>
          </w:tcPr>
          <w:p w14:paraId="335FB71F" w14:textId="77777777" w:rsidR="00E32A18" w:rsidRPr="005A2876" w:rsidRDefault="00E32A18" w:rsidP="00037785">
            <w:pPr>
              <w:rPr>
                <w:rFonts w:cs="Calibri"/>
                <w:sz w:val="20"/>
                <w:szCs w:val="20"/>
                <w:lang w:val="en-CA" w:eastAsia="en-CA"/>
              </w:rPr>
            </w:pPr>
          </w:p>
        </w:tc>
        <w:tc>
          <w:tcPr>
            <w:tcW w:w="532" w:type="dxa"/>
            <w:shd w:val="clear" w:color="auto" w:fill="auto"/>
          </w:tcPr>
          <w:p w14:paraId="7A00F6CD" w14:textId="77777777" w:rsidR="00E32A18" w:rsidRPr="005A2876" w:rsidRDefault="00E32A18" w:rsidP="00037785">
            <w:pPr>
              <w:rPr>
                <w:rFonts w:cs="Calibri"/>
                <w:sz w:val="20"/>
                <w:szCs w:val="20"/>
                <w:lang w:val="en-CA" w:eastAsia="en-CA"/>
              </w:rPr>
            </w:pPr>
          </w:p>
        </w:tc>
        <w:tc>
          <w:tcPr>
            <w:tcW w:w="531" w:type="dxa"/>
            <w:shd w:val="clear" w:color="auto" w:fill="auto"/>
          </w:tcPr>
          <w:p w14:paraId="12090ED0" w14:textId="77777777" w:rsidR="00E32A18" w:rsidRPr="005A2876" w:rsidRDefault="00E32A18" w:rsidP="00037785">
            <w:pPr>
              <w:rPr>
                <w:rFonts w:cs="Calibri"/>
                <w:sz w:val="20"/>
                <w:szCs w:val="20"/>
                <w:lang w:val="en-CA" w:eastAsia="en-CA"/>
              </w:rPr>
            </w:pPr>
          </w:p>
        </w:tc>
        <w:tc>
          <w:tcPr>
            <w:tcW w:w="532" w:type="dxa"/>
            <w:shd w:val="clear" w:color="auto" w:fill="auto"/>
          </w:tcPr>
          <w:p w14:paraId="0089EA41" w14:textId="77777777" w:rsidR="00E32A18" w:rsidRPr="005A2876" w:rsidRDefault="00E32A18" w:rsidP="00037785">
            <w:pPr>
              <w:rPr>
                <w:rFonts w:cs="Calibri"/>
                <w:sz w:val="20"/>
                <w:szCs w:val="20"/>
                <w:lang w:val="en-CA" w:eastAsia="en-CA"/>
              </w:rPr>
            </w:pPr>
          </w:p>
        </w:tc>
      </w:tr>
      <w:tr w:rsidR="00E32A18" w:rsidRPr="005A2876" w14:paraId="5431AFB3" w14:textId="77777777" w:rsidTr="00037785">
        <w:tc>
          <w:tcPr>
            <w:tcW w:w="7650" w:type="dxa"/>
            <w:shd w:val="clear" w:color="auto" w:fill="auto"/>
          </w:tcPr>
          <w:p w14:paraId="18E8C379" w14:textId="77777777" w:rsidR="00E32A18" w:rsidRPr="005A2876" w:rsidRDefault="00E32A18" w:rsidP="00E32A18">
            <w:pPr>
              <w:numPr>
                <w:ilvl w:val="0"/>
                <w:numId w:val="4"/>
              </w:numPr>
              <w:ind w:left="357" w:hanging="357"/>
              <w:contextualSpacing/>
              <w:rPr>
                <w:rFonts w:cs="Calibri"/>
                <w:sz w:val="20"/>
                <w:szCs w:val="20"/>
                <w:lang w:val="en-CA" w:eastAsia="en-CA"/>
              </w:rPr>
            </w:pPr>
            <w:r w:rsidRPr="005A2876">
              <w:rPr>
                <w:rFonts w:cs="Calibri"/>
                <w:sz w:val="20"/>
                <w:szCs w:val="20"/>
                <w:lang w:val="en-CA" w:eastAsia="en-CA"/>
              </w:rPr>
              <w:t xml:space="preserve"> The Candidate made effective eye contact while leading worship. </w:t>
            </w:r>
          </w:p>
        </w:tc>
        <w:tc>
          <w:tcPr>
            <w:tcW w:w="531" w:type="dxa"/>
            <w:shd w:val="clear" w:color="auto" w:fill="auto"/>
          </w:tcPr>
          <w:p w14:paraId="349FC310" w14:textId="77777777" w:rsidR="00E32A18" w:rsidRPr="005A2876" w:rsidRDefault="00E32A18" w:rsidP="00037785">
            <w:pPr>
              <w:rPr>
                <w:rFonts w:ascii="Gadugi" w:hAnsi="Gadugi" w:cs="Calibri"/>
                <w:sz w:val="20"/>
                <w:szCs w:val="20"/>
                <w:lang w:val="en-CA" w:eastAsia="en-CA"/>
              </w:rPr>
            </w:pPr>
          </w:p>
        </w:tc>
        <w:tc>
          <w:tcPr>
            <w:tcW w:w="532" w:type="dxa"/>
            <w:shd w:val="clear" w:color="auto" w:fill="auto"/>
          </w:tcPr>
          <w:p w14:paraId="700B08F0" w14:textId="77777777" w:rsidR="00E32A18" w:rsidRPr="005A2876" w:rsidRDefault="00E32A18" w:rsidP="00037785">
            <w:pPr>
              <w:rPr>
                <w:rFonts w:ascii="Gadugi" w:hAnsi="Gadugi" w:cs="Calibri"/>
                <w:sz w:val="20"/>
                <w:szCs w:val="20"/>
                <w:lang w:val="en-CA" w:eastAsia="en-CA"/>
              </w:rPr>
            </w:pPr>
          </w:p>
        </w:tc>
        <w:tc>
          <w:tcPr>
            <w:tcW w:w="531" w:type="dxa"/>
            <w:shd w:val="clear" w:color="auto" w:fill="auto"/>
          </w:tcPr>
          <w:p w14:paraId="7262CE01" w14:textId="77777777" w:rsidR="00E32A18" w:rsidRPr="005A2876" w:rsidRDefault="00E32A18" w:rsidP="00037785">
            <w:pPr>
              <w:rPr>
                <w:rFonts w:ascii="Gadugi" w:hAnsi="Gadugi" w:cs="Calibri"/>
                <w:sz w:val="20"/>
                <w:szCs w:val="20"/>
                <w:lang w:val="en-CA" w:eastAsia="en-CA"/>
              </w:rPr>
            </w:pPr>
          </w:p>
        </w:tc>
        <w:tc>
          <w:tcPr>
            <w:tcW w:w="532" w:type="dxa"/>
            <w:shd w:val="clear" w:color="auto" w:fill="auto"/>
          </w:tcPr>
          <w:p w14:paraId="5385EF14" w14:textId="77777777" w:rsidR="00E32A18" w:rsidRPr="005A2876" w:rsidRDefault="00E32A18" w:rsidP="00037785">
            <w:pPr>
              <w:rPr>
                <w:rFonts w:ascii="Gadugi" w:hAnsi="Gadugi" w:cs="Calibri"/>
                <w:sz w:val="20"/>
                <w:szCs w:val="20"/>
                <w:lang w:val="en-CA" w:eastAsia="en-CA"/>
              </w:rPr>
            </w:pPr>
          </w:p>
        </w:tc>
      </w:tr>
      <w:tr w:rsidR="00E32A18" w:rsidRPr="005A2876" w14:paraId="426DCE4C" w14:textId="77777777" w:rsidTr="00037785">
        <w:tc>
          <w:tcPr>
            <w:tcW w:w="7650" w:type="dxa"/>
            <w:shd w:val="clear" w:color="auto" w:fill="auto"/>
          </w:tcPr>
          <w:p w14:paraId="112E5347" w14:textId="77777777" w:rsidR="00E32A18" w:rsidRPr="005A2876" w:rsidRDefault="00E32A18" w:rsidP="00E32A18">
            <w:pPr>
              <w:numPr>
                <w:ilvl w:val="0"/>
                <w:numId w:val="4"/>
              </w:numPr>
              <w:ind w:left="357" w:hanging="357"/>
              <w:contextualSpacing/>
              <w:rPr>
                <w:rFonts w:cs="Calibri"/>
                <w:sz w:val="20"/>
                <w:szCs w:val="20"/>
                <w:lang w:val="en-CA" w:eastAsia="en-CA"/>
              </w:rPr>
            </w:pPr>
            <w:r w:rsidRPr="005A2876">
              <w:rPr>
                <w:rFonts w:cs="Calibri"/>
                <w:sz w:val="20"/>
                <w:szCs w:val="20"/>
                <w:lang w:val="en-CA" w:eastAsia="en-CA"/>
              </w:rPr>
              <w:t xml:space="preserve">The volume </w:t>
            </w:r>
            <w:proofErr w:type="gramStart"/>
            <w:r w:rsidRPr="005A2876">
              <w:rPr>
                <w:rFonts w:cs="Calibri"/>
                <w:sz w:val="20"/>
                <w:szCs w:val="20"/>
                <w:lang w:val="en-CA" w:eastAsia="en-CA"/>
              </w:rPr>
              <w:t>of  the</w:t>
            </w:r>
            <w:proofErr w:type="gramEnd"/>
            <w:r w:rsidRPr="005A2876">
              <w:rPr>
                <w:rFonts w:cs="Calibri"/>
                <w:sz w:val="20"/>
                <w:szCs w:val="20"/>
                <w:lang w:val="en-CA" w:eastAsia="en-CA"/>
              </w:rPr>
              <w:t xml:space="preserve"> Candidate’s voice was appropriate.</w:t>
            </w:r>
          </w:p>
        </w:tc>
        <w:tc>
          <w:tcPr>
            <w:tcW w:w="531" w:type="dxa"/>
            <w:shd w:val="clear" w:color="auto" w:fill="auto"/>
          </w:tcPr>
          <w:p w14:paraId="393D77D3" w14:textId="77777777" w:rsidR="00E32A18" w:rsidRPr="005A2876" w:rsidRDefault="00E32A18" w:rsidP="00037785">
            <w:pPr>
              <w:rPr>
                <w:rFonts w:ascii="Gadugi" w:hAnsi="Gadugi" w:cs="Calibri"/>
                <w:sz w:val="20"/>
                <w:szCs w:val="20"/>
                <w:lang w:val="en-CA" w:eastAsia="en-CA"/>
              </w:rPr>
            </w:pPr>
          </w:p>
        </w:tc>
        <w:tc>
          <w:tcPr>
            <w:tcW w:w="532" w:type="dxa"/>
            <w:shd w:val="clear" w:color="auto" w:fill="auto"/>
          </w:tcPr>
          <w:p w14:paraId="062AB9DD" w14:textId="77777777" w:rsidR="00E32A18" w:rsidRPr="005A2876" w:rsidRDefault="00E32A18" w:rsidP="00037785">
            <w:pPr>
              <w:rPr>
                <w:rFonts w:ascii="Gadugi" w:hAnsi="Gadugi" w:cs="Calibri"/>
                <w:sz w:val="20"/>
                <w:szCs w:val="20"/>
                <w:lang w:val="en-CA" w:eastAsia="en-CA"/>
              </w:rPr>
            </w:pPr>
          </w:p>
        </w:tc>
        <w:tc>
          <w:tcPr>
            <w:tcW w:w="531" w:type="dxa"/>
            <w:shd w:val="clear" w:color="auto" w:fill="auto"/>
          </w:tcPr>
          <w:p w14:paraId="30290F74" w14:textId="77777777" w:rsidR="00E32A18" w:rsidRPr="005A2876" w:rsidRDefault="00E32A18" w:rsidP="00037785">
            <w:pPr>
              <w:rPr>
                <w:rFonts w:ascii="Gadugi" w:hAnsi="Gadugi" w:cs="Calibri"/>
                <w:sz w:val="20"/>
                <w:szCs w:val="20"/>
                <w:lang w:val="en-CA" w:eastAsia="en-CA"/>
              </w:rPr>
            </w:pPr>
          </w:p>
        </w:tc>
        <w:tc>
          <w:tcPr>
            <w:tcW w:w="532" w:type="dxa"/>
            <w:shd w:val="clear" w:color="auto" w:fill="auto"/>
          </w:tcPr>
          <w:p w14:paraId="3242A983" w14:textId="77777777" w:rsidR="00E32A18" w:rsidRPr="005A2876" w:rsidRDefault="00E32A18" w:rsidP="00037785">
            <w:pPr>
              <w:rPr>
                <w:rFonts w:ascii="Gadugi" w:hAnsi="Gadugi" w:cs="Calibri"/>
                <w:sz w:val="20"/>
                <w:szCs w:val="20"/>
                <w:lang w:val="en-CA" w:eastAsia="en-CA"/>
              </w:rPr>
            </w:pPr>
          </w:p>
        </w:tc>
      </w:tr>
      <w:tr w:rsidR="00E32A18" w:rsidRPr="005A2876" w14:paraId="32FF6143" w14:textId="77777777" w:rsidTr="00037785">
        <w:tc>
          <w:tcPr>
            <w:tcW w:w="7650" w:type="dxa"/>
            <w:shd w:val="clear" w:color="auto" w:fill="auto"/>
          </w:tcPr>
          <w:p w14:paraId="09900CEF" w14:textId="77777777" w:rsidR="00E32A18" w:rsidRPr="005A2876" w:rsidRDefault="00E32A18" w:rsidP="00E32A18">
            <w:pPr>
              <w:numPr>
                <w:ilvl w:val="0"/>
                <w:numId w:val="4"/>
              </w:numPr>
              <w:ind w:left="357" w:hanging="357"/>
              <w:contextualSpacing/>
              <w:rPr>
                <w:rFonts w:cs="Calibri"/>
                <w:sz w:val="20"/>
                <w:szCs w:val="20"/>
                <w:lang w:val="en-CA" w:eastAsia="en-CA"/>
              </w:rPr>
            </w:pPr>
            <w:r w:rsidRPr="005A2876">
              <w:rPr>
                <w:rFonts w:cs="Calibri"/>
                <w:sz w:val="20"/>
                <w:szCs w:val="20"/>
                <w:lang w:val="en-CA" w:eastAsia="en-CA"/>
              </w:rPr>
              <w:t xml:space="preserve">The Candidate’s voice was clear </w:t>
            </w:r>
            <w:proofErr w:type="gramStart"/>
            <w:r w:rsidRPr="005A2876">
              <w:rPr>
                <w:rFonts w:cs="Calibri"/>
                <w:sz w:val="20"/>
                <w:szCs w:val="20"/>
                <w:lang w:val="en-CA" w:eastAsia="en-CA"/>
              </w:rPr>
              <w:t>and  words</w:t>
            </w:r>
            <w:proofErr w:type="gramEnd"/>
            <w:r w:rsidRPr="005A2876">
              <w:rPr>
                <w:rFonts w:cs="Calibri"/>
                <w:sz w:val="20"/>
                <w:szCs w:val="20"/>
                <w:lang w:val="en-CA" w:eastAsia="en-CA"/>
              </w:rPr>
              <w:t xml:space="preserve"> were annunciated clearly and accurately.</w:t>
            </w:r>
          </w:p>
        </w:tc>
        <w:tc>
          <w:tcPr>
            <w:tcW w:w="531" w:type="dxa"/>
            <w:shd w:val="clear" w:color="auto" w:fill="auto"/>
          </w:tcPr>
          <w:p w14:paraId="764CDFB3" w14:textId="77777777" w:rsidR="00E32A18" w:rsidRPr="005A2876" w:rsidRDefault="00E32A18" w:rsidP="00037785">
            <w:pPr>
              <w:rPr>
                <w:rFonts w:ascii="Gadugi" w:hAnsi="Gadugi" w:cs="Calibri"/>
                <w:sz w:val="20"/>
                <w:szCs w:val="20"/>
                <w:lang w:val="en-CA" w:eastAsia="en-CA"/>
              </w:rPr>
            </w:pPr>
          </w:p>
        </w:tc>
        <w:tc>
          <w:tcPr>
            <w:tcW w:w="532" w:type="dxa"/>
            <w:shd w:val="clear" w:color="auto" w:fill="auto"/>
          </w:tcPr>
          <w:p w14:paraId="7E2EBCAD" w14:textId="77777777" w:rsidR="00E32A18" w:rsidRPr="005A2876" w:rsidRDefault="00E32A18" w:rsidP="00037785">
            <w:pPr>
              <w:rPr>
                <w:rFonts w:ascii="Gadugi" w:hAnsi="Gadugi" w:cs="Calibri"/>
                <w:sz w:val="20"/>
                <w:szCs w:val="20"/>
                <w:lang w:val="en-CA" w:eastAsia="en-CA"/>
              </w:rPr>
            </w:pPr>
          </w:p>
        </w:tc>
        <w:tc>
          <w:tcPr>
            <w:tcW w:w="531" w:type="dxa"/>
            <w:shd w:val="clear" w:color="auto" w:fill="auto"/>
          </w:tcPr>
          <w:p w14:paraId="6209335B" w14:textId="77777777" w:rsidR="00E32A18" w:rsidRPr="005A2876" w:rsidRDefault="00E32A18" w:rsidP="00037785">
            <w:pPr>
              <w:rPr>
                <w:rFonts w:ascii="Gadugi" w:hAnsi="Gadugi" w:cs="Calibri"/>
                <w:sz w:val="20"/>
                <w:szCs w:val="20"/>
                <w:lang w:val="en-CA" w:eastAsia="en-CA"/>
              </w:rPr>
            </w:pPr>
          </w:p>
        </w:tc>
        <w:tc>
          <w:tcPr>
            <w:tcW w:w="532" w:type="dxa"/>
            <w:shd w:val="clear" w:color="auto" w:fill="auto"/>
          </w:tcPr>
          <w:p w14:paraId="1604034D" w14:textId="77777777" w:rsidR="00E32A18" w:rsidRPr="005A2876" w:rsidRDefault="00E32A18" w:rsidP="00037785">
            <w:pPr>
              <w:rPr>
                <w:rFonts w:ascii="Gadugi" w:hAnsi="Gadugi" w:cs="Calibri"/>
                <w:sz w:val="20"/>
                <w:szCs w:val="20"/>
                <w:lang w:val="en-CA" w:eastAsia="en-CA"/>
              </w:rPr>
            </w:pPr>
          </w:p>
        </w:tc>
      </w:tr>
      <w:tr w:rsidR="00E32A18" w:rsidRPr="005A2876" w14:paraId="55FB28E4" w14:textId="77777777" w:rsidTr="00037785">
        <w:tc>
          <w:tcPr>
            <w:tcW w:w="7650" w:type="dxa"/>
            <w:shd w:val="clear" w:color="auto" w:fill="auto"/>
          </w:tcPr>
          <w:p w14:paraId="0A431B57" w14:textId="77777777" w:rsidR="00E32A18" w:rsidRPr="005A2876" w:rsidRDefault="00E32A18" w:rsidP="00E32A18">
            <w:pPr>
              <w:numPr>
                <w:ilvl w:val="0"/>
                <w:numId w:val="4"/>
              </w:numPr>
              <w:ind w:left="357" w:hanging="357"/>
              <w:contextualSpacing/>
              <w:rPr>
                <w:rFonts w:cs="Calibri"/>
                <w:sz w:val="20"/>
                <w:szCs w:val="20"/>
                <w:lang w:val="en-CA" w:eastAsia="en-CA"/>
              </w:rPr>
            </w:pPr>
            <w:r w:rsidRPr="005A2876">
              <w:rPr>
                <w:rFonts w:cs="Calibri"/>
                <w:sz w:val="20"/>
                <w:szCs w:val="20"/>
                <w:lang w:val="en-CA" w:eastAsia="en-CA"/>
              </w:rPr>
              <w:t>The Candidate was appropriately dressed and groomed.</w:t>
            </w:r>
          </w:p>
        </w:tc>
        <w:tc>
          <w:tcPr>
            <w:tcW w:w="531" w:type="dxa"/>
            <w:shd w:val="clear" w:color="auto" w:fill="auto"/>
          </w:tcPr>
          <w:p w14:paraId="4B7C7D78" w14:textId="77777777" w:rsidR="00E32A18" w:rsidRPr="005A2876" w:rsidRDefault="00E32A18" w:rsidP="00037785">
            <w:pPr>
              <w:rPr>
                <w:rFonts w:ascii="Gadugi" w:hAnsi="Gadugi" w:cs="Calibri"/>
                <w:sz w:val="20"/>
                <w:szCs w:val="20"/>
                <w:lang w:val="en-CA" w:eastAsia="en-CA"/>
              </w:rPr>
            </w:pPr>
          </w:p>
        </w:tc>
        <w:tc>
          <w:tcPr>
            <w:tcW w:w="532" w:type="dxa"/>
            <w:shd w:val="clear" w:color="auto" w:fill="auto"/>
          </w:tcPr>
          <w:p w14:paraId="01E64C86" w14:textId="77777777" w:rsidR="00E32A18" w:rsidRPr="005A2876" w:rsidRDefault="00E32A18" w:rsidP="00037785">
            <w:pPr>
              <w:rPr>
                <w:rFonts w:ascii="Gadugi" w:hAnsi="Gadugi" w:cs="Calibri"/>
                <w:sz w:val="20"/>
                <w:szCs w:val="20"/>
                <w:lang w:val="en-CA" w:eastAsia="en-CA"/>
              </w:rPr>
            </w:pPr>
          </w:p>
        </w:tc>
        <w:tc>
          <w:tcPr>
            <w:tcW w:w="531" w:type="dxa"/>
            <w:shd w:val="clear" w:color="auto" w:fill="auto"/>
          </w:tcPr>
          <w:p w14:paraId="7B1261AE" w14:textId="77777777" w:rsidR="00E32A18" w:rsidRPr="005A2876" w:rsidRDefault="00E32A18" w:rsidP="00037785">
            <w:pPr>
              <w:rPr>
                <w:rFonts w:ascii="Gadugi" w:hAnsi="Gadugi" w:cs="Calibri"/>
                <w:sz w:val="20"/>
                <w:szCs w:val="20"/>
                <w:lang w:val="en-CA" w:eastAsia="en-CA"/>
              </w:rPr>
            </w:pPr>
          </w:p>
        </w:tc>
        <w:tc>
          <w:tcPr>
            <w:tcW w:w="532" w:type="dxa"/>
            <w:shd w:val="clear" w:color="auto" w:fill="auto"/>
          </w:tcPr>
          <w:p w14:paraId="0B3A487A" w14:textId="77777777" w:rsidR="00E32A18" w:rsidRPr="005A2876" w:rsidRDefault="00E32A18" w:rsidP="00037785">
            <w:pPr>
              <w:rPr>
                <w:rFonts w:ascii="Gadugi" w:hAnsi="Gadugi" w:cs="Calibri"/>
                <w:sz w:val="20"/>
                <w:szCs w:val="20"/>
                <w:lang w:val="en-CA" w:eastAsia="en-CA"/>
              </w:rPr>
            </w:pPr>
          </w:p>
        </w:tc>
      </w:tr>
      <w:tr w:rsidR="00E32A18" w:rsidRPr="005A2876" w14:paraId="78EE51AB" w14:textId="77777777" w:rsidTr="00037785">
        <w:tc>
          <w:tcPr>
            <w:tcW w:w="7650" w:type="dxa"/>
            <w:shd w:val="clear" w:color="auto" w:fill="auto"/>
          </w:tcPr>
          <w:p w14:paraId="1F5C91FD" w14:textId="77777777" w:rsidR="00E32A18" w:rsidRPr="005A2876" w:rsidRDefault="00E32A18" w:rsidP="00E32A18">
            <w:pPr>
              <w:numPr>
                <w:ilvl w:val="0"/>
                <w:numId w:val="4"/>
              </w:numPr>
              <w:ind w:left="357" w:hanging="357"/>
              <w:contextualSpacing/>
              <w:rPr>
                <w:rFonts w:cs="Calibri"/>
                <w:sz w:val="20"/>
                <w:szCs w:val="20"/>
                <w:lang w:val="en-CA" w:eastAsia="en-CA"/>
              </w:rPr>
            </w:pPr>
            <w:r w:rsidRPr="005A2876">
              <w:rPr>
                <w:rFonts w:cs="Calibri"/>
                <w:sz w:val="20"/>
                <w:szCs w:val="20"/>
                <w:lang w:val="en-CA" w:eastAsia="en-CA"/>
              </w:rPr>
              <w:t>The Candidate’s delivery, including stance and body language was effective.</w:t>
            </w:r>
          </w:p>
        </w:tc>
        <w:tc>
          <w:tcPr>
            <w:tcW w:w="531" w:type="dxa"/>
            <w:shd w:val="clear" w:color="auto" w:fill="auto"/>
          </w:tcPr>
          <w:p w14:paraId="3D59649C" w14:textId="77777777" w:rsidR="00E32A18" w:rsidRPr="005A2876" w:rsidRDefault="00E32A18" w:rsidP="00037785">
            <w:pPr>
              <w:rPr>
                <w:rFonts w:ascii="Gadugi" w:hAnsi="Gadugi" w:cs="Calibri"/>
                <w:sz w:val="20"/>
                <w:szCs w:val="20"/>
                <w:lang w:val="en-CA" w:eastAsia="en-CA"/>
              </w:rPr>
            </w:pPr>
          </w:p>
        </w:tc>
        <w:tc>
          <w:tcPr>
            <w:tcW w:w="532" w:type="dxa"/>
            <w:shd w:val="clear" w:color="auto" w:fill="auto"/>
          </w:tcPr>
          <w:p w14:paraId="29759C60" w14:textId="77777777" w:rsidR="00E32A18" w:rsidRPr="005A2876" w:rsidRDefault="00E32A18" w:rsidP="00037785">
            <w:pPr>
              <w:rPr>
                <w:rFonts w:ascii="Gadugi" w:hAnsi="Gadugi" w:cs="Calibri"/>
                <w:sz w:val="20"/>
                <w:szCs w:val="20"/>
                <w:lang w:val="en-CA" w:eastAsia="en-CA"/>
              </w:rPr>
            </w:pPr>
          </w:p>
        </w:tc>
        <w:tc>
          <w:tcPr>
            <w:tcW w:w="531" w:type="dxa"/>
            <w:shd w:val="clear" w:color="auto" w:fill="auto"/>
          </w:tcPr>
          <w:p w14:paraId="1FFCD157" w14:textId="77777777" w:rsidR="00E32A18" w:rsidRPr="005A2876" w:rsidRDefault="00E32A18" w:rsidP="00037785">
            <w:pPr>
              <w:rPr>
                <w:rFonts w:ascii="Gadugi" w:hAnsi="Gadugi" w:cs="Calibri"/>
                <w:sz w:val="20"/>
                <w:szCs w:val="20"/>
                <w:lang w:val="en-CA" w:eastAsia="en-CA"/>
              </w:rPr>
            </w:pPr>
          </w:p>
        </w:tc>
        <w:tc>
          <w:tcPr>
            <w:tcW w:w="532" w:type="dxa"/>
            <w:shd w:val="clear" w:color="auto" w:fill="auto"/>
          </w:tcPr>
          <w:p w14:paraId="40F7AE81" w14:textId="77777777" w:rsidR="00E32A18" w:rsidRPr="005A2876" w:rsidRDefault="00E32A18" w:rsidP="00037785">
            <w:pPr>
              <w:rPr>
                <w:rFonts w:ascii="Gadugi" w:hAnsi="Gadugi" w:cs="Calibri"/>
                <w:sz w:val="20"/>
                <w:szCs w:val="20"/>
                <w:lang w:val="en-CA" w:eastAsia="en-CA"/>
              </w:rPr>
            </w:pPr>
          </w:p>
        </w:tc>
      </w:tr>
      <w:tr w:rsidR="00E32A18" w:rsidRPr="005A2876" w14:paraId="4FDA7698" w14:textId="77777777" w:rsidTr="00037785">
        <w:tc>
          <w:tcPr>
            <w:tcW w:w="7650" w:type="dxa"/>
            <w:shd w:val="clear" w:color="auto" w:fill="auto"/>
          </w:tcPr>
          <w:p w14:paraId="69BFFFE9" w14:textId="77777777" w:rsidR="00E32A18" w:rsidRPr="005A2876" w:rsidRDefault="00E32A18" w:rsidP="00E32A18">
            <w:pPr>
              <w:numPr>
                <w:ilvl w:val="0"/>
                <w:numId w:val="4"/>
              </w:numPr>
              <w:ind w:left="357" w:hanging="357"/>
              <w:contextualSpacing/>
              <w:rPr>
                <w:rFonts w:cs="Calibri"/>
                <w:sz w:val="20"/>
                <w:szCs w:val="20"/>
                <w:lang w:val="en-CA" w:eastAsia="en-CA"/>
              </w:rPr>
            </w:pPr>
            <w:r w:rsidRPr="005A2876">
              <w:rPr>
                <w:rFonts w:cs="Calibri"/>
                <w:sz w:val="20"/>
                <w:szCs w:val="20"/>
                <w:lang w:val="en-CA" w:eastAsia="en-CA"/>
              </w:rPr>
              <w:t xml:space="preserve">The Candidate was sure of his role in the rite of Holy Communion and presided or assisted with confidence. </w:t>
            </w:r>
          </w:p>
        </w:tc>
        <w:tc>
          <w:tcPr>
            <w:tcW w:w="531" w:type="dxa"/>
            <w:shd w:val="clear" w:color="auto" w:fill="auto"/>
          </w:tcPr>
          <w:p w14:paraId="05C971FA" w14:textId="77777777" w:rsidR="00E32A18" w:rsidRPr="005A2876" w:rsidRDefault="00E32A18" w:rsidP="00037785">
            <w:pPr>
              <w:rPr>
                <w:rFonts w:ascii="Gadugi" w:hAnsi="Gadugi" w:cs="Calibri"/>
                <w:sz w:val="20"/>
                <w:szCs w:val="20"/>
                <w:lang w:val="en-CA" w:eastAsia="en-CA"/>
              </w:rPr>
            </w:pPr>
          </w:p>
        </w:tc>
        <w:tc>
          <w:tcPr>
            <w:tcW w:w="532" w:type="dxa"/>
            <w:shd w:val="clear" w:color="auto" w:fill="auto"/>
          </w:tcPr>
          <w:p w14:paraId="1C263F9E" w14:textId="77777777" w:rsidR="00E32A18" w:rsidRPr="005A2876" w:rsidRDefault="00E32A18" w:rsidP="00037785">
            <w:pPr>
              <w:rPr>
                <w:rFonts w:ascii="Gadugi" w:hAnsi="Gadugi" w:cs="Calibri"/>
                <w:sz w:val="20"/>
                <w:szCs w:val="20"/>
                <w:lang w:val="en-CA" w:eastAsia="en-CA"/>
              </w:rPr>
            </w:pPr>
          </w:p>
        </w:tc>
        <w:tc>
          <w:tcPr>
            <w:tcW w:w="531" w:type="dxa"/>
            <w:shd w:val="clear" w:color="auto" w:fill="auto"/>
          </w:tcPr>
          <w:p w14:paraId="026341EE" w14:textId="77777777" w:rsidR="00E32A18" w:rsidRPr="005A2876" w:rsidRDefault="00E32A18" w:rsidP="00037785">
            <w:pPr>
              <w:rPr>
                <w:rFonts w:ascii="Gadugi" w:hAnsi="Gadugi" w:cs="Calibri"/>
                <w:sz w:val="20"/>
                <w:szCs w:val="20"/>
                <w:lang w:val="en-CA" w:eastAsia="en-CA"/>
              </w:rPr>
            </w:pPr>
          </w:p>
        </w:tc>
        <w:tc>
          <w:tcPr>
            <w:tcW w:w="532" w:type="dxa"/>
            <w:shd w:val="clear" w:color="auto" w:fill="auto"/>
          </w:tcPr>
          <w:p w14:paraId="34E4FD69" w14:textId="77777777" w:rsidR="00E32A18" w:rsidRPr="005A2876" w:rsidRDefault="00E32A18" w:rsidP="00037785">
            <w:pPr>
              <w:rPr>
                <w:rFonts w:ascii="Gadugi" w:hAnsi="Gadugi" w:cs="Calibri"/>
                <w:sz w:val="20"/>
                <w:szCs w:val="20"/>
                <w:lang w:val="en-CA" w:eastAsia="en-CA"/>
              </w:rPr>
            </w:pPr>
          </w:p>
        </w:tc>
      </w:tr>
      <w:tr w:rsidR="00E32A18" w:rsidRPr="005A2876" w14:paraId="41D059D5" w14:textId="77777777" w:rsidTr="00037785">
        <w:tc>
          <w:tcPr>
            <w:tcW w:w="7650" w:type="dxa"/>
            <w:shd w:val="clear" w:color="auto" w:fill="auto"/>
          </w:tcPr>
          <w:p w14:paraId="0B0480B6" w14:textId="77777777" w:rsidR="00E32A18" w:rsidRPr="005A2876" w:rsidRDefault="00E32A18" w:rsidP="00E32A18">
            <w:pPr>
              <w:numPr>
                <w:ilvl w:val="0"/>
                <w:numId w:val="4"/>
              </w:numPr>
              <w:ind w:left="357" w:hanging="357"/>
              <w:contextualSpacing/>
              <w:rPr>
                <w:rFonts w:cs="Calibri"/>
                <w:sz w:val="20"/>
                <w:szCs w:val="20"/>
                <w:lang w:val="en-CA" w:eastAsia="en-CA"/>
              </w:rPr>
            </w:pPr>
            <w:r w:rsidRPr="005A2876">
              <w:rPr>
                <w:rFonts w:cs="Calibri"/>
                <w:sz w:val="20"/>
                <w:szCs w:val="20"/>
                <w:lang w:val="en-CA" w:eastAsia="en-CA"/>
              </w:rPr>
              <w:t>The Candidate was sure of his role in the rite of Baptism and presided or assisted with confidence.</w:t>
            </w:r>
          </w:p>
        </w:tc>
        <w:tc>
          <w:tcPr>
            <w:tcW w:w="531" w:type="dxa"/>
            <w:shd w:val="clear" w:color="auto" w:fill="auto"/>
          </w:tcPr>
          <w:p w14:paraId="46CA7147" w14:textId="77777777" w:rsidR="00E32A18" w:rsidRPr="005A2876" w:rsidRDefault="00E32A18" w:rsidP="00037785">
            <w:pPr>
              <w:rPr>
                <w:rFonts w:ascii="Gadugi" w:hAnsi="Gadugi" w:cs="Calibri"/>
                <w:sz w:val="20"/>
                <w:szCs w:val="20"/>
                <w:lang w:val="en-CA" w:eastAsia="en-CA"/>
              </w:rPr>
            </w:pPr>
          </w:p>
        </w:tc>
        <w:tc>
          <w:tcPr>
            <w:tcW w:w="532" w:type="dxa"/>
            <w:shd w:val="clear" w:color="auto" w:fill="auto"/>
          </w:tcPr>
          <w:p w14:paraId="5F687C3F" w14:textId="77777777" w:rsidR="00E32A18" w:rsidRPr="005A2876" w:rsidRDefault="00E32A18" w:rsidP="00037785">
            <w:pPr>
              <w:rPr>
                <w:rFonts w:ascii="Gadugi" w:hAnsi="Gadugi" w:cs="Calibri"/>
                <w:sz w:val="20"/>
                <w:szCs w:val="20"/>
                <w:lang w:val="en-CA" w:eastAsia="en-CA"/>
              </w:rPr>
            </w:pPr>
          </w:p>
        </w:tc>
        <w:tc>
          <w:tcPr>
            <w:tcW w:w="531" w:type="dxa"/>
            <w:shd w:val="clear" w:color="auto" w:fill="auto"/>
          </w:tcPr>
          <w:p w14:paraId="4673535B" w14:textId="77777777" w:rsidR="00E32A18" w:rsidRPr="005A2876" w:rsidRDefault="00E32A18" w:rsidP="00037785">
            <w:pPr>
              <w:rPr>
                <w:rFonts w:ascii="Gadugi" w:hAnsi="Gadugi" w:cs="Calibri"/>
                <w:sz w:val="20"/>
                <w:szCs w:val="20"/>
                <w:lang w:val="en-CA" w:eastAsia="en-CA"/>
              </w:rPr>
            </w:pPr>
          </w:p>
        </w:tc>
        <w:tc>
          <w:tcPr>
            <w:tcW w:w="532" w:type="dxa"/>
            <w:shd w:val="clear" w:color="auto" w:fill="auto"/>
          </w:tcPr>
          <w:p w14:paraId="51519510" w14:textId="77777777" w:rsidR="00E32A18" w:rsidRPr="005A2876" w:rsidRDefault="00E32A18" w:rsidP="00037785">
            <w:pPr>
              <w:rPr>
                <w:rFonts w:ascii="Gadugi" w:hAnsi="Gadugi" w:cs="Calibri"/>
                <w:sz w:val="20"/>
                <w:szCs w:val="20"/>
                <w:lang w:val="en-CA" w:eastAsia="en-CA"/>
              </w:rPr>
            </w:pPr>
          </w:p>
        </w:tc>
      </w:tr>
    </w:tbl>
    <w:p w14:paraId="7113241B" w14:textId="77777777" w:rsidR="00E32A18" w:rsidRPr="005A2876" w:rsidRDefault="00E32A18" w:rsidP="00E32A18">
      <w:pPr>
        <w:spacing w:before="120"/>
        <w:rPr>
          <w:rFonts w:ascii="Gadugi" w:hAnsi="Gadugi" w:cs="Calibri"/>
          <w:sz w:val="20"/>
          <w:szCs w:val="20"/>
          <w:lang w:val="en-CA" w:eastAsia="en-CA"/>
        </w:rPr>
      </w:pPr>
      <w:r w:rsidRPr="005A2876">
        <w:rPr>
          <w:rFonts w:cs="Calibri"/>
          <w:sz w:val="20"/>
          <w:szCs w:val="20"/>
          <w:lang w:val="en-CA" w:eastAsia="en-CA"/>
        </w:rPr>
        <w:t>___________________________________________________________________________________________________</w:t>
      </w:r>
    </w:p>
    <w:p w14:paraId="065D16F3" w14:textId="77777777" w:rsidR="00E32A18" w:rsidRPr="005A2876" w:rsidRDefault="00E32A18" w:rsidP="00E32A18">
      <w:pPr>
        <w:spacing w:after="120"/>
        <w:rPr>
          <w:rFonts w:cs="Calibri"/>
          <w:sz w:val="20"/>
          <w:szCs w:val="20"/>
          <w:lang w:val="en-CA" w:eastAsia="en-CA"/>
        </w:rPr>
      </w:pPr>
      <w:r w:rsidRPr="005A2876">
        <w:rPr>
          <w:rFonts w:cs="Calibri"/>
          <w:sz w:val="20"/>
          <w:szCs w:val="20"/>
          <w:lang w:val="en-CA" w:eastAsia="en-CA"/>
        </w:rPr>
        <w:t xml:space="preserve">Please provide any additional comments on any of the above statements in the space indicated below. Attach additional pages if your comments require additional space. </w:t>
      </w:r>
    </w:p>
    <w:p w14:paraId="3C46148F" w14:textId="77777777" w:rsidR="00E32A18" w:rsidRPr="005A2876" w:rsidRDefault="00E32A18" w:rsidP="00E32A18">
      <w:pPr>
        <w:spacing w:before="120"/>
        <w:rPr>
          <w:rFonts w:ascii="Gadugi" w:hAnsi="Gadugi" w:cs="Calibri"/>
          <w:sz w:val="20"/>
          <w:szCs w:val="20"/>
          <w:lang w:val="en-CA" w:eastAsia="en-CA"/>
        </w:rPr>
      </w:pPr>
    </w:p>
    <w:p w14:paraId="678F9933" w14:textId="77777777" w:rsidR="00E32A18" w:rsidRPr="005A2876" w:rsidRDefault="00E32A18" w:rsidP="00E32A18">
      <w:pPr>
        <w:spacing w:before="120"/>
        <w:rPr>
          <w:rFonts w:ascii="Gadugi" w:hAnsi="Gadugi" w:cs="Calibri"/>
          <w:sz w:val="20"/>
          <w:szCs w:val="20"/>
          <w:lang w:val="en-CA" w:eastAsia="en-CA"/>
        </w:rPr>
      </w:pPr>
    </w:p>
    <w:p w14:paraId="0AF51EE9" w14:textId="77777777" w:rsidR="00E32A18" w:rsidRPr="005A2876" w:rsidRDefault="00E32A18" w:rsidP="00E32A18">
      <w:pPr>
        <w:spacing w:before="120"/>
        <w:rPr>
          <w:rFonts w:ascii="Gadugi" w:hAnsi="Gadugi" w:cs="Calibri"/>
          <w:sz w:val="20"/>
          <w:szCs w:val="20"/>
          <w:lang w:val="en-CA" w:eastAsia="en-CA"/>
        </w:rPr>
      </w:pPr>
    </w:p>
    <w:p w14:paraId="78AF7AE7" w14:textId="77777777" w:rsidR="00E32A18" w:rsidRPr="005A2876" w:rsidRDefault="00E32A18" w:rsidP="00E32A18">
      <w:pPr>
        <w:spacing w:before="120"/>
        <w:rPr>
          <w:rFonts w:ascii="Gadugi" w:hAnsi="Gadugi" w:cs="Calibri"/>
          <w:sz w:val="20"/>
          <w:szCs w:val="20"/>
          <w:lang w:val="en-CA" w:eastAsia="en-CA"/>
        </w:rPr>
      </w:pPr>
    </w:p>
    <w:p w14:paraId="7F0ADAD6" w14:textId="77777777" w:rsidR="00E32A18" w:rsidRPr="005A2876" w:rsidRDefault="00E32A18" w:rsidP="00E32A18">
      <w:pPr>
        <w:spacing w:before="120"/>
        <w:rPr>
          <w:rFonts w:ascii="Gadugi" w:hAnsi="Gadugi" w:cs="Calibri"/>
          <w:sz w:val="20"/>
          <w:szCs w:val="20"/>
          <w:lang w:val="en-CA" w:eastAsia="en-CA"/>
        </w:rPr>
      </w:pPr>
    </w:p>
    <w:p w14:paraId="5E7A4BBC" w14:textId="77777777" w:rsidR="00E32A18" w:rsidRPr="005A2876" w:rsidRDefault="00E32A18" w:rsidP="00E32A18">
      <w:pPr>
        <w:spacing w:before="120"/>
        <w:rPr>
          <w:rFonts w:ascii="Gadugi" w:hAnsi="Gadugi" w:cs="Calibri"/>
          <w:sz w:val="20"/>
          <w:szCs w:val="20"/>
          <w:lang w:val="en-CA" w:eastAsia="en-CA"/>
        </w:rPr>
      </w:pPr>
    </w:p>
    <w:p w14:paraId="14B85F37" w14:textId="77777777" w:rsidR="00E32A18" w:rsidRPr="005A2876" w:rsidRDefault="00E32A18" w:rsidP="00E32A18">
      <w:pPr>
        <w:spacing w:before="120"/>
        <w:rPr>
          <w:rFonts w:ascii="Gadugi" w:hAnsi="Gadugi" w:cs="Calibri"/>
          <w:sz w:val="20"/>
          <w:szCs w:val="20"/>
          <w:lang w:val="en-CA" w:eastAsia="en-CA"/>
        </w:rPr>
      </w:pPr>
    </w:p>
    <w:p w14:paraId="00297463" w14:textId="77777777" w:rsidR="00E32A18" w:rsidRPr="005A2876" w:rsidRDefault="00E32A18" w:rsidP="00E32A18">
      <w:pPr>
        <w:spacing w:before="120"/>
        <w:rPr>
          <w:rFonts w:ascii="Gadugi" w:hAnsi="Gadugi" w:cs="Calibri"/>
          <w:sz w:val="20"/>
          <w:szCs w:val="20"/>
          <w:lang w:val="en-CA" w:eastAsia="en-CA"/>
        </w:rPr>
      </w:pPr>
    </w:p>
    <w:p w14:paraId="51629E4E" w14:textId="77777777" w:rsidR="00E32A18" w:rsidRPr="005A2876" w:rsidRDefault="00E32A18" w:rsidP="00E32A18">
      <w:pPr>
        <w:spacing w:before="120"/>
        <w:rPr>
          <w:rFonts w:ascii="Gadugi" w:hAnsi="Gadugi" w:cs="Calibri"/>
          <w:sz w:val="20"/>
          <w:szCs w:val="20"/>
          <w:lang w:val="en-CA" w:eastAsia="en-CA"/>
        </w:rPr>
      </w:pPr>
    </w:p>
    <w:p w14:paraId="4F5FF3D9" w14:textId="77777777" w:rsidR="00E32A18" w:rsidRPr="005A2876" w:rsidRDefault="00E32A18" w:rsidP="00E32A18">
      <w:pPr>
        <w:spacing w:before="120"/>
        <w:rPr>
          <w:rFonts w:ascii="Gadugi" w:hAnsi="Gadugi" w:cs="Calibri"/>
          <w:sz w:val="20"/>
          <w:szCs w:val="20"/>
          <w:lang w:val="en-CA" w:eastAsia="en-CA"/>
        </w:rPr>
      </w:pPr>
    </w:p>
    <w:p w14:paraId="2F1AA812" w14:textId="77777777" w:rsidR="00E32A18" w:rsidRPr="005A2876" w:rsidRDefault="00E32A18" w:rsidP="00E32A18">
      <w:pPr>
        <w:spacing w:before="120"/>
        <w:rPr>
          <w:rFonts w:ascii="Gadugi" w:hAnsi="Gadugi" w:cs="Calibri"/>
          <w:sz w:val="20"/>
          <w:szCs w:val="20"/>
          <w:lang w:val="en-CA" w:eastAsia="en-CA"/>
        </w:rPr>
      </w:pPr>
    </w:p>
    <w:p w14:paraId="2CAE8505" w14:textId="77777777" w:rsidR="00E32A18" w:rsidRPr="005A2876" w:rsidRDefault="00E32A18" w:rsidP="00E32A18">
      <w:pPr>
        <w:spacing w:before="120"/>
        <w:rPr>
          <w:rFonts w:ascii="Gadugi" w:hAnsi="Gadugi" w:cs="Calibri"/>
          <w:sz w:val="20"/>
          <w:szCs w:val="20"/>
          <w:lang w:val="en-CA" w:eastAsia="en-CA"/>
        </w:rPr>
      </w:pPr>
    </w:p>
    <w:p w14:paraId="3E31D96C" w14:textId="77777777" w:rsidR="00E32A18" w:rsidRPr="005A2876" w:rsidRDefault="00E32A18" w:rsidP="00E32A18">
      <w:pPr>
        <w:spacing w:before="120"/>
        <w:rPr>
          <w:rFonts w:ascii="Gadugi" w:hAnsi="Gadugi" w:cs="Calibri"/>
          <w:sz w:val="20"/>
          <w:szCs w:val="20"/>
          <w:lang w:val="en-CA" w:eastAsia="en-CA"/>
        </w:rPr>
      </w:pPr>
    </w:p>
    <w:p w14:paraId="196EDE73" w14:textId="77777777" w:rsidR="00E32A18" w:rsidRPr="005A2876" w:rsidRDefault="00E32A18" w:rsidP="00E32A18">
      <w:pPr>
        <w:spacing w:before="120"/>
        <w:rPr>
          <w:rFonts w:ascii="Gadugi" w:hAnsi="Gadugi" w:cs="Calibri"/>
          <w:sz w:val="20"/>
          <w:szCs w:val="20"/>
          <w:lang w:val="en-CA" w:eastAsia="en-CA"/>
        </w:rPr>
      </w:pPr>
    </w:p>
    <w:p w14:paraId="4D58AFED" w14:textId="77777777" w:rsidR="00E32A18" w:rsidRPr="005A2876" w:rsidRDefault="00E32A18" w:rsidP="00E32A18">
      <w:pPr>
        <w:spacing w:before="120"/>
        <w:rPr>
          <w:rFonts w:ascii="Gadugi" w:hAnsi="Gadugi" w:cs="Calibri"/>
          <w:sz w:val="20"/>
          <w:szCs w:val="20"/>
          <w:lang w:val="en-CA" w:eastAsia="en-CA"/>
        </w:rPr>
      </w:pPr>
    </w:p>
    <w:p w14:paraId="5E62023E" w14:textId="77777777" w:rsidR="00E32A18" w:rsidRPr="005A2876" w:rsidRDefault="00E32A18" w:rsidP="00E32A18">
      <w:pPr>
        <w:spacing w:before="120"/>
        <w:rPr>
          <w:rFonts w:ascii="Gadugi" w:hAnsi="Gadugi" w:cs="Calibri"/>
          <w:sz w:val="20"/>
          <w:szCs w:val="20"/>
          <w:lang w:val="en-CA" w:eastAsia="en-CA"/>
        </w:rPr>
      </w:pPr>
      <w:bookmarkStart w:id="1" w:name="_GoBack"/>
      <w:bookmarkEnd w:id="1"/>
    </w:p>
    <w:p w14:paraId="70FCFAFB" w14:textId="77777777" w:rsidR="00E32A18" w:rsidRPr="005A2876" w:rsidRDefault="00E32A18" w:rsidP="00E32A18">
      <w:pPr>
        <w:numPr>
          <w:ilvl w:val="0"/>
          <w:numId w:val="1"/>
        </w:numPr>
        <w:spacing w:before="120"/>
        <w:contextualSpacing/>
        <w:rPr>
          <w:rFonts w:cs="Calibri"/>
          <w:sz w:val="32"/>
          <w:lang w:val="en-CA" w:eastAsia="en-CA"/>
        </w:rPr>
      </w:pPr>
      <w:r w:rsidRPr="005A2876">
        <w:rPr>
          <w:rFonts w:cs="Calibri"/>
          <w:sz w:val="32"/>
          <w:lang w:val="en-CA" w:eastAsia="en-CA"/>
        </w:rPr>
        <w:t xml:space="preserve">Teaching Children </w:t>
      </w:r>
    </w:p>
    <w:p w14:paraId="3435760E" w14:textId="77777777" w:rsidR="00E32A18" w:rsidRPr="005A2876" w:rsidRDefault="00E32A18" w:rsidP="00E32A18">
      <w:pPr>
        <w:spacing w:before="120"/>
        <w:rPr>
          <w:rFonts w:cs="Calibri"/>
          <w:sz w:val="20"/>
          <w:szCs w:val="20"/>
          <w:lang w:val="en-CA" w:eastAsia="en-CA"/>
        </w:rPr>
      </w:pPr>
      <w:r w:rsidRPr="005A2876">
        <w:rPr>
          <w:rFonts w:cs="Calibri"/>
          <w:sz w:val="20"/>
          <w:szCs w:val="20"/>
          <w:lang w:val="en-CA" w:eastAsia="en-CA"/>
        </w:rPr>
        <w:t xml:space="preserve">Rating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E32A18" w:rsidRPr="005A2876" w14:paraId="77EA82A0" w14:textId="77777777" w:rsidTr="00037785">
        <w:tc>
          <w:tcPr>
            <w:tcW w:w="2337" w:type="dxa"/>
            <w:shd w:val="clear" w:color="auto" w:fill="auto"/>
          </w:tcPr>
          <w:p w14:paraId="01FECF21"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4= I strongly agree </w:t>
            </w:r>
          </w:p>
        </w:tc>
        <w:tc>
          <w:tcPr>
            <w:tcW w:w="2337" w:type="dxa"/>
            <w:shd w:val="clear" w:color="auto" w:fill="auto"/>
          </w:tcPr>
          <w:p w14:paraId="275CE8E0"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3 = I agree  </w:t>
            </w:r>
          </w:p>
        </w:tc>
        <w:tc>
          <w:tcPr>
            <w:tcW w:w="2338" w:type="dxa"/>
            <w:shd w:val="clear" w:color="auto" w:fill="auto"/>
          </w:tcPr>
          <w:p w14:paraId="325EA295"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2 = I somewhat agree</w:t>
            </w:r>
          </w:p>
        </w:tc>
        <w:tc>
          <w:tcPr>
            <w:tcW w:w="2338" w:type="dxa"/>
            <w:shd w:val="clear" w:color="auto" w:fill="auto"/>
          </w:tcPr>
          <w:p w14:paraId="73900A5D"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1 = I do not agree</w:t>
            </w:r>
          </w:p>
        </w:tc>
      </w:tr>
    </w:tbl>
    <w:p w14:paraId="7AA2233E" w14:textId="77777777" w:rsidR="00E32A18" w:rsidRPr="005A2876" w:rsidRDefault="00E32A18" w:rsidP="00E32A18">
      <w:pPr>
        <w:rPr>
          <w:rFonts w:cs="Calibri"/>
          <w:sz w:val="20"/>
          <w:szCs w:val="20"/>
          <w:lang w:val="en-CA" w:eastAsia="en-C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531"/>
        <w:gridCol w:w="532"/>
        <w:gridCol w:w="531"/>
        <w:gridCol w:w="532"/>
      </w:tblGrid>
      <w:tr w:rsidR="00E32A18" w:rsidRPr="005A2876" w14:paraId="405E5B82" w14:textId="77777777" w:rsidTr="00037785">
        <w:tc>
          <w:tcPr>
            <w:tcW w:w="7650" w:type="dxa"/>
            <w:shd w:val="clear" w:color="auto" w:fill="auto"/>
          </w:tcPr>
          <w:p w14:paraId="392EE9C0" w14:textId="77777777" w:rsidR="00E32A18" w:rsidRPr="005A2876" w:rsidRDefault="00E32A18" w:rsidP="00037785">
            <w:pPr>
              <w:spacing w:before="120"/>
              <w:contextualSpacing/>
              <w:rPr>
                <w:rFonts w:cs="Calibri"/>
                <w:sz w:val="20"/>
                <w:szCs w:val="20"/>
                <w:lang w:val="en-CA" w:eastAsia="en-CA"/>
              </w:rPr>
            </w:pPr>
          </w:p>
        </w:tc>
        <w:tc>
          <w:tcPr>
            <w:tcW w:w="531" w:type="dxa"/>
            <w:shd w:val="clear" w:color="auto" w:fill="auto"/>
          </w:tcPr>
          <w:p w14:paraId="57CA37B3"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4</w:t>
            </w:r>
          </w:p>
        </w:tc>
        <w:tc>
          <w:tcPr>
            <w:tcW w:w="532" w:type="dxa"/>
            <w:shd w:val="clear" w:color="auto" w:fill="auto"/>
          </w:tcPr>
          <w:p w14:paraId="03C7BCC6"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3</w:t>
            </w:r>
          </w:p>
        </w:tc>
        <w:tc>
          <w:tcPr>
            <w:tcW w:w="531" w:type="dxa"/>
            <w:shd w:val="clear" w:color="auto" w:fill="auto"/>
          </w:tcPr>
          <w:p w14:paraId="20A1BD3E"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2</w:t>
            </w:r>
          </w:p>
        </w:tc>
        <w:tc>
          <w:tcPr>
            <w:tcW w:w="532" w:type="dxa"/>
            <w:shd w:val="clear" w:color="auto" w:fill="auto"/>
          </w:tcPr>
          <w:p w14:paraId="77E5A7AC"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1</w:t>
            </w:r>
          </w:p>
        </w:tc>
      </w:tr>
      <w:tr w:rsidR="00E32A18" w:rsidRPr="005A2876" w14:paraId="00E197C5" w14:textId="77777777" w:rsidTr="00037785">
        <w:tc>
          <w:tcPr>
            <w:tcW w:w="7650" w:type="dxa"/>
            <w:shd w:val="clear" w:color="auto" w:fill="auto"/>
          </w:tcPr>
          <w:p w14:paraId="7EE964F6"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The Candidate was able to get and hold the children’s attention during the time with them.</w:t>
            </w:r>
          </w:p>
        </w:tc>
        <w:tc>
          <w:tcPr>
            <w:tcW w:w="531" w:type="dxa"/>
            <w:shd w:val="clear" w:color="auto" w:fill="auto"/>
          </w:tcPr>
          <w:p w14:paraId="5AD3304B" w14:textId="77777777" w:rsidR="00E32A18" w:rsidRPr="005A2876" w:rsidRDefault="00E32A18" w:rsidP="00037785">
            <w:pPr>
              <w:rPr>
                <w:rFonts w:cs="Calibri"/>
                <w:sz w:val="20"/>
                <w:szCs w:val="20"/>
                <w:lang w:val="en-CA" w:eastAsia="en-CA"/>
              </w:rPr>
            </w:pPr>
          </w:p>
        </w:tc>
        <w:tc>
          <w:tcPr>
            <w:tcW w:w="532" w:type="dxa"/>
            <w:shd w:val="clear" w:color="auto" w:fill="auto"/>
          </w:tcPr>
          <w:p w14:paraId="72F0A20E" w14:textId="77777777" w:rsidR="00E32A18" w:rsidRPr="005A2876" w:rsidRDefault="00E32A18" w:rsidP="00037785">
            <w:pPr>
              <w:rPr>
                <w:rFonts w:cs="Calibri"/>
                <w:sz w:val="20"/>
                <w:szCs w:val="20"/>
                <w:lang w:val="en-CA" w:eastAsia="en-CA"/>
              </w:rPr>
            </w:pPr>
          </w:p>
        </w:tc>
        <w:tc>
          <w:tcPr>
            <w:tcW w:w="531" w:type="dxa"/>
            <w:shd w:val="clear" w:color="auto" w:fill="auto"/>
          </w:tcPr>
          <w:p w14:paraId="1485FA1C" w14:textId="77777777" w:rsidR="00E32A18" w:rsidRPr="005A2876" w:rsidRDefault="00E32A18" w:rsidP="00037785">
            <w:pPr>
              <w:rPr>
                <w:rFonts w:cs="Calibri"/>
                <w:sz w:val="20"/>
                <w:szCs w:val="20"/>
                <w:lang w:val="en-CA" w:eastAsia="en-CA"/>
              </w:rPr>
            </w:pPr>
          </w:p>
        </w:tc>
        <w:tc>
          <w:tcPr>
            <w:tcW w:w="532" w:type="dxa"/>
            <w:shd w:val="clear" w:color="auto" w:fill="auto"/>
          </w:tcPr>
          <w:p w14:paraId="72D8C3EF" w14:textId="77777777" w:rsidR="00E32A18" w:rsidRPr="005A2876" w:rsidRDefault="00E32A18" w:rsidP="00037785">
            <w:pPr>
              <w:rPr>
                <w:rFonts w:cs="Calibri"/>
                <w:sz w:val="20"/>
                <w:szCs w:val="20"/>
                <w:lang w:val="en-CA" w:eastAsia="en-CA"/>
              </w:rPr>
            </w:pPr>
          </w:p>
        </w:tc>
      </w:tr>
      <w:tr w:rsidR="00E32A18" w:rsidRPr="005A2876" w14:paraId="2ED6B440" w14:textId="77777777" w:rsidTr="00037785">
        <w:tc>
          <w:tcPr>
            <w:tcW w:w="7650" w:type="dxa"/>
            <w:shd w:val="clear" w:color="auto" w:fill="auto"/>
          </w:tcPr>
          <w:p w14:paraId="6988226D"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 xml:space="preserve">The Candidate’s message to the children was organized and reflected adequate preparation.   </w:t>
            </w:r>
          </w:p>
        </w:tc>
        <w:tc>
          <w:tcPr>
            <w:tcW w:w="531" w:type="dxa"/>
            <w:shd w:val="clear" w:color="auto" w:fill="auto"/>
          </w:tcPr>
          <w:p w14:paraId="269DA2D7" w14:textId="77777777" w:rsidR="00E32A18" w:rsidRPr="005A2876" w:rsidRDefault="00E32A18" w:rsidP="00037785">
            <w:pPr>
              <w:rPr>
                <w:rFonts w:cs="Calibri"/>
                <w:sz w:val="20"/>
                <w:szCs w:val="20"/>
                <w:lang w:val="en-CA" w:eastAsia="en-CA"/>
              </w:rPr>
            </w:pPr>
          </w:p>
        </w:tc>
        <w:tc>
          <w:tcPr>
            <w:tcW w:w="532" w:type="dxa"/>
            <w:shd w:val="clear" w:color="auto" w:fill="auto"/>
          </w:tcPr>
          <w:p w14:paraId="087CDEFC" w14:textId="77777777" w:rsidR="00E32A18" w:rsidRPr="005A2876" w:rsidRDefault="00E32A18" w:rsidP="00037785">
            <w:pPr>
              <w:rPr>
                <w:rFonts w:cs="Calibri"/>
                <w:sz w:val="20"/>
                <w:szCs w:val="20"/>
                <w:lang w:val="en-CA" w:eastAsia="en-CA"/>
              </w:rPr>
            </w:pPr>
          </w:p>
        </w:tc>
        <w:tc>
          <w:tcPr>
            <w:tcW w:w="531" w:type="dxa"/>
            <w:shd w:val="clear" w:color="auto" w:fill="auto"/>
          </w:tcPr>
          <w:p w14:paraId="39832AF6" w14:textId="77777777" w:rsidR="00E32A18" w:rsidRPr="005A2876" w:rsidRDefault="00E32A18" w:rsidP="00037785">
            <w:pPr>
              <w:rPr>
                <w:rFonts w:cs="Calibri"/>
                <w:sz w:val="20"/>
                <w:szCs w:val="20"/>
                <w:lang w:val="en-CA" w:eastAsia="en-CA"/>
              </w:rPr>
            </w:pPr>
          </w:p>
        </w:tc>
        <w:tc>
          <w:tcPr>
            <w:tcW w:w="532" w:type="dxa"/>
            <w:shd w:val="clear" w:color="auto" w:fill="auto"/>
          </w:tcPr>
          <w:p w14:paraId="7813E8CB" w14:textId="77777777" w:rsidR="00E32A18" w:rsidRPr="005A2876" w:rsidRDefault="00E32A18" w:rsidP="00037785">
            <w:pPr>
              <w:rPr>
                <w:rFonts w:cs="Calibri"/>
                <w:sz w:val="20"/>
                <w:szCs w:val="20"/>
                <w:lang w:val="en-CA" w:eastAsia="en-CA"/>
              </w:rPr>
            </w:pPr>
          </w:p>
        </w:tc>
      </w:tr>
      <w:tr w:rsidR="00E32A18" w:rsidRPr="005A2876" w14:paraId="0D90EEE9" w14:textId="77777777" w:rsidTr="00037785">
        <w:tc>
          <w:tcPr>
            <w:tcW w:w="7650" w:type="dxa"/>
            <w:shd w:val="clear" w:color="auto" w:fill="auto"/>
          </w:tcPr>
          <w:p w14:paraId="7DCDC281"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 xml:space="preserve"> The Candidate’s message to </w:t>
            </w:r>
            <w:proofErr w:type="gramStart"/>
            <w:r w:rsidRPr="005A2876">
              <w:rPr>
                <w:rFonts w:cs="Calibri"/>
                <w:sz w:val="20"/>
                <w:szCs w:val="20"/>
                <w:lang w:val="en-CA" w:eastAsia="en-CA"/>
              </w:rPr>
              <w:t>the  children</w:t>
            </w:r>
            <w:proofErr w:type="gramEnd"/>
            <w:r w:rsidRPr="005A2876">
              <w:rPr>
                <w:rFonts w:cs="Calibri"/>
                <w:sz w:val="20"/>
                <w:szCs w:val="20"/>
                <w:lang w:val="en-CA" w:eastAsia="en-CA"/>
              </w:rPr>
              <w:t xml:space="preserve"> was easy to follow. </w:t>
            </w:r>
          </w:p>
        </w:tc>
        <w:tc>
          <w:tcPr>
            <w:tcW w:w="531" w:type="dxa"/>
            <w:shd w:val="clear" w:color="auto" w:fill="auto"/>
          </w:tcPr>
          <w:p w14:paraId="59ABC519" w14:textId="77777777" w:rsidR="00E32A18" w:rsidRPr="005A2876" w:rsidRDefault="00E32A18" w:rsidP="00037785">
            <w:pPr>
              <w:rPr>
                <w:rFonts w:cs="Calibri"/>
                <w:sz w:val="20"/>
                <w:szCs w:val="20"/>
                <w:lang w:val="en-CA" w:eastAsia="en-CA"/>
              </w:rPr>
            </w:pPr>
          </w:p>
        </w:tc>
        <w:tc>
          <w:tcPr>
            <w:tcW w:w="532" w:type="dxa"/>
            <w:shd w:val="clear" w:color="auto" w:fill="auto"/>
          </w:tcPr>
          <w:p w14:paraId="2DB54233" w14:textId="77777777" w:rsidR="00E32A18" w:rsidRPr="005A2876" w:rsidRDefault="00E32A18" w:rsidP="00037785">
            <w:pPr>
              <w:rPr>
                <w:rFonts w:cs="Calibri"/>
                <w:sz w:val="20"/>
                <w:szCs w:val="20"/>
                <w:lang w:val="en-CA" w:eastAsia="en-CA"/>
              </w:rPr>
            </w:pPr>
          </w:p>
        </w:tc>
        <w:tc>
          <w:tcPr>
            <w:tcW w:w="531" w:type="dxa"/>
            <w:shd w:val="clear" w:color="auto" w:fill="auto"/>
          </w:tcPr>
          <w:p w14:paraId="1DB96A82" w14:textId="77777777" w:rsidR="00E32A18" w:rsidRPr="005A2876" w:rsidRDefault="00E32A18" w:rsidP="00037785">
            <w:pPr>
              <w:rPr>
                <w:rFonts w:cs="Calibri"/>
                <w:sz w:val="20"/>
                <w:szCs w:val="20"/>
                <w:lang w:val="en-CA" w:eastAsia="en-CA"/>
              </w:rPr>
            </w:pPr>
          </w:p>
        </w:tc>
        <w:tc>
          <w:tcPr>
            <w:tcW w:w="532" w:type="dxa"/>
            <w:shd w:val="clear" w:color="auto" w:fill="auto"/>
          </w:tcPr>
          <w:p w14:paraId="6D37B7BE" w14:textId="77777777" w:rsidR="00E32A18" w:rsidRPr="005A2876" w:rsidRDefault="00E32A18" w:rsidP="00037785">
            <w:pPr>
              <w:rPr>
                <w:rFonts w:cs="Calibri"/>
                <w:sz w:val="20"/>
                <w:szCs w:val="20"/>
                <w:lang w:val="en-CA" w:eastAsia="en-CA"/>
              </w:rPr>
            </w:pPr>
          </w:p>
        </w:tc>
      </w:tr>
      <w:tr w:rsidR="00E32A18" w:rsidRPr="005A2876" w14:paraId="3CCAB6F2" w14:textId="77777777" w:rsidTr="00037785">
        <w:tc>
          <w:tcPr>
            <w:tcW w:w="7650" w:type="dxa"/>
            <w:shd w:val="clear" w:color="auto" w:fill="auto"/>
          </w:tcPr>
          <w:p w14:paraId="0C2A0FEE"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The Candidate’s illustrations ere effective, that is, they drove home the point he/she wished to make.</w:t>
            </w:r>
          </w:p>
        </w:tc>
        <w:tc>
          <w:tcPr>
            <w:tcW w:w="531" w:type="dxa"/>
            <w:shd w:val="clear" w:color="auto" w:fill="auto"/>
          </w:tcPr>
          <w:p w14:paraId="44B1C22D" w14:textId="77777777" w:rsidR="00E32A18" w:rsidRPr="005A2876" w:rsidRDefault="00E32A18" w:rsidP="00037785">
            <w:pPr>
              <w:rPr>
                <w:rFonts w:cs="Calibri"/>
                <w:sz w:val="20"/>
                <w:szCs w:val="20"/>
                <w:lang w:val="en-CA" w:eastAsia="en-CA"/>
              </w:rPr>
            </w:pPr>
          </w:p>
        </w:tc>
        <w:tc>
          <w:tcPr>
            <w:tcW w:w="532" w:type="dxa"/>
            <w:shd w:val="clear" w:color="auto" w:fill="auto"/>
          </w:tcPr>
          <w:p w14:paraId="72731255" w14:textId="77777777" w:rsidR="00E32A18" w:rsidRPr="005A2876" w:rsidRDefault="00E32A18" w:rsidP="00037785">
            <w:pPr>
              <w:rPr>
                <w:rFonts w:cs="Calibri"/>
                <w:sz w:val="20"/>
                <w:szCs w:val="20"/>
                <w:lang w:val="en-CA" w:eastAsia="en-CA"/>
              </w:rPr>
            </w:pPr>
          </w:p>
        </w:tc>
        <w:tc>
          <w:tcPr>
            <w:tcW w:w="531" w:type="dxa"/>
            <w:shd w:val="clear" w:color="auto" w:fill="auto"/>
          </w:tcPr>
          <w:p w14:paraId="43934CDA" w14:textId="77777777" w:rsidR="00E32A18" w:rsidRPr="005A2876" w:rsidRDefault="00E32A18" w:rsidP="00037785">
            <w:pPr>
              <w:rPr>
                <w:rFonts w:cs="Calibri"/>
                <w:sz w:val="20"/>
                <w:szCs w:val="20"/>
                <w:lang w:val="en-CA" w:eastAsia="en-CA"/>
              </w:rPr>
            </w:pPr>
          </w:p>
        </w:tc>
        <w:tc>
          <w:tcPr>
            <w:tcW w:w="532" w:type="dxa"/>
            <w:shd w:val="clear" w:color="auto" w:fill="auto"/>
          </w:tcPr>
          <w:p w14:paraId="04F81859" w14:textId="77777777" w:rsidR="00E32A18" w:rsidRPr="005A2876" w:rsidRDefault="00E32A18" w:rsidP="00037785">
            <w:pPr>
              <w:rPr>
                <w:rFonts w:cs="Calibri"/>
                <w:sz w:val="20"/>
                <w:szCs w:val="20"/>
                <w:lang w:val="en-CA" w:eastAsia="en-CA"/>
              </w:rPr>
            </w:pPr>
          </w:p>
        </w:tc>
      </w:tr>
      <w:tr w:rsidR="00E32A18" w:rsidRPr="005A2876" w14:paraId="3528C475" w14:textId="77777777" w:rsidTr="00037785">
        <w:tc>
          <w:tcPr>
            <w:tcW w:w="7650" w:type="dxa"/>
            <w:shd w:val="clear" w:color="auto" w:fill="auto"/>
          </w:tcPr>
          <w:p w14:paraId="47D926A0"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The Candidate’s use of humor was effectively in the messages to the children. </w:t>
            </w:r>
          </w:p>
        </w:tc>
        <w:tc>
          <w:tcPr>
            <w:tcW w:w="531" w:type="dxa"/>
            <w:shd w:val="clear" w:color="auto" w:fill="auto"/>
          </w:tcPr>
          <w:p w14:paraId="70AB9141" w14:textId="77777777" w:rsidR="00E32A18" w:rsidRPr="005A2876" w:rsidRDefault="00E32A18" w:rsidP="00037785">
            <w:pPr>
              <w:rPr>
                <w:rFonts w:cs="Calibri"/>
                <w:sz w:val="20"/>
                <w:szCs w:val="20"/>
                <w:lang w:val="en-CA" w:eastAsia="en-CA"/>
              </w:rPr>
            </w:pPr>
          </w:p>
        </w:tc>
        <w:tc>
          <w:tcPr>
            <w:tcW w:w="532" w:type="dxa"/>
            <w:shd w:val="clear" w:color="auto" w:fill="auto"/>
          </w:tcPr>
          <w:p w14:paraId="00F04F3F" w14:textId="77777777" w:rsidR="00E32A18" w:rsidRPr="005A2876" w:rsidRDefault="00E32A18" w:rsidP="00037785">
            <w:pPr>
              <w:rPr>
                <w:rFonts w:cs="Calibri"/>
                <w:sz w:val="20"/>
                <w:szCs w:val="20"/>
                <w:lang w:val="en-CA" w:eastAsia="en-CA"/>
              </w:rPr>
            </w:pPr>
          </w:p>
        </w:tc>
        <w:tc>
          <w:tcPr>
            <w:tcW w:w="531" w:type="dxa"/>
            <w:shd w:val="clear" w:color="auto" w:fill="auto"/>
          </w:tcPr>
          <w:p w14:paraId="1E1CD544" w14:textId="77777777" w:rsidR="00E32A18" w:rsidRPr="005A2876" w:rsidRDefault="00E32A18" w:rsidP="00037785">
            <w:pPr>
              <w:rPr>
                <w:rFonts w:cs="Calibri"/>
                <w:sz w:val="20"/>
                <w:szCs w:val="20"/>
                <w:lang w:val="en-CA" w:eastAsia="en-CA"/>
              </w:rPr>
            </w:pPr>
          </w:p>
        </w:tc>
        <w:tc>
          <w:tcPr>
            <w:tcW w:w="532" w:type="dxa"/>
            <w:shd w:val="clear" w:color="auto" w:fill="auto"/>
          </w:tcPr>
          <w:p w14:paraId="532E6014" w14:textId="77777777" w:rsidR="00E32A18" w:rsidRPr="005A2876" w:rsidRDefault="00E32A18" w:rsidP="00037785">
            <w:pPr>
              <w:rPr>
                <w:rFonts w:cs="Calibri"/>
                <w:sz w:val="20"/>
                <w:szCs w:val="20"/>
                <w:lang w:val="en-CA" w:eastAsia="en-CA"/>
              </w:rPr>
            </w:pPr>
          </w:p>
        </w:tc>
      </w:tr>
    </w:tbl>
    <w:p w14:paraId="78058EEC" w14:textId="77777777" w:rsidR="00E32A18" w:rsidRPr="005A2876" w:rsidRDefault="00E32A18" w:rsidP="00E32A18">
      <w:pPr>
        <w:spacing w:before="120"/>
        <w:rPr>
          <w:rFonts w:cs="Calibri"/>
          <w:sz w:val="20"/>
          <w:szCs w:val="20"/>
          <w:lang w:val="en-CA" w:eastAsia="en-CA"/>
        </w:rPr>
      </w:pPr>
      <w:r w:rsidRPr="005A2876">
        <w:rPr>
          <w:rFonts w:cs="Calibri"/>
          <w:sz w:val="20"/>
          <w:szCs w:val="20"/>
          <w:lang w:val="en-CA" w:eastAsia="en-CA"/>
        </w:rPr>
        <w:t>____________________________________________________________________________________________________</w:t>
      </w:r>
    </w:p>
    <w:p w14:paraId="0848EC73" w14:textId="77777777" w:rsidR="00E32A18" w:rsidRPr="005A2876" w:rsidRDefault="00E32A18" w:rsidP="00E32A18">
      <w:pPr>
        <w:spacing w:before="120"/>
        <w:rPr>
          <w:rFonts w:cs="Calibri"/>
          <w:sz w:val="20"/>
          <w:szCs w:val="20"/>
          <w:lang w:val="en-CA" w:eastAsia="en-CA"/>
        </w:rPr>
      </w:pPr>
      <w:r w:rsidRPr="005A2876">
        <w:rPr>
          <w:rFonts w:cs="Calibri"/>
          <w:sz w:val="20"/>
          <w:szCs w:val="20"/>
          <w:lang w:val="en-CA" w:eastAsia="en-CA"/>
        </w:rPr>
        <w:t xml:space="preserve">Please provide any additional comments on any of the above statements in the space indicated below. Attach additional pages if your comments require additional space.  </w:t>
      </w:r>
    </w:p>
    <w:p w14:paraId="70A39CDD" w14:textId="77777777" w:rsidR="00E32A18" w:rsidRPr="005A2876" w:rsidRDefault="00E32A18" w:rsidP="00E32A18">
      <w:pPr>
        <w:spacing w:before="120"/>
        <w:rPr>
          <w:rFonts w:cs="Calibri"/>
          <w:sz w:val="20"/>
          <w:szCs w:val="20"/>
          <w:lang w:val="en-CA" w:eastAsia="en-CA"/>
        </w:rPr>
      </w:pPr>
    </w:p>
    <w:p w14:paraId="4FC5C71D" w14:textId="77777777" w:rsidR="00E32A18" w:rsidRPr="005A2876" w:rsidRDefault="00E32A18" w:rsidP="00E32A18">
      <w:pPr>
        <w:spacing w:before="120"/>
        <w:rPr>
          <w:rFonts w:cs="Calibri"/>
          <w:sz w:val="20"/>
          <w:szCs w:val="20"/>
          <w:lang w:val="en-CA" w:eastAsia="en-CA"/>
        </w:rPr>
      </w:pPr>
    </w:p>
    <w:p w14:paraId="7174950C" w14:textId="77777777" w:rsidR="00E32A18" w:rsidRPr="005A2876" w:rsidRDefault="00E32A18" w:rsidP="00E32A18">
      <w:pPr>
        <w:spacing w:before="120"/>
        <w:rPr>
          <w:rFonts w:cs="Calibri"/>
          <w:sz w:val="20"/>
          <w:szCs w:val="20"/>
          <w:lang w:val="en-CA" w:eastAsia="en-CA"/>
        </w:rPr>
      </w:pPr>
    </w:p>
    <w:p w14:paraId="2086F4AF" w14:textId="77777777" w:rsidR="00E32A18" w:rsidRPr="005A2876" w:rsidRDefault="00E32A18" w:rsidP="00E32A18">
      <w:pPr>
        <w:spacing w:before="120"/>
        <w:rPr>
          <w:rFonts w:cs="Calibri"/>
          <w:sz w:val="20"/>
          <w:szCs w:val="20"/>
          <w:lang w:val="en-CA" w:eastAsia="en-CA"/>
        </w:rPr>
      </w:pPr>
    </w:p>
    <w:p w14:paraId="746592D8" w14:textId="77777777" w:rsidR="00E32A18" w:rsidRPr="005A2876" w:rsidRDefault="00E32A18" w:rsidP="00E32A18">
      <w:pPr>
        <w:spacing w:before="120"/>
        <w:rPr>
          <w:rFonts w:cs="Calibri"/>
          <w:sz w:val="20"/>
          <w:szCs w:val="20"/>
          <w:lang w:val="en-CA" w:eastAsia="en-CA"/>
        </w:rPr>
      </w:pPr>
    </w:p>
    <w:p w14:paraId="77BF6E4A" w14:textId="77777777" w:rsidR="00E32A18" w:rsidRPr="005A2876" w:rsidRDefault="00E32A18" w:rsidP="00E32A18">
      <w:pPr>
        <w:spacing w:before="120"/>
        <w:rPr>
          <w:rFonts w:cs="Calibri"/>
          <w:sz w:val="20"/>
          <w:szCs w:val="20"/>
          <w:lang w:val="en-CA" w:eastAsia="en-CA"/>
        </w:rPr>
      </w:pPr>
    </w:p>
    <w:p w14:paraId="05F6F69C" w14:textId="77777777" w:rsidR="00E32A18" w:rsidRPr="005A2876" w:rsidRDefault="00E32A18" w:rsidP="00E32A18">
      <w:pPr>
        <w:spacing w:before="120"/>
        <w:rPr>
          <w:rFonts w:cs="Calibri"/>
          <w:sz w:val="20"/>
          <w:szCs w:val="20"/>
          <w:lang w:val="en-CA" w:eastAsia="en-CA"/>
        </w:rPr>
      </w:pPr>
    </w:p>
    <w:p w14:paraId="6E5F7D89" w14:textId="77777777" w:rsidR="00E32A18" w:rsidRPr="005A2876" w:rsidRDefault="00E32A18" w:rsidP="00E32A18">
      <w:pPr>
        <w:spacing w:before="120"/>
        <w:rPr>
          <w:rFonts w:cs="Calibri"/>
          <w:sz w:val="20"/>
          <w:szCs w:val="20"/>
          <w:lang w:val="en-CA" w:eastAsia="en-CA"/>
        </w:rPr>
      </w:pPr>
    </w:p>
    <w:p w14:paraId="605FD9D1" w14:textId="77777777" w:rsidR="00E32A18" w:rsidRPr="005A2876" w:rsidRDefault="00E32A18" w:rsidP="00E32A18">
      <w:pPr>
        <w:spacing w:before="120"/>
        <w:rPr>
          <w:rFonts w:cs="Calibri"/>
          <w:sz w:val="20"/>
          <w:szCs w:val="20"/>
          <w:lang w:val="en-CA" w:eastAsia="en-CA"/>
        </w:rPr>
      </w:pPr>
    </w:p>
    <w:p w14:paraId="58341A3D" w14:textId="77777777" w:rsidR="00E32A18" w:rsidRPr="005A2876" w:rsidRDefault="00E32A18" w:rsidP="00E32A18">
      <w:pPr>
        <w:spacing w:before="120"/>
        <w:rPr>
          <w:rFonts w:cs="Calibri"/>
          <w:sz w:val="20"/>
          <w:szCs w:val="20"/>
          <w:lang w:val="en-CA" w:eastAsia="en-CA"/>
        </w:rPr>
      </w:pPr>
    </w:p>
    <w:p w14:paraId="61DF84E7" w14:textId="77777777" w:rsidR="00E32A18" w:rsidRPr="005A2876" w:rsidRDefault="00E32A18" w:rsidP="00E32A18">
      <w:pPr>
        <w:spacing w:before="120"/>
        <w:rPr>
          <w:rFonts w:cs="Calibri"/>
          <w:sz w:val="20"/>
          <w:szCs w:val="20"/>
          <w:lang w:val="en-CA" w:eastAsia="en-CA"/>
        </w:rPr>
      </w:pPr>
    </w:p>
    <w:p w14:paraId="56FA7D97" w14:textId="77777777" w:rsidR="00E32A18" w:rsidRPr="005A2876" w:rsidRDefault="00E32A18" w:rsidP="00E32A18">
      <w:pPr>
        <w:spacing w:before="120"/>
        <w:rPr>
          <w:rFonts w:cs="Calibri"/>
          <w:sz w:val="20"/>
          <w:szCs w:val="20"/>
          <w:lang w:val="en-CA" w:eastAsia="en-CA"/>
        </w:rPr>
      </w:pPr>
    </w:p>
    <w:p w14:paraId="62B0E45E" w14:textId="77777777" w:rsidR="00E32A18" w:rsidRPr="005A2876" w:rsidRDefault="00E32A18" w:rsidP="00E32A18">
      <w:pPr>
        <w:spacing w:before="120"/>
        <w:rPr>
          <w:rFonts w:cs="Calibri"/>
          <w:sz w:val="20"/>
          <w:szCs w:val="20"/>
          <w:lang w:val="en-CA" w:eastAsia="en-CA"/>
        </w:rPr>
      </w:pPr>
    </w:p>
    <w:p w14:paraId="3735D42C" w14:textId="77777777" w:rsidR="00E32A18" w:rsidRPr="005A2876" w:rsidRDefault="00E32A18" w:rsidP="00E32A18">
      <w:pPr>
        <w:spacing w:before="120"/>
        <w:rPr>
          <w:rFonts w:cs="Calibri"/>
          <w:sz w:val="20"/>
          <w:szCs w:val="20"/>
          <w:lang w:val="en-CA" w:eastAsia="en-CA"/>
        </w:rPr>
      </w:pPr>
    </w:p>
    <w:p w14:paraId="271976A6" w14:textId="77777777" w:rsidR="00E32A18" w:rsidRPr="005A2876" w:rsidRDefault="00E32A18" w:rsidP="00E32A18">
      <w:pPr>
        <w:spacing w:before="120"/>
        <w:rPr>
          <w:rFonts w:cs="Calibri"/>
          <w:sz w:val="20"/>
          <w:szCs w:val="20"/>
          <w:lang w:val="en-CA" w:eastAsia="en-CA"/>
        </w:rPr>
      </w:pPr>
    </w:p>
    <w:p w14:paraId="16E98FE8" w14:textId="77777777" w:rsidR="00E32A18" w:rsidRPr="005A2876" w:rsidRDefault="00E32A18" w:rsidP="00E32A18">
      <w:pPr>
        <w:spacing w:before="120"/>
        <w:rPr>
          <w:rFonts w:cs="Calibri"/>
          <w:sz w:val="20"/>
          <w:szCs w:val="20"/>
          <w:lang w:val="en-CA" w:eastAsia="en-CA"/>
        </w:rPr>
      </w:pPr>
    </w:p>
    <w:p w14:paraId="19426357" w14:textId="77777777" w:rsidR="00E32A18" w:rsidRPr="005A2876" w:rsidRDefault="00E32A18" w:rsidP="00E32A18">
      <w:pPr>
        <w:spacing w:before="120"/>
        <w:rPr>
          <w:rFonts w:cs="Calibri"/>
          <w:sz w:val="20"/>
          <w:szCs w:val="20"/>
          <w:lang w:val="en-CA" w:eastAsia="en-CA"/>
        </w:rPr>
      </w:pPr>
    </w:p>
    <w:p w14:paraId="22E9D2F4" w14:textId="77777777" w:rsidR="00E32A18" w:rsidRPr="005A2876" w:rsidRDefault="00E32A18" w:rsidP="00E32A18">
      <w:pPr>
        <w:spacing w:before="120"/>
        <w:rPr>
          <w:rFonts w:cs="Calibri"/>
          <w:sz w:val="20"/>
          <w:szCs w:val="20"/>
          <w:lang w:val="en-CA" w:eastAsia="en-CA"/>
        </w:rPr>
      </w:pPr>
    </w:p>
    <w:p w14:paraId="7F4EA604" w14:textId="77777777" w:rsidR="00E32A18" w:rsidRPr="005A2876" w:rsidRDefault="00E32A18" w:rsidP="00E32A18">
      <w:pPr>
        <w:spacing w:before="120"/>
        <w:rPr>
          <w:rFonts w:cs="Calibri"/>
          <w:sz w:val="20"/>
          <w:szCs w:val="20"/>
          <w:lang w:val="en-CA" w:eastAsia="en-CA"/>
        </w:rPr>
      </w:pPr>
    </w:p>
    <w:p w14:paraId="0743DD52" w14:textId="77777777" w:rsidR="00E32A18" w:rsidRPr="005A2876" w:rsidRDefault="00E32A18" w:rsidP="00E32A18">
      <w:pPr>
        <w:spacing w:before="120"/>
        <w:rPr>
          <w:rFonts w:cs="Calibri"/>
          <w:sz w:val="20"/>
          <w:szCs w:val="20"/>
          <w:lang w:val="en-CA" w:eastAsia="en-CA"/>
        </w:rPr>
      </w:pPr>
    </w:p>
    <w:p w14:paraId="518E3BA0" w14:textId="77777777" w:rsidR="00E32A18" w:rsidRPr="005A2876" w:rsidRDefault="00E32A18" w:rsidP="00E32A18">
      <w:pPr>
        <w:spacing w:before="120"/>
        <w:rPr>
          <w:rFonts w:cs="Calibri"/>
          <w:sz w:val="20"/>
          <w:szCs w:val="20"/>
          <w:lang w:val="en-CA" w:eastAsia="en-CA"/>
        </w:rPr>
      </w:pPr>
    </w:p>
    <w:p w14:paraId="589242BD" w14:textId="77777777" w:rsidR="00E32A18" w:rsidRPr="005A2876" w:rsidRDefault="00E32A18" w:rsidP="00E32A18">
      <w:pPr>
        <w:spacing w:before="120"/>
        <w:rPr>
          <w:rFonts w:cs="Calibri"/>
          <w:sz w:val="20"/>
          <w:szCs w:val="20"/>
          <w:lang w:val="en-CA" w:eastAsia="en-CA"/>
        </w:rPr>
      </w:pPr>
    </w:p>
    <w:p w14:paraId="7E172FC9" w14:textId="77777777" w:rsidR="00E32A18" w:rsidRPr="005A2876" w:rsidRDefault="00E32A18" w:rsidP="00E32A18">
      <w:pPr>
        <w:spacing w:before="120"/>
        <w:rPr>
          <w:rFonts w:cs="Calibri"/>
          <w:sz w:val="20"/>
          <w:szCs w:val="20"/>
          <w:lang w:val="en-CA" w:eastAsia="en-CA"/>
        </w:rPr>
      </w:pPr>
    </w:p>
    <w:p w14:paraId="5A913E22" w14:textId="77777777" w:rsidR="00E32A18" w:rsidRPr="005A2876" w:rsidRDefault="00E32A18" w:rsidP="00E32A18">
      <w:pPr>
        <w:spacing w:before="120"/>
        <w:rPr>
          <w:rFonts w:cs="Calibri"/>
          <w:sz w:val="20"/>
          <w:szCs w:val="20"/>
          <w:lang w:val="en-CA" w:eastAsia="en-CA"/>
        </w:rPr>
      </w:pPr>
    </w:p>
    <w:p w14:paraId="110991F8" w14:textId="77777777" w:rsidR="00E32A18" w:rsidRPr="005A2876" w:rsidRDefault="00E32A18" w:rsidP="00E32A18">
      <w:pPr>
        <w:numPr>
          <w:ilvl w:val="0"/>
          <w:numId w:val="1"/>
        </w:numPr>
        <w:spacing w:before="120"/>
        <w:contextualSpacing/>
        <w:rPr>
          <w:rFonts w:cs="Calibri"/>
          <w:sz w:val="32"/>
          <w:lang w:val="en-CA" w:eastAsia="en-CA"/>
        </w:rPr>
      </w:pPr>
      <w:r w:rsidRPr="005A2876">
        <w:rPr>
          <w:rFonts w:cs="Calibri"/>
          <w:sz w:val="32"/>
          <w:lang w:val="en-CA" w:eastAsia="en-CA"/>
        </w:rPr>
        <w:t>Teaching Youth - Confirmation</w:t>
      </w:r>
    </w:p>
    <w:p w14:paraId="373194FC" w14:textId="77777777" w:rsidR="00E32A18" w:rsidRPr="005A2876" w:rsidRDefault="00E32A18" w:rsidP="00E32A18">
      <w:pPr>
        <w:spacing w:before="120"/>
        <w:rPr>
          <w:rFonts w:cs="Calibri"/>
          <w:sz w:val="20"/>
          <w:szCs w:val="20"/>
          <w:lang w:val="en-CA" w:eastAsia="en-CA"/>
        </w:rPr>
      </w:pPr>
      <w:r w:rsidRPr="005A2876">
        <w:rPr>
          <w:rFonts w:cs="Calibri"/>
          <w:sz w:val="20"/>
          <w:szCs w:val="20"/>
          <w:lang w:val="en-CA" w:eastAsia="en-CA"/>
        </w:rPr>
        <w:t xml:space="preserve">Rating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E32A18" w:rsidRPr="005A2876" w14:paraId="68BECA50" w14:textId="77777777" w:rsidTr="00037785">
        <w:tc>
          <w:tcPr>
            <w:tcW w:w="2337" w:type="dxa"/>
            <w:shd w:val="clear" w:color="auto" w:fill="auto"/>
          </w:tcPr>
          <w:p w14:paraId="042D62BD"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4= I strongly agree </w:t>
            </w:r>
          </w:p>
        </w:tc>
        <w:tc>
          <w:tcPr>
            <w:tcW w:w="2337" w:type="dxa"/>
            <w:shd w:val="clear" w:color="auto" w:fill="auto"/>
          </w:tcPr>
          <w:p w14:paraId="5C31A24F"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3 = I agree  </w:t>
            </w:r>
          </w:p>
        </w:tc>
        <w:tc>
          <w:tcPr>
            <w:tcW w:w="2338" w:type="dxa"/>
            <w:shd w:val="clear" w:color="auto" w:fill="auto"/>
          </w:tcPr>
          <w:p w14:paraId="772C8CA2"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2 = I somewhat agree</w:t>
            </w:r>
          </w:p>
        </w:tc>
        <w:tc>
          <w:tcPr>
            <w:tcW w:w="2338" w:type="dxa"/>
            <w:shd w:val="clear" w:color="auto" w:fill="auto"/>
          </w:tcPr>
          <w:p w14:paraId="031C1E30"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1 = I do not agree</w:t>
            </w:r>
          </w:p>
        </w:tc>
      </w:tr>
    </w:tbl>
    <w:p w14:paraId="7A6445B7" w14:textId="77777777" w:rsidR="00E32A18" w:rsidRPr="005A2876" w:rsidRDefault="00E32A18" w:rsidP="00E32A18">
      <w:pPr>
        <w:rPr>
          <w:rFonts w:cs="Calibri"/>
          <w:sz w:val="20"/>
          <w:szCs w:val="20"/>
          <w:lang w:val="en-CA" w:eastAsia="en-C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531"/>
        <w:gridCol w:w="532"/>
        <w:gridCol w:w="531"/>
        <w:gridCol w:w="532"/>
      </w:tblGrid>
      <w:tr w:rsidR="00E32A18" w:rsidRPr="005A2876" w14:paraId="3EA62DC6" w14:textId="77777777" w:rsidTr="00037785">
        <w:tc>
          <w:tcPr>
            <w:tcW w:w="7650" w:type="dxa"/>
            <w:shd w:val="clear" w:color="auto" w:fill="auto"/>
          </w:tcPr>
          <w:p w14:paraId="73D3687A" w14:textId="77777777" w:rsidR="00E32A18" w:rsidRPr="005A2876" w:rsidRDefault="00E32A18" w:rsidP="00037785">
            <w:pPr>
              <w:spacing w:before="120"/>
              <w:contextualSpacing/>
              <w:rPr>
                <w:rFonts w:cs="Calibri"/>
                <w:sz w:val="20"/>
                <w:szCs w:val="20"/>
                <w:lang w:val="en-CA" w:eastAsia="en-CA"/>
              </w:rPr>
            </w:pPr>
          </w:p>
        </w:tc>
        <w:tc>
          <w:tcPr>
            <w:tcW w:w="531" w:type="dxa"/>
            <w:shd w:val="clear" w:color="auto" w:fill="auto"/>
          </w:tcPr>
          <w:p w14:paraId="105BF8D9"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4</w:t>
            </w:r>
          </w:p>
        </w:tc>
        <w:tc>
          <w:tcPr>
            <w:tcW w:w="532" w:type="dxa"/>
            <w:shd w:val="clear" w:color="auto" w:fill="auto"/>
          </w:tcPr>
          <w:p w14:paraId="33665F4B"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3</w:t>
            </w:r>
          </w:p>
        </w:tc>
        <w:tc>
          <w:tcPr>
            <w:tcW w:w="531" w:type="dxa"/>
            <w:shd w:val="clear" w:color="auto" w:fill="auto"/>
          </w:tcPr>
          <w:p w14:paraId="79629E81"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2</w:t>
            </w:r>
          </w:p>
        </w:tc>
        <w:tc>
          <w:tcPr>
            <w:tcW w:w="532" w:type="dxa"/>
            <w:shd w:val="clear" w:color="auto" w:fill="auto"/>
          </w:tcPr>
          <w:p w14:paraId="5767A808"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1</w:t>
            </w:r>
          </w:p>
        </w:tc>
      </w:tr>
      <w:tr w:rsidR="00E32A18" w:rsidRPr="005A2876" w14:paraId="4B33F27C" w14:textId="77777777" w:rsidTr="00037785">
        <w:tc>
          <w:tcPr>
            <w:tcW w:w="7650" w:type="dxa"/>
            <w:shd w:val="clear" w:color="auto" w:fill="auto"/>
          </w:tcPr>
          <w:p w14:paraId="0836C9DE"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 xml:space="preserve">The Candidate was an engaging teacher, that </w:t>
            </w:r>
            <w:proofErr w:type="gramStart"/>
            <w:r w:rsidRPr="005A2876">
              <w:rPr>
                <w:rFonts w:cs="Calibri"/>
                <w:sz w:val="20"/>
                <w:szCs w:val="20"/>
                <w:lang w:val="en-CA" w:eastAsia="en-CA"/>
              </w:rPr>
              <w:t>is,  held</w:t>
            </w:r>
            <w:proofErr w:type="gramEnd"/>
            <w:r w:rsidRPr="005A2876">
              <w:rPr>
                <w:rFonts w:cs="Calibri"/>
                <w:sz w:val="20"/>
                <w:szCs w:val="20"/>
                <w:lang w:val="en-CA" w:eastAsia="en-CA"/>
              </w:rPr>
              <w:t xml:space="preserve"> the Confirmands’  attention.</w:t>
            </w:r>
          </w:p>
        </w:tc>
        <w:tc>
          <w:tcPr>
            <w:tcW w:w="531" w:type="dxa"/>
            <w:shd w:val="clear" w:color="auto" w:fill="auto"/>
          </w:tcPr>
          <w:p w14:paraId="38EB0152" w14:textId="77777777" w:rsidR="00E32A18" w:rsidRPr="005A2876" w:rsidRDefault="00E32A18" w:rsidP="00037785">
            <w:pPr>
              <w:rPr>
                <w:rFonts w:cs="Calibri"/>
                <w:sz w:val="20"/>
                <w:szCs w:val="20"/>
                <w:lang w:val="en-CA" w:eastAsia="en-CA"/>
              </w:rPr>
            </w:pPr>
          </w:p>
        </w:tc>
        <w:tc>
          <w:tcPr>
            <w:tcW w:w="532" w:type="dxa"/>
            <w:shd w:val="clear" w:color="auto" w:fill="auto"/>
          </w:tcPr>
          <w:p w14:paraId="2A9E7F0E" w14:textId="77777777" w:rsidR="00E32A18" w:rsidRPr="005A2876" w:rsidRDefault="00E32A18" w:rsidP="00037785">
            <w:pPr>
              <w:rPr>
                <w:rFonts w:cs="Calibri"/>
                <w:sz w:val="20"/>
                <w:szCs w:val="20"/>
                <w:lang w:val="en-CA" w:eastAsia="en-CA"/>
              </w:rPr>
            </w:pPr>
          </w:p>
        </w:tc>
        <w:tc>
          <w:tcPr>
            <w:tcW w:w="531" w:type="dxa"/>
            <w:shd w:val="clear" w:color="auto" w:fill="auto"/>
          </w:tcPr>
          <w:p w14:paraId="1D7D14E1" w14:textId="77777777" w:rsidR="00E32A18" w:rsidRPr="005A2876" w:rsidRDefault="00E32A18" w:rsidP="00037785">
            <w:pPr>
              <w:rPr>
                <w:rFonts w:cs="Calibri"/>
                <w:sz w:val="20"/>
                <w:szCs w:val="20"/>
                <w:lang w:val="en-CA" w:eastAsia="en-CA"/>
              </w:rPr>
            </w:pPr>
          </w:p>
        </w:tc>
        <w:tc>
          <w:tcPr>
            <w:tcW w:w="532" w:type="dxa"/>
            <w:shd w:val="clear" w:color="auto" w:fill="auto"/>
          </w:tcPr>
          <w:p w14:paraId="6296B894" w14:textId="77777777" w:rsidR="00E32A18" w:rsidRPr="005A2876" w:rsidRDefault="00E32A18" w:rsidP="00037785">
            <w:pPr>
              <w:rPr>
                <w:rFonts w:cs="Calibri"/>
                <w:sz w:val="20"/>
                <w:szCs w:val="20"/>
                <w:lang w:val="en-CA" w:eastAsia="en-CA"/>
              </w:rPr>
            </w:pPr>
          </w:p>
        </w:tc>
      </w:tr>
      <w:tr w:rsidR="00E32A18" w:rsidRPr="005A2876" w14:paraId="0185F54F" w14:textId="77777777" w:rsidTr="00037785">
        <w:tc>
          <w:tcPr>
            <w:tcW w:w="7650" w:type="dxa"/>
            <w:shd w:val="clear" w:color="auto" w:fill="auto"/>
          </w:tcPr>
          <w:p w14:paraId="22EA6E64"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The structure, content and delivery of the Candidate’s confirmation instruction reflected that he/she was organized and prepared and had spent an adequate amount of time in study and reflection on his/her teaching.</w:t>
            </w:r>
          </w:p>
        </w:tc>
        <w:tc>
          <w:tcPr>
            <w:tcW w:w="531" w:type="dxa"/>
            <w:shd w:val="clear" w:color="auto" w:fill="auto"/>
          </w:tcPr>
          <w:p w14:paraId="1699C906" w14:textId="77777777" w:rsidR="00E32A18" w:rsidRPr="005A2876" w:rsidRDefault="00E32A18" w:rsidP="00037785">
            <w:pPr>
              <w:rPr>
                <w:rFonts w:cs="Calibri"/>
                <w:sz w:val="20"/>
                <w:szCs w:val="20"/>
                <w:lang w:val="en-CA" w:eastAsia="en-CA"/>
              </w:rPr>
            </w:pPr>
          </w:p>
        </w:tc>
        <w:tc>
          <w:tcPr>
            <w:tcW w:w="532" w:type="dxa"/>
            <w:shd w:val="clear" w:color="auto" w:fill="auto"/>
          </w:tcPr>
          <w:p w14:paraId="24C1A4BA" w14:textId="77777777" w:rsidR="00E32A18" w:rsidRPr="005A2876" w:rsidRDefault="00E32A18" w:rsidP="00037785">
            <w:pPr>
              <w:rPr>
                <w:rFonts w:cs="Calibri"/>
                <w:sz w:val="20"/>
                <w:szCs w:val="20"/>
                <w:lang w:val="en-CA" w:eastAsia="en-CA"/>
              </w:rPr>
            </w:pPr>
          </w:p>
        </w:tc>
        <w:tc>
          <w:tcPr>
            <w:tcW w:w="531" w:type="dxa"/>
            <w:shd w:val="clear" w:color="auto" w:fill="auto"/>
          </w:tcPr>
          <w:p w14:paraId="33D93A3B" w14:textId="77777777" w:rsidR="00E32A18" w:rsidRPr="005A2876" w:rsidRDefault="00E32A18" w:rsidP="00037785">
            <w:pPr>
              <w:rPr>
                <w:rFonts w:cs="Calibri"/>
                <w:sz w:val="20"/>
                <w:szCs w:val="20"/>
                <w:lang w:val="en-CA" w:eastAsia="en-CA"/>
              </w:rPr>
            </w:pPr>
          </w:p>
        </w:tc>
        <w:tc>
          <w:tcPr>
            <w:tcW w:w="532" w:type="dxa"/>
            <w:shd w:val="clear" w:color="auto" w:fill="auto"/>
          </w:tcPr>
          <w:p w14:paraId="2F9BA7ED" w14:textId="77777777" w:rsidR="00E32A18" w:rsidRPr="005A2876" w:rsidRDefault="00E32A18" w:rsidP="00037785">
            <w:pPr>
              <w:rPr>
                <w:rFonts w:cs="Calibri"/>
                <w:sz w:val="20"/>
                <w:szCs w:val="20"/>
                <w:lang w:val="en-CA" w:eastAsia="en-CA"/>
              </w:rPr>
            </w:pPr>
          </w:p>
        </w:tc>
      </w:tr>
      <w:tr w:rsidR="00E32A18" w:rsidRPr="005A2876" w14:paraId="18058B4A" w14:textId="77777777" w:rsidTr="00037785">
        <w:tc>
          <w:tcPr>
            <w:tcW w:w="7650" w:type="dxa"/>
            <w:shd w:val="clear" w:color="auto" w:fill="auto"/>
          </w:tcPr>
          <w:p w14:paraId="0B2092BF"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The Candidate effectively used the materials which are utilized in our congregation’s Confirmation program.</w:t>
            </w:r>
          </w:p>
        </w:tc>
        <w:tc>
          <w:tcPr>
            <w:tcW w:w="531" w:type="dxa"/>
            <w:shd w:val="clear" w:color="auto" w:fill="auto"/>
          </w:tcPr>
          <w:p w14:paraId="7BAA61F5" w14:textId="77777777" w:rsidR="00E32A18" w:rsidRPr="005A2876" w:rsidRDefault="00E32A18" w:rsidP="00037785">
            <w:pPr>
              <w:rPr>
                <w:rFonts w:cs="Calibri"/>
                <w:sz w:val="20"/>
                <w:szCs w:val="20"/>
                <w:lang w:val="en-CA" w:eastAsia="en-CA"/>
              </w:rPr>
            </w:pPr>
          </w:p>
        </w:tc>
        <w:tc>
          <w:tcPr>
            <w:tcW w:w="532" w:type="dxa"/>
            <w:shd w:val="clear" w:color="auto" w:fill="auto"/>
          </w:tcPr>
          <w:p w14:paraId="527CDEAA" w14:textId="77777777" w:rsidR="00E32A18" w:rsidRPr="005A2876" w:rsidRDefault="00E32A18" w:rsidP="00037785">
            <w:pPr>
              <w:rPr>
                <w:rFonts w:cs="Calibri"/>
                <w:sz w:val="20"/>
                <w:szCs w:val="20"/>
                <w:lang w:val="en-CA" w:eastAsia="en-CA"/>
              </w:rPr>
            </w:pPr>
          </w:p>
        </w:tc>
        <w:tc>
          <w:tcPr>
            <w:tcW w:w="531" w:type="dxa"/>
            <w:shd w:val="clear" w:color="auto" w:fill="auto"/>
          </w:tcPr>
          <w:p w14:paraId="1B76FC26" w14:textId="77777777" w:rsidR="00E32A18" w:rsidRPr="005A2876" w:rsidRDefault="00E32A18" w:rsidP="00037785">
            <w:pPr>
              <w:rPr>
                <w:rFonts w:cs="Calibri"/>
                <w:sz w:val="20"/>
                <w:szCs w:val="20"/>
                <w:lang w:val="en-CA" w:eastAsia="en-CA"/>
              </w:rPr>
            </w:pPr>
          </w:p>
        </w:tc>
        <w:tc>
          <w:tcPr>
            <w:tcW w:w="532" w:type="dxa"/>
            <w:shd w:val="clear" w:color="auto" w:fill="auto"/>
          </w:tcPr>
          <w:p w14:paraId="3EB3EFDB" w14:textId="77777777" w:rsidR="00E32A18" w:rsidRPr="005A2876" w:rsidRDefault="00E32A18" w:rsidP="00037785">
            <w:pPr>
              <w:rPr>
                <w:rFonts w:cs="Calibri"/>
                <w:sz w:val="20"/>
                <w:szCs w:val="20"/>
                <w:lang w:val="en-CA" w:eastAsia="en-CA"/>
              </w:rPr>
            </w:pPr>
          </w:p>
        </w:tc>
      </w:tr>
      <w:tr w:rsidR="00E32A18" w:rsidRPr="005A2876" w14:paraId="1FFE5AED" w14:textId="77777777" w:rsidTr="00037785">
        <w:tc>
          <w:tcPr>
            <w:tcW w:w="7650" w:type="dxa"/>
            <w:shd w:val="clear" w:color="auto" w:fill="auto"/>
          </w:tcPr>
          <w:p w14:paraId="27BD4A7C"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The illustrations used in confirmation instruction were effective, that is, they drove home the point the Candidate wished to make.</w:t>
            </w:r>
          </w:p>
        </w:tc>
        <w:tc>
          <w:tcPr>
            <w:tcW w:w="531" w:type="dxa"/>
            <w:shd w:val="clear" w:color="auto" w:fill="auto"/>
          </w:tcPr>
          <w:p w14:paraId="23DF3E28" w14:textId="77777777" w:rsidR="00E32A18" w:rsidRPr="005A2876" w:rsidRDefault="00E32A18" w:rsidP="00037785">
            <w:pPr>
              <w:rPr>
                <w:rFonts w:cs="Calibri"/>
                <w:sz w:val="20"/>
                <w:szCs w:val="20"/>
                <w:lang w:val="en-CA" w:eastAsia="en-CA"/>
              </w:rPr>
            </w:pPr>
          </w:p>
        </w:tc>
        <w:tc>
          <w:tcPr>
            <w:tcW w:w="532" w:type="dxa"/>
            <w:shd w:val="clear" w:color="auto" w:fill="auto"/>
          </w:tcPr>
          <w:p w14:paraId="46604678" w14:textId="77777777" w:rsidR="00E32A18" w:rsidRPr="005A2876" w:rsidRDefault="00E32A18" w:rsidP="00037785">
            <w:pPr>
              <w:rPr>
                <w:rFonts w:cs="Calibri"/>
                <w:sz w:val="20"/>
                <w:szCs w:val="20"/>
                <w:lang w:val="en-CA" w:eastAsia="en-CA"/>
              </w:rPr>
            </w:pPr>
          </w:p>
        </w:tc>
        <w:tc>
          <w:tcPr>
            <w:tcW w:w="531" w:type="dxa"/>
            <w:shd w:val="clear" w:color="auto" w:fill="auto"/>
          </w:tcPr>
          <w:p w14:paraId="767C3D6F" w14:textId="77777777" w:rsidR="00E32A18" w:rsidRPr="005A2876" w:rsidRDefault="00E32A18" w:rsidP="00037785">
            <w:pPr>
              <w:rPr>
                <w:rFonts w:cs="Calibri"/>
                <w:sz w:val="20"/>
                <w:szCs w:val="20"/>
                <w:lang w:val="en-CA" w:eastAsia="en-CA"/>
              </w:rPr>
            </w:pPr>
          </w:p>
        </w:tc>
        <w:tc>
          <w:tcPr>
            <w:tcW w:w="532" w:type="dxa"/>
            <w:shd w:val="clear" w:color="auto" w:fill="auto"/>
          </w:tcPr>
          <w:p w14:paraId="174DD558" w14:textId="77777777" w:rsidR="00E32A18" w:rsidRPr="005A2876" w:rsidRDefault="00E32A18" w:rsidP="00037785">
            <w:pPr>
              <w:rPr>
                <w:rFonts w:cs="Calibri"/>
                <w:sz w:val="20"/>
                <w:szCs w:val="20"/>
                <w:lang w:val="en-CA" w:eastAsia="en-CA"/>
              </w:rPr>
            </w:pPr>
          </w:p>
        </w:tc>
      </w:tr>
      <w:tr w:rsidR="00E32A18" w:rsidRPr="005A2876" w14:paraId="0A1BD5EC" w14:textId="77777777" w:rsidTr="00037785">
        <w:tc>
          <w:tcPr>
            <w:tcW w:w="7650" w:type="dxa"/>
            <w:shd w:val="clear" w:color="auto" w:fill="auto"/>
          </w:tcPr>
          <w:p w14:paraId="7BF2F449"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The Candidate used humor effectively in Confirmation instruction. </w:t>
            </w:r>
          </w:p>
        </w:tc>
        <w:tc>
          <w:tcPr>
            <w:tcW w:w="531" w:type="dxa"/>
            <w:shd w:val="clear" w:color="auto" w:fill="auto"/>
          </w:tcPr>
          <w:p w14:paraId="32928B95" w14:textId="77777777" w:rsidR="00E32A18" w:rsidRPr="005A2876" w:rsidRDefault="00E32A18" w:rsidP="00037785">
            <w:pPr>
              <w:rPr>
                <w:rFonts w:cs="Calibri"/>
                <w:sz w:val="20"/>
                <w:szCs w:val="20"/>
                <w:lang w:val="en-CA" w:eastAsia="en-CA"/>
              </w:rPr>
            </w:pPr>
          </w:p>
        </w:tc>
        <w:tc>
          <w:tcPr>
            <w:tcW w:w="532" w:type="dxa"/>
            <w:shd w:val="clear" w:color="auto" w:fill="auto"/>
          </w:tcPr>
          <w:p w14:paraId="3B019EBB" w14:textId="77777777" w:rsidR="00E32A18" w:rsidRPr="005A2876" w:rsidRDefault="00E32A18" w:rsidP="00037785">
            <w:pPr>
              <w:rPr>
                <w:rFonts w:cs="Calibri"/>
                <w:sz w:val="20"/>
                <w:szCs w:val="20"/>
                <w:lang w:val="en-CA" w:eastAsia="en-CA"/>
              </w:rPr>
            </w:pPr>
          </w:p>
        </w:tc>
        <w:tc>
          <w:tcPr>
            <w:tcW w:w="531" w:type="dxa"/>
            <w:shd w:val="clear" w:color="auto" w:fill="auto"/>
          </w:tcPr>
          <w:p w14:paraId="48335056" w14:textId="77777777" w:rsidR="00E32A18" w:rsidRPr="005A2876" w:rsidRDefault="00E32A18" w:rsidP="00037785">
            <w:pPr>
              <w:rPr>
                <w:rFonts w:cs="Calibri"/>
                <w:sz w:val="20"/>
                <w:szCs w:val="20"/>
                <w:lang w:val="en-CA" w:eastAsia="en-CA"/>
              </w:rPr>
            </w:pPr>
          </w:p>
        </w:tc>
        <w:tc>
          <w:tcPr>
            <w:tcW w:w="532" w:type="dxa"/>
            <w:shd w:val="clear" w:color="auto" w:fill="auto"/>
          </w:tcPr>
          <w:p w14:paraId="739DDC5D" w14:textId="77777777" w:rsidR="00E32A18" w:rsidRPr="005A2876" w:rsidRDefault="00E32A18" w:rsidP="00037785">
            <w:pPr>
              <w:rPr>
                <w:rFonts w:cs="Calibri"/>
                <w:sz w:val="20"/>
                <w:szCs w:val="20"/>
                <w:lang w:val="en-CA" w:eastAsia="en-CA"/>
              </w:rPr>
            </w:pPr>
          </w:p>
        </w:tc>
      </w:tr>
      <w:tr w:rsidR="00E32A18" w:rsidRPr="005A2876" w14:paraId="50F5CD41" w14:textId="77777777" w:rsidTr="00037785">
        <w:tc>
          <w:tcPr>
            <w:tcW w:w="7650" w:type="dxa"/>
            <w:shd w:val="clear" w:color="auto" w:fill="auto"/>
          </w:tcPr>
          <w:p w14:paraId="68EA7534" w14:textId="77777777" w:rsidR="00E32A18" w:rsidRPr="005A2876" w:rsidRDefault="00E32A18" w:rsidP="00E32A18">
            <w:pPr>
              <w:numPr>
                <w:ilvl w:val="1"/>
                <w:numId w:val="1"/>
              </w:numPr>
              <w:ind w:left="357" w:hanging="357"/>
              <w:contextualSpacing/>
              <w:rPr>
                <w:rFonts w:cs="Calibri"/>
                <w:sz w:val="20"/>
                <w:szCs w:val="20"/>
                <w:lang w:val="en-CA" w:eastAsia="en-CA"/>
              </w:rPr>
            </w:pPr>
            <w:proofErr w:type="gramStart"/>
            <w:r w:rsidRPr="005A2876">
              <w:rPr>
                <w:rFonts w:cs="Calibri"/>
                <w:sz w:val="20"/>
                <w:szCs w:val="20"/>
                <w:lang w:val="en-CA" w:eastAsia="en-CA"/>
              </w:rPr>
              <w:t>The  Candidate</w:t>
            </w:r>
            <w:proofErr w:type="gramEnd"/>
            <w:r w:rsidRPr="005A2876">
              <w:rPr>
                <w:rFonts w:cs="Calibri"/>
                <w:sz w:val="20"/>
                <w:szCs w:val="20"/>
                <w:lang w:val="en-CA" w:eastAsia="en-CA"/>
              </w:rPr>
              <w:t xml:space="preserve"> was able to maintain control of the class</w:t>
            </w:r>
          </w:p>
        </w:tc>
        <w:tc>
          <w:tcPr>
            <w:tcW w:w="531" w:type="dxa"/>
            <w:shd w:val="clear" w:color="auto" w:fill="auto"/>
          </w:tcPr>
          <w:p w14:paraId="059F4E1F" w14:textId="77777777" w:rsidR="00E32A18" w:rsidRPr="005A2876" w:rsidRDefault="00E32A18" w:rsidP="00037785">
            <w:pPr>
              <w:rPr>
                <w:rFonts w:cs="Calibri"/>
                <w:sz w:val="20"/>
                <w:szCs w:val="20"/>
                <w:lang w:val="en-CA" w:eastAsia="en-CA"/>
              </w:rPr>
            </w:pPr>
          </w:p>
        </w:tc>
        <w:tc>
          <w:tcPr>
            <w:tcW w:w="532" w:type="dxa"/>
            <w:shd w:val="clear" w:color="auto" w:fill="auto"/>
          </w:tcPr>
          <w:p w14:paraId="4B84A2E6" w14:textId="77777777" w:rsidR="00E32A18" w:rsidRPr="005A2876" w:rsidRDefault="00E32A18" w:rsidP="00037785">
            <w:pPr>
              <w:rPr>
                <w:rFonts w:cs="Calibri"/>
                <w:sz w:val="20"/>
                <w:szCs w:val="20"/>
                <w:lang w:val="en-CA" w:eastAsia="en-CA"/>
              </w:rPr>
            </w:pPr>
          </w:p>
        </w:tc>
        <w:tc>
          <w:tcPr>
            <w:tcW w:w="531" w:type="dxa"/>
            <w:shd w:val="clear" w:color="auto" w:fill="auto"/>
          </w:tcPr>
          <w:p w14:paraId="3A6A2EC4" w14:textId="77777777" w:rsidR="00E32A18" w:rsidRPr="005A2876" w:rsidRDefault="00E32A18" w:rsidP="00037785">
            <w:pPr>
              <w:rPr>
                <w:rFonts w:cs="Calibri"/>
                <w:sz w:val="20"/>
                <w:szCs w:val="20"/>
                <w:lang w:val="en-CA" w:eastAsia="en-CA"/>
              </w:rPr>
            </w:pPr>
          </w:p>
        </w:tc>
        <w:tc>
          <w:tcPr>
            <w:tcW w:w="532" w:type="dxa"/>
            <w:shd w:val="clear" w:color="auto" w:fill="auto"/>
          </w:tcPr>
          <w:p w14:paraId="1690ED8C" w14:textId="77777777" w:rsidR="00E32A18" w:rsidRPr="005A2876" w:rsidRDefault="00E32A18" w:rsidP="00037785">
            <w:pPr>
              <w:rPr>
                <w:rFonts w:cs="Calibri"/>
                <w:sz w:val="20"/>
                <w:szCs w:val="20"/>
                <w:lang w:val="en-CA" w:eastAsia="en-CA"/>
              </w:rPr>
            </w:pPr>
          </w:p>
        </w:tc>
      </w:tr>
      <w:tr w:rsidR="00E32A18" w:rsidRPr="005A2876" w14:paraId="40F3F51E" w14:textId="77777777" w:rsidTr="00037785">
        <w:tc>
          <w:tcPr>
            <w:tcW w:w="7650" w:type="dxa"/>
            <w:shd w:val="clear" w:color="auto" w:fill="auto"/>
          </w:tcPr>
          <w:p w14:paraId="00D015B4"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The Candidate appropriately exercised discipline in the class. Give examples.</w:t>
            </w:r>
          </w:p>
        </w:tc>
        <w:tc>
          <w:tcPr>
            <w:tcW w:w="531" w:type="dxa"/>
            <w:shd w:val="clear" w:color="auto" w:fill="auto"/>
          </w:tcPr>
          <w:p w14:paraId="49DD3AC2" w14:textId="77777777" w:rsidR="00E32A18" w:rsidRPr="005A2876" w:rsidRDefault="00E32A18" w:rsidP="00037785">
            <w:pPr>
              <w:rPr>
                <w:rFonts w:cs="Calibri"/>
                <w:sz w:val="20"/>
                <w:szCs w:val="20"/>
                <w:lang w:val="en-CA" w:eastAsia="en-CA"/>
              </w:rPr>
            </w:pPr>
          </w:p>
        </w:tc>
        <w:tc>
          <w:tcPr>
            <w:tcW w:w="532" w:type="dxa"/>
            <w:shd w:val="clear" w:color="auto" w:fill="auto"/>
          </w:tcPr>
          <w:p w14:paraId="4724104D" w14:textId="77777777" w:rsidR="00E32A18" w:rsidRPr="005A2876" w:rsidRDefault="00E32A18" w:rsidP="00037785">
            <w:pPr>
              <w:rPr>
                <w:rFonts w:cs="Calibri"/>
                <w:sz w:val="20"/>
                <w:szCs w:val="20"/>
                <w:lang w:val="en-CA" w:eastAsia="en-CA"/>
              </w:rPr>
            </w:pPr>
          </w:p>
        </w:tc>
        <w:tc>
          <w:tcPr>
            <w:tcW w:w="531" w:type="dxa"/>
            <w:shd w:val="clear" w:color="auto" w:fill="auto"/>
          </w:tcPr>
          <w:p w14:paraId="4D922786" w14:textId="77777777" w:rsidR="00E32A18" w:rsidRPr="005A2876" w:rsidRDefault="00E32A18" w:rsidP="00037785">
            <w:pPr>
              <w:rPr>
                <w:rFonts w:cs="Calibri"/>
                <w:sz w:val="20"/>
                <w:szCs w:val="20"/>
                <w:lang w:val="en-CA" w:eastAsia="en-CA"/>
              </w:rPr>
            </w:pPr>
          </w:p>
        </w:tc>
        <w:tc>
          <w:tcPr>
            <w:tcW w:w="532" w:type="dxa"/>
            <w:shd w:val="clear" w:color="auto" w:fill="auto"/>
          </w:tcPr>
          <w:p w14:paraId="7B031971" w14:textId="77777777" w:rsidR="00E32A18" w:rsidRPr="005A2876" w:rsidRDefault="00E32A18" w:rsidP="00037785">
            <w:pPr>
              <w:rPr>
                <w:rFonts w:cs="Calibri"/>
                <w:sz w:val="20"/>
                <w:szCs w:val="20"/>
                <w:lang w:val="en-CA" w:eastAsia="en-CA"/>
              </w:rPr>
            </w:pPr>
          </w:p>
        </w:tc>
      </w:tr>
    </w:tbl>
    <w:p w14:paraId="6A0F5D7B" w14:textId="77777777" w:rsidR="00E32A18" w:rsidRPr="005A2876" w:rsidRDefault="00E32A18" w:rsidP="00E32A18">
      <w:pPr>
        <w:spacing w:before="120"/>
        <w:rPr>
          <w:rFonts w:cs="Calibri"/>
          <w:sz w:val="20"/>
          <w:szCs w:val="20"/>
          <w:lang w:val="en-CA" w:eastAsia="en-CA"/>
        </w:rPr>
      </w:pPr>
      <w:r w:rsidRPr="005A2876">
        <w:rPr>
          <w:rFonts w:cs="Calibri"/>
          <w:sz w:val="20"/>
          <w:szCs w:val="20"/>
          <w:lang w:val="en-CA" w:eastAsia="en-CA"/>
        </w:rPr>
        <w:t>____________________________________________________________________________________________________</w:t>
      </w:r>
    </w:p>
    <w:p w14:paraId="6A8232DD" w14:textId="77777777" w:rsidR="00E32A18" w:rsidRPr="005A2876" w:rsidRDefault="00E32A18" w:rsidP="00E32A18">
      <w:pPr>
        <w:spacing w:after="120"/>
        <w:rPr>
          <w:rFonts w:cs="Calibri"/>
          <w:sz w:val="20"/>
          <w:szCs w:val="20"/>
          <w:lang w:val="en-CA" w:eastAsia="en-CA"/>
        </w:rPr>
      </w:pPr>
      <w:r w:rsidRPr="005A2876">
        <w:rPr>
          <w:rFonts w:cs="Calibri"/>
          <w:sz w:val="20"/>
          <w:szCs w:val="20"/>
          <w:lang w:val="en-CA" w:eastAsia="en-CA"/>
        </w:rPr>
        <w:t xml:space="preserve">Please provide any additional comments on any of the above statements in the space indicated below. Attach additional pages if your comments require additional space.   </w:t>
      </w:r>
    </w:p>
    <w:p w14:paraId="1FE639CE" w14:textId="77777777" w:rsidR="00E32A18" w:rsidRPr="005A2876" w:rsidRDefault="00E32A18" w:rsidP="00E32A18">
      <w:pPr>
        <w:spacing w:after="120"/>
        <w:rPr>
          <w:rFonts w:cs="Calibri"/>
          <w:sz w:val="20"/>
          <w:szCs w:val="20"/>
          <w:lang w:val="en-CA" w:eastAsia="en-CA"/>
        </w:rPr>
      </w:pPr>
    </w:p>
    <w:p w14:paraId="5E444E6E" w14:textId="77777777" w:rsidR="00E32A18" w:rsidRPr="005A2876" w:rsidRDefault="00E32A18" w:rsidP="00E32A18">
      <w:pPr>
        <w:spacing w:after="120"/>
        <w:rPr>
          <w:rFonts w:cs="Calibri"/>
          <w:sz w:val="20"/>
          <w:szCs w:val="20"/>
          <w:lang w:val="en-CA" w:eastAsia="en-CA"/>
        </w:rPr>
      </w:pPr>
    </w:p>
    <w:p w14:paraId="7D81AD72" w14:textId="77777777" w:rsidR="00E32A18" w:rsidRPr="005A2876" w:rsidRDefault="00E32A18" w:rsidP="00E32A18">
      <w:pPr>
        <w:spacing w:after="120"/>
        <w:rPr>
          <w:rFonts w:cs="Calibri"/>
          <w:sz w:val="20"/>
          <w:szCs w:val="20"/>
          <w:lang w:val="en-CA" w:eastAsia="en-CA"/>
        </w:rPr>
      </w:pPr>
    </w:p>
    <w:p w14:paraId="72E7E64C" w14:textId="77777777" w:rsidR="00E32A18" w:rsidRPr="005A2876" w:rsidRDefault="00E32A18" w:rsidP="00E32A18">
      <w:pPr>
        <w:spacing w:after="120"/>
        <w:rPr>
          <w:rFonts w:cs="Calibri"/>
          <w:sz w:val="20"/>
          <w:szCs w:val="20"/>
          <w:lang w:val="en-CA" w:eastAsia="en-CA"/>
        </w:rPr>
      </w:pPr>
    </w:p>
    <w:p w14:paraId="457AE36D" w14:textId="77777777" w:rsidR="00E32A18" w:rsidRPr="005A2876" w:rsidRDefault="00E32A18" w:rsidP="00E32A18">
      <w:pPr>
        <w:spacing w:after="120"/>
        <w:rPr>
          <w:rFonts w:cs="Calibri"/>
          <w:sz w:val="20"/>
          <w:szCs w:val="20"/>
          <w:lang w:val="en-CA" w:eastAsia="en-CA"/>
        </w:rPr>
      </w:pPr>
    </w:p>
    <w:p w14:paraId="1673A325" w14:textId="77777777" w:rsidR="00E32A18" w:rsidRPr="005A2876" w:rsidRDefault="00E32A18" w:rsidP="00E32A18">
      <w:pPr>
        <w:spacing w:after="120"/>
        <w:rPr>
          <w:rFonts w:cs="Calibri"/>
          <w:sz w:val="20"/>
          <w:szCs w:val="20"/>
          <w:lang w:val="en-CA" w:eastAsia="en-CA"/>
        </w:rPr>
      </w:pPr>
    </w:p>
    <w:p w14:paraId="6D466E0C" w14:textId="77777777" w:rsidR="00E32A18" w:rsidRPr="005A2876" w:rsidRDefault="00E32A18" w:rsidP="00E32A18">
      <w:pPr>
        <w:spacing w:after="120"/>
        <w:rPr>
          <w:rFonts w:cs="Calibri"/>
          <w:sz w:val="20"/>
          <w:szCs w:val="20"/>
          <w:lang w:val="en-CA" w:eastAsia="en-CA"/>
        </w:rPr>
      </w:pPr>
    </w:p>
    <w:p w14:paraId="41F8B79F" w14:textId="77777777" w:rsidR="00E32A18" w:rsidRPr="005A2876" w:rsidRDefault="00E32A18" w:rsidP="00E32A18">
      <w:pPr>
        <w:spacing w:after="120"/>
        <w:rPr>
          <w:rFonts w:cs="Calibri"/>
          <w:sz w:val="20"/>
          <w:szCs w:val="20"/>
          <w:lang w:val="en-CA" w:eastAsia="en-CA"/>
        </w:rPr>
      </w:pPr>
    </w:p>
    <w:p w14:paraId="7DA932F0" w14:textId="77777777" w:rsidR="00E32A18" w:rsidRPr="005A2876" w:rsidRDefault="00E32A18" w:rsidP="00E32A18">
      <w:pPr>
        <w:spacing w:after="120"/>
        <w:rPr>
          <w:rFonts w:cs="Calibri"/>
          <w:sz w:val="20"/>
          <w:szCs w:val="20"/>
          <w:lang w:val="en-CA" w:eastAsia="en-CA"/>
        </w:rPr>
      </w:pPr>
    </w:p>
    <w:p w14:paraId="5F141BC5" w14:textId="77777777" w:rsidR="00E32A18" w:rsidRPr="005A2876" w:rsidRDefault="00E32A18" w:rsidP="00E32A18">
      <w:pPr>
        <w:spacing w:after="120"/>
        <w:rPr>
          <w:rFonts w:cs="Calibri"/>
          <w:sz w:val="20"/>
          <w:szCs w:val="20"/>
          <w:lang w:val="en-CA" w:eastAsia="en-CA"/>
        </w:rPr>
      </w:pPr>
    </w:p>
    <w:p w14:paraId="217A34B4" w14:textId="77777777" w:rsidR="00E32A18" w:rsidRPr="005A2876" w:rsidRDefault="00E32A18" w:rsidP="00E32A18">
      <w:pPr>
        <w:spacing w:after="120"/>
        <w:rPr>
          <w:rFonts w:cs="Calibri"/>
          <w:sz w:val="20"/>
          <w:szCs w:val="20"/>
          <w:lang w:val="en-CA" w:eastAsia="en-CA"/>
        </w:rPr>
      </w:pPr>
    </w:p>
    <w:p w14:paraId="68449296" w14:textId="77777777" w:rsidR="00E32A18" w:rsidRPr="005A2876" w:rsidRDefault="00E32A18" w:rsidP="00E32A18">
      <w:pPr>
        <w:spacing w:after="120"/>
        <w:rPr>
          <w:rFonts w:cs="Calibri"/>
          <w:sz w:val="20"/>
          <w:szCs w:val="20"/>
          <w:lang w:val="en-CA" w:eastAsia="en-CA"/>
        </w:rPr>
      </w:pPr>
    </w:p>
    <w:p w14:paraId="29B88359" w14:textId="77777777" w:rsidR="00E32A18" w:rsidRPr="005A2876" w:rsidRDefault="00E32A18" w:rsidP="00E32A18">
      <w:pPr>
        <w:spacing w:after="120"/>
        <w:rPr>
          <w:rFonts w:cs="Calibri"/>
          <w:sz w:val="20"/>
          <w:szCs w:val="20"/>
          <w:lang w:val="en-CA" w:eastAsia="en-CA"/>
        </w:rPr>
      </w:pPr>
    </w:p>
    <w:p w14:paraId="2693B4AA" w14:textId="77777777" w:rsidR="00E32A18" w:rsidRPr="005A2876" w:rsidRDefault="00E32A18" w:rsidP="00E32A18">
      <w:pPr>
        <w:spacing w:after="120"/>
        <w:rPr>
          <w:rFonts w:cs="Calibri"/>
          <w:sz w:val="20"/>
          <w:szCs w:val="20"/>
          <w:lang w:val="en-CA" w:eastAsia="en-CA"/>
        </w:rPr>
      </w:pPr>
    </w:p>
    <w:p w14:paraId="0B86B49A" w14:textId="77777777" w:rsidR="00E32A18" w:rsidRPr="005A2876" w:rsidRDefault="00E32A18" w:rsidP="00E32A18">
      <w:pPr>
        <w:spacing w:after="120"/>
        <w:rPr>
          <w:rFonts w:cs="Calibri"/>
          <w:sz w:val="20"/>
          <w:szCs w:val="20"/>
          <w:lang w:val="en-CA" w:eastAsia="en-CA"/>
        </w:rPr>
      </w:pPr>
    </w:p>
    <w:p w14:paraId="49CB3F6D" w14:textId="77777777" w:rsidR="00E32A18" w:rsidRPr="005A2876" w:rsidRDefault="00E32A18" w:rsidP="00E32A18">
      <w:pPr>
        <w:spacing w:after="120"/>
        <w:rPr>
          <w:rFonts w:cs="Calibri"/>
          <w:sz w:val="20"/>
          <w:szCs w:val="20"/>
          <w:lang w:val="en-CA" w:eastAsia="en-CA"/>
        </w:rPr>
      </w:pPr>
    </w:p>
    <w:p w14:paraId="154D1D61" w14:textId="77777777" w:rsidR="00E32A18" w:rsidRPr="005A2876" w:rsidRDefault="00E32A18" w:rsidP="00E32A18">
      <w:pPr>
        <w:spacing w:after="120"/>
        <w:rPr>
          <w:rFonts w:cs="Calibri"/>
          <w:sz w:val="20"/>
          <w:szCs w:val="20"/>
          <w:lang w:val="en-CA" w:eastAsia="en-CA"/>
        </w:rPr>
      </w:pPr>
    </w:p>
    <w:p w14:paraId="4A6CD17A" w14:textId="77777777" w:rsidR="00E32A18" w:rsidRPr="005A2876" w:rsidRDefault="00E32A18" w:rsidP="00E32A18">
      <w:pPr>
        <w:spacing w:after="120"/>
        <w:rPr>
          <w:rFonts w:cs="Calibri"/>
          <w:sz w:val="20"/>
          <w:szCs w:val="20"/>
          <w:lang w:val="en-CA" w:eastAsia="en-CA"/>
        </w:rPr>
      </w:pPr>
    </w:p>
    <w:p w14:paraId="4BAD1AD9" w14:textId="77777777" w:rsidR="00E32A18" w:rsidRPr="005A2876" w:rsidRDefault="00E32A18" w:rsidP="00E32A18">
      <w:pPr>
        <w:spacing w:after="120"/>
        <w:rPr>
          <w:rFonts w:cs="Calibri"/>
          <w:sz w:val="20"/>
          <w:szCs w:val="20"/>
          <w:lang w:val="en-CA" w:eastAsia="en-CA"/>
        </w:rPr>
      </w:pPr>
    </w:p>
    <w:p w14:paraId="4AEBD564" w14:textId="77777777" w:rsidR="00E32A18" w:rsidRPr="005A2876" w:rsidRDefault="00E32A18" w:rsidP="00E32A18">
      <w:pPr>
        <w:spacing w:after="120"/>
        <w:rPr>
          <w:rFonts w:cs="Calibri"/>
          <w:sz w:val="20"/>
          <w:szCs w:val="20"/>
          <w:lang w:val="en-CA" w:eastAsia="en-CA"/>
        </w:rPr>
      </w:pPr>
    </w:p>
    <w:p w14:paraId="54664002" w14:textId="77777777" w:rsidR="00E32A18" w:rsidRPr="005A2876" w:rsidRDefault="00E32A18" w:rsidP="00E32A18">
      <w:pPr>
        <w:spacing w:after="120"/>
        <w:rPr>
          <w:rFonts w:cs="Calibri"/>
          <w:sz w:val="20"/>
          <w:szCs w:val="20"/>
          <w:lang w:val="en-CA" w:eastAsia="en-CA"/>
        </w:rPr>
      </w:pPr>
    </w:p>
    <w:p w14:paraId="71B26F08" w14:textId="77777777" w:rsidR="00E32A18" w:rsidRPr="005A2876" w:rsidRDefault="00E32A18" w:rsidP="00E32A18">
      <w:pPr>
        <w:spacing w:after="120"/>
        <w:rPr>
          <w:rFonts w:cs="Calibri"/>
          <w:sz w:val="20"/>
          <w:szCs w:val="20"/>
          <w:lang w:val="en-CA" w:eastAsia="en-CA"/>
        </w:rPr>
      </w:pPr>
    </w:p>
    <w:p w14:paraId="655A6BBB" w14:textId="77777777" w:rsidR="00E32A18" w:rsidRPr="005A2876" w:rsidRDefault="00E32A18" w:rsidP="00E32A18">
      <w:pPr>
        <w:numPr>
          <w:ilvl w:val="0"/>
          <w:numId w:val="1"/>
        </w:numPr>
        <w:spacing w:before="120"/>
        <w:contextualSpacing/>
        <w:rPr>
          <w:rFonts w:cs="Calibri"/>
          <w:sz w:val="32"/>
          <w:lang w:val="en-CA" w:eastAsia="en-CA"/>
        </w:rPr>
      </w:pPr>
      <w:r w:rsidRPr="005A2876">
        <w:rPr>
          <w:rFonts w:cs="Calibri"/>
          <w:sz w:val="32"/>
          <w:lang w:val="en-CA" w:eastAsia="en-CA"/>
        </w:rPr>
        <w:t xml:space="preserve">Youth Group   </w:t>
      </w:r>
    </w:p>
    <w:p w14:paraId="58E3DF71" w14:textId="77777777" w:rsidR="00E32A18" w:rsidRPr="005A2876" w:rsidRDefault="00E32A18" w:rsidP="00E32A18">
      <w:pPr>
        <w:spacing w:before="120"/>
        <w:rPr>
          <w:rFonts w:cs="Calibri"/>
          <w:sz w:val="20"/>
          <w:szCs w:val="20"/>
          <w:lang w:val="en-CA" w:eastAsia="en-CA"/>
        </w:rPr>
      </w:pPr>
      <w:r w:rsidRPr="005A2876">
        <w:rPr>
          <w:rFonts w:cs="Calibri"/>
          <w:sz w:val="20"/>
          <w:szCs w:val="20"/>
          <w:lang w:val="en-CA" w:eastAsia="en-CA"/>
        </w:rPr>
        <w:t xml:space="preserve">Rating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E32A18" w:rsidRPr="005A2876" w14:paraId="270AED85" w14:textId="77777777" w:rsidTr="00037785">
        <w:tc>
          <w:tcPr>
            <w:tcW w:w="2337" w:type="dxa"/>
            <w:shd w:val="clear" w:color="auto" w:fill="auto"/>
          </w:tcPr>
          <w:p w14:paraId="38FFCB37"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4= I strongly agree </w:t>
            </w:r>
          </w:p>
        </w:tc>
        <w:tc>
          <w:tcPr>
            <w:tcW w:w="2337" w:type="dxa"/>
            <w:shd w:val="clear" w:color="auto" w:fill="auto"/>
          </w:tcPr>
          <w:p w14:paraId="4823DCAA"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3 = I agree  </w:t>
            </w:r>
          </w:p>
        </w:tc>
        <w:tc>
          <w:tcPr>
            <w:tcW w:w="2338" w:type="dxa"/>
            <w:shd w:val="clear" w:color="auto" w:fill="auto"/>
          </w:tcPr>
          <w:p w14:paraId="22D53DE0"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2 = I somewhat agree</w:t>
            </w:r>
          </w:p>
        </w:tc>
        <w:tc>
          <w:tcPr>
            <w:tcW w:w="2338" w:type="dxa"/>
            <w:shd w:val="clear" w:color="auto" w:fill="auto"/>
          </w:tcPr>
          <w:p w14:paraId="69B3853A"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1 = I do not agree</w:t>
            </w:r>
          </w:p>
        </w:tc>
      </w:tr>
    </w:tbl>
    <w:p w14:paraId="6946CCEC" w14:textId="77777777" w:rsidR="00E32A18" w:rsidRPr="005A2876" w:rsidRDefault="00E32A18" w:rsidP="00E32A18">
      <w:pPr>
        <w:rPr>
          <w:rFonts w:cs="Calibri"/>
          <w:sz w:val="20"/>
          <w:szCs w:val="20"/>
          <w:lang w:val="en-CA" w:eastAsia="en-C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531"/>
        <w:gridCol w:w="532"/>
        <w:gridCol w:w="531"/>
        <w:gridCol w:w="532"/>
      </w:tblGrid>
      <w:tr w:rsidR="00E32A18" w:rsidRPr="005A2876" w14:paraId="1494DB74" w14:textId="77777777" w:rsidTr="00037785">
        <w:tc>
          <w:tcPr>
            <w:tcW w:w="7650" w:type="dxa"/>
            <w:shd w:val="clear" w:color="auto" w:fill="auto"/>
          </w:tcPr>
          <w:p w14:paraId="5C30701F" w14:textId="77777777" w:rsidR="00E32A18" w:rsidRPr="005A2876" w:rsidRDefault="00E32A18" w:rsidP="00037785">
            <w:pPr>
              <w:spacing w:before="120"/>
              <w:contextualSpacing/>
              <w:rPr>
                <w:rFonts w:cs="Calibri"/>
                <w:sz w:val="20"/>
                <w:szCs w:val="20"/>
                <w:lang w:val="en-CA" w:eastAsia="en-CA"/>
              </w:rPr>
            </w:pPr>
          </w:p>
        </w:tc>
        <w:tc>
          <w:tcPr>
            <w:tcW w:w="531" w:type="dxa"/>
            <w:shd w:val="clear" w:color="auto" w:fill="auto"/>
          </w:tcPr>
          <w:p w14:paraId="494A2ECD"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4</w:t>
            </w:r>
          </w:p>
        </w:tc>
        <w:tc>
          <w:tcPr>
            <w:tcW w:w="532" w:type="dxa"/>
            <w:shd w:val="clear" w:color="auto" w:fill="auto"/>
          </w:tcPr>
          <w:p w14:paraId="3DF24AA3"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3</w:t>
            </w:r>
          </w:p>
        </w:tc>
        <w:tc>
          <w:tcPr>
            <w:tcW w:w="531" w:type="dxa"/>
            <w:shd w:val="clear" w:color="auto" w:fill="auto"/>
          </w:tcPr>
          <w:p w14:paraId="132612BA"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2</w:t>
            </w:r>
          </w:p>
        </w:tc>
        <w:tc>
          <w:tcPr>
            <w:tcW w:w="532" w:type="dxa"/>
            <w:shd w:val="clear" w:color="auto" w:fill="auto"/>
          </w:tcPr>
          <w:p w14:paraId="36A9364C"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1</w:t>
            </w:r>
          </w:p>
        </w:tc>
      </w:tr>
      <w:tr w:rsidR="00E32A18" w:rsidRPr="005A2876" w14:paraId="4768E67A" w14:textId="77777777" w:rsidTr="00037785">
        <w:tc>
          <w:tcPr>
            <w:tcW w:w="7650" w:type="dxa"/>
            <w:shd w:val="clear" w:color="auto" w:fill="auto"/>
          </w:tcPr>
          <w:p w14:paraId="2DB39C73"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 xml:space="preserve">The Candidate is an engaging leader, that is, commanded and held the </w:t>
            </w:r>
            <w:proofErr w:type="gramStart"/>
            <w:r w:rsidRPr="005A2876">
              <w:rPr>
                <w:rFonts w:cs="Calibri"/>
                <w:sz w:val="20"/>
                <w:szCs w:val="20"/>
                <w:lang w:val="en-CA" w:eastAsia="en-CA"/>
              </w:rPr>
              <w:t>youth’s  attention</w:t>
            </w:r>
            <w:proofErr w:type="gramEnd"/>
          </w:p>
        </w:tc>
        <w:tc>
          <w:tcPr>
            <w:tcW w:w="531" w:type="dxa"/>
            <w:shd w:val="clear" w:color="auto" w:fill="auto"/>
          </w:tcPr>
          <w:p w14:paraId="5E85C12A" w14:textId="77777777" w:rsidR="00E32A18" w:rsidRPr="005A2876" w:rsidRDefault="00E32A18" w:rsidP="00037785">
            <w:pPr>
              <w:rPr>
                <w:rFonts w:cs="Calibri"/>
                <w:sz w:val="20"/>
                <w:szCs w:val="20"/>
                <w:lang w:val="en-CA" w:eastAsia="en-CA"/>
              </w:rPr>
            </w:pPr>
          </w:p>
        </w:tc>
        <w:tc>
          <w:tcPr>
            <w:tcW w:w="532" w:type="dxa"/>
            <w:shd w:val="clear" w:color="auto" w:fill="auto"/>
          </w:tcPr>
          <w:p w14:paraId="4C505CD9" w14:textId="77777777" w:rsidR="00E32A18" w:rsidRPr="005A2876" w:rsidRDefault="00E32A18" w:rsidP="00037785">
            <w:pPr>
              <w:rPr>
                <w:rFonts w:cs="Calibri"/>
                <w:sz w:val="20"/>
                <w:szCs w:val="20"/>
                <w:lang w:val="en-CA" w:eastAsia="en-CA"/>
              </w:rPr>
            </w:pPr>
          </w:p>
        </w:tc>
        <w:tc>
          <w:tcPr>
            <w:tcW w:w="531" w:type="dxa"/>
            <w:shd w:val="clear" w:color="auto" w:fill="auto"/>
          </w:tcPr>
          <w:p w14:paraId="4206BC96" w14:textId="77777777" w:rsidR="00E32A18" w:rsidRPr="005A2876" w:rsidRDefault="00E32A18" w:rsidP="00037785">
            <w:pPr>
              <w:rPr>
                <w:rFonts w:cs="Calibri"/>
                <w:sz w:val="20"/>
                <w:szCs w:val="20"/>
                <w:lang w:val="en-CA" w:eastAsia="en-CA"/>
              </w:rPr>
            </w:pPr>
          </w:p>
        </w:tc>
        <w:tc>
          <w:tcPr>
            <w:tcW w:w="532" w:type="dxa"/>
            <w:shd w:val="clear" w:color="auto" w:fill="auto"/>
          </w:tcPr>
          <w:p w14:paraId="177D9279" w14:textId="77777777" w:rsidR="00E32A18" w:rsidRPr="005A2876" w:rsidRDefault="00E32A18" w:rsidP="00037785">
            <w:pPr>
              <w:rPr>
                <w:rFonts w:cs="Calibri"/>
                <w:sz w:val="20"/>
                <w:szCs w:val="20"/>
                <w:lang w:val="en-CA" w:eastAsia="en-CA"/>
              </w:rPr>
            </w:pPr>
          </w:p>
        </w:tc>
      </w:tr>
      <w:tr w:rsidR="00E32A18" w:rsidRPr="005A2876" w14:paraId="14E4989B" w14:textId="77777777" w:rsidTr="00037785">
        <w:tc>
          <w:tcPr>
            <w:tcW w:w="7650" w:type="dxa"/>
            <w:shd w:val="clear" w:color="auto" w:fill="auto"/>
          </w:tcPr>
          <w:p w14:paraId="1E5EAAD8"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 xml:space="preserve">The structure and content of the Candidate’s sessions with the youth group </w:t>
            </w:r>
            <w:proofErr w:type="gramStart"/>
            <w:r w:rsidRPr="005A2876">
              <w:rPr>
                <w:rFonts w:cs="Calibri"/>
                <w:sz w:val="20"/>
                <w:szCs w:val="20"/>
                <w:lang w:val="en-CA" w:eastAsia="en-CA"/>
              </w:rPr>
              <w:t>reflect  that</w:t>
            </w:r>
            <w:proofErr w:type="gramEnd"/>
            <w:r w:rsidRPr="005A2876">
              <w:rPr>
                <w:rFonts w:cs="Calibri"/>
                <w:sz w:val="20"/>
                <w:szCs w:val="20"/>
                <w:lang w:val="en-CA" w:eastAsia="en-CA"/>
              </w:rPr>
              <w:t xml:space="preserve"> he/she was organized and prepared and had spent an adequate amount of time in study and reflection on these sessions of the youth group.    </w:t>
            </w:r>
          </w:p>
        </w:tc>
        <w:tc>
          <w:tcPr>
            <w:tcW w:w="531" w:type="dxa"/>
            <w:shd w:val="clear" w:color="auto" w:fill="auto"/>
          </w:tcPr>
          <w:p w14:paraId="30CCCFC0" w14:textId="77777777" w:rsidR="00E32A18" w:rsidRPr="005A2876" w:rsidRDefault="00E32A18" w:rsidP="00037785">
            <w:pPr>
              <w:rPr>
                <w:rFonts w:cs="Calibri"/>
                <w:sz w:val="20"/>
                <w:szCs w:val="20"/>
                <w:lang w:val="en-CA" w:eastAsia="en-CA"/>
              </w:rPr>
            </w:pPr>
          </w:p>
        </w:tc>
        <w:tc>
          <w:tcPr>
            <w:tcW w:w="532" w:type="dxa"/>
            <w:shd w:val="clear" w:color="auto" w:fill="auto"/>
          </w:tcPr>
          <w:p w14:paraId="3C4AC3D4" w14:textId="77777777" w:rsidR="00E32A18" w:rsidRPr="005A2876" w:rsidRDefault="00E32A18" w:rsidP="00037785">
            <w:pPr>
              <w:rPr>
                <w:rFonts w:cs="Calibri"/>
                <w:sz w:val="20"/>
                <w:szCs w:val="20"/>
                <w:lang w:val="en-CA" w:eastAsia="en-CA"/>
              </w:rPr>
            </w:pPr>
          </w:p>
        </w:tc>
        <w:tc>
          <w:tcPr>
            <w:tcW w:w="531" w:type="dxa"/>
            <w:shd w:val="clear" w:color="auto" w:fill="auto"/>
          </w:tcPr>
          <w:p w14:paraId="1B477602" w14:textId="77777777" w:rsidR="00E32A18" w:rsidRPr="005A2876" w:rsidRDefault="00E32A18" w:rsidP="00037785">
            <w:pPr>
              <w:rPr>
                <w:rFonts w:cs="Calibri"/>
                <w:sz w:val="20"/>
                <w:szCs w:val="20"/>
                <w:lang w:val="en-CA" w:eastAsia="en-CA"/>
              </w:rPr>
            </w:pPr>
          </w:p>
        </w:tc>
        <w:tc>
          <w:tcPr>
            <w:tcW w:w="532" w:type="dxa"/>
            <w:shd w:val="clear" w:color="auto" w:fill="auto"/>
          </w:tcPr>
          <w:p w14:paraId="1F86E3F9" w14:textId="77777777" w:rsidR="00E32A18" w:rsidRPr="005A2876" w:rsidRDefault="00E32A18" w:rsidP="00037785">
            <w:pPr>
              <w:rPr>
                <w:rFonts w:cs="Calibri"/>
                <w:sz w:val="20"/>
                <w:szCs w:val="20"/>
                <w:lang w:val="en-CA" w:eastAsia="en-CA"/>
              </w:rPr>
            </w:pPr>
          </w:p>
        </w:tc>
      </w:tr>
      <w:tr w:rsidR="00E32A18" w:rsidRPr="005A2876" w14:paraId="104976C1" w14:textId="77777777" w:rsidTr="00037785">
        <w:tc>
          <w:tcPr>
            <w:tcW w:w="7650" w:type="dxa"/>
            <w:shd w:val="clear" w:color="auto" w:fill="auto"/>
          </w:tcPr>
          <w:p w14:paraId="20BF4149"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The Candidate established a good connection with the youth in the group.</w:t>
            </w:r>
          </w:p>
        </w:tc>
        <w:tc>
          <w:tcPr>
            <w:tcW w:w="531" w:type="dxa"/>
            <w:shd w:val="clear" w:color="auto" w:fill="auto"/>
          </w:tcPr>
          <w:p w14:paraId="6438523A" w14:textId="77777777" w:rsidR="00E32A18" w:rsidRPr="005A2876" w:rsidRDefault="00E32A18" w:rsidP="00037785">
            <w:pPr>
              <w:rPr>
                <w:rFonts w:cs="Calibri"/>
                <w:sz w:val="20"/>
                <w:szCs w:val="20"/>
                <w:lang w:val="en-CA" w:eastAsia="en-CA"/>
              </w:rPr>
            </w:pPr>
          </w:p>
        </w:tc>
        <w:tc>
          <w:tcPr>
            <w:tcW w:w="532" w:type="dxa"/>
            <w:shd w:val="clear" w:color="auto" w:fill="auto"/>
          </w:tcPr>
          <w:p w14:paraId="5FB76A90" w14:textId="77777777" w:rsidR="00E32A18" w:rsidRPr="005A2876" w:rsidRDefault="00E32A18" w:rsidP="00037785">
            <w:pPr>
              <w:rPr>
                <w:rFonts w:cs="Calibri"/>
                <w:sz w:val="20"/>
                <w:szCs w:val="20"/>
                <w:lang w:val="en-CA" w:eastAsia="en-CA"/>
              </w:rPr>
            </w:pPr>
          </w:p>
        </w:tc>
        <w:tc>
          <w:tcPr>
            <w:tcW w:w="531" w:type="dxa"/>
            <w:shd w:val="clear" w:color="auto" w:fill="auto"/>
          </w:tcPr>
          <w:p w14:paraId="1A7FFAF2" w14:textId="77777777" w:rsidR="00E32A18" w:rsidRPr="005A2876" w:rsidRDefault="00E32A18" w:rsidP="00037785">
            <w:pPr>
              <w:rPr>
                <w:rFonts w:cs="Calibri"/>
                <w:sz w:val="20"/>
                <w:szCs w:val="20"/>
                <w:lang w:val="en-CA" w:eastAsia="en-CA"/>
              </w:rPr>
            </w:pPr>
          </w:p>
        </w:tc>
        <w:tc>
          <w:tcPr>
            <w:tcW w:w="532" w:type="dxa"/>
            <w:shd w:val="clear" w:color="auto" w:fill="auto"/>
          </w:tcPr>
          <w:p w14:paraId="3ACAC738" w14:textId="77777777" w:rsidR="00E32A18" w:rsidRPr="005A2876" w:rsidRDefault="00E32A18" w:rsidP="00037785">
            <w:pPr>
              <w:rPr>
                <w:rFonts w:cs="Calibri"/>
                <w:sz w:val="20"/>
                <w:szCs w:val="20"/>
                <w:lang w:val="en-CA" w:eastAsia="en-CA"/>
              </w:rPr>
            </w:pPr>
          </w:p>
        </w:tc>
      </w:tr>
      <w:tr w:rsidR="00E32A18" w:rsidRPr="005A2876" w14:paraId="793E480A" w14:textId="77777777" w:rsidTr="00037785">
        <w:tc>
          <w:tcPr>
            <w:tcW w:w="7650" w:type="dxa"/>
            <w:shd w:val="clear" w:color="auto" w:fill="auto"/>
          </w:tcPr>
          <w:p w14:paraId="6D5D818F"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The illustrations used in instructing the youth were effective, that is, they drove home the point the Candidate wished to make.</w:t>
            </w:r>
          </w:p>
        </w:tc>
        <w:tc>
          <w:tcPr>
            <w:tcW w:w="531" w:type="dxa"/>
            <w:shd w:val="clear" w:color="auto" w:fill="auto"/>
          </w:tcPr>
          <w:p w14:paraId="374034AD" w14:textId="77777777" w:rsidR="00E32A18" w:rsidRPr="005A2876" w:rsidRDefault="00E32A18" w:rsidP="00037785">
            <w:pPr>
              <w:rPr>
                <w:rFonts w:cs="Calibri"/>
                <w:sz w:val="20"/>
                <w:szCs w:val="20"/>
                <w:lang w:val="en-CA" w:eastAsia="en-CA"/>
              </w:rPr>
            </w:pPr>
          </w:p>
        </w:tc>
        <w:tc>
          <w:tcPr>
            <w:tcW w:w="532" w:type="dxa"/>
            <w:shd w:val="clear" w:color="auto" w:fill="auto"/>
          </w:tcPr>
          <w:p w14:paraId="35318FB7" w14:textId="77777777" w:rsidR="00E32A18" w:rsidRPr="005A2876" w:rsidRDefault="00E32A18" w:rsidP="00037785">
            <w:pPr>
              <w:rPr>
                <w:rFonts w:cs="Calibri"/>
                <w:sz w:val="20"/>
                <w:szCs w:val="20"/>
                <w:lang w:val="en-CA" w:eastAsia="en-CA"/>
              </w:rPr>
            </w:pPr>
          </w:p>
        </w:tc>
        <w:tc>
          <w:tcPr>
            <w:tcW w:w="531" w:type="dxa"/>
            <w:shd w:val="clear" w:color="auto" w:fill="auto"/>
          </w:tcPr>
          <w:p w14:paraId="4963222B" w14:textId="77777777" w:rsidR="00E32A18" w:rsidRPr="005A2876" w:rsidRDefault="00E32A18" w:rsidP="00037785">
            <w:pPr>
              <w:rPr>
                <w:rFonts w:cs="Calibri"/>
                <w:sz w:val="20"/>
                <w:szCs w:val="20"/>
                <w:lang w:val="en-CA" w:eastAsia="en-CA"/>
              </w:rPr>
            </w:pPr>
          </w:p>
        </w:tc>
        <w:tc>
          <w:tcPr>
            <w:tcW w:w="532" w:type="dxa"/>
            <w:shd w:val="clear" w:color="auto" w:fill="auto"/>
          </w:tcPr>
          <w:p w14:paraId="7B22986B" w14:textId="77777777" w:rsidR="00E32A18" w:rsidRPr="005A2876" w:rsidRDefault="00E32A18" w:rsidP="00037785">
            <w:pPr>
              <w:rPr>
                <w:rFonts w:cs="Calibri"/>
                <w:sz w:val="20"/>
                <w:szCs w:val="20"/>
                <w:lang w:val="en-CA" w:eastAsia="en-CA"/>
              </w:rPr>
            </w:pPr>
          </w:p>
        </w:tc>
      </w:tr>
      <w:tr w:rsidR="00E32A18" w:rsidRPr="005A2876" w14:paraId="245D4CC5" w14:textId="77777777" w:rsidTr="00037785">
        <w:tc>
          <w:tcPr>
            <w:tcW w:w="7650" w:type="dxa"/>
            <w:shd w:val="clear" w:color="auto" w:fill="auto"/>
          </w:tcPr>
          <w:p w14:paraId="655E9B8C"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The Candidate used humor effectively in his interactions with the youth. </w:t>
            </w:r>
          </w:p>
        </w:tc>
        <w:tc>
          <w:tcPr>
            <w:tcW w:w="531" w:type="dxa"/>
            <w:shd w:val="clear" w:color="auto" w:fill="auto"/>
          </w:tcPr>
          <w:p w14:paraId="798223B2" w14:textId="77777777" w:rsidR="00E32A18" w:rsidRPr="005A2876" w:rsidRDefault="00E32A18" w:rsidP="00037785">
            <w:pPr>
              <w:rPr>
                <w:rFonts w:cs="Calibri"/>
                <w:sz w:val="20"/>
                <w:szCs w:val="20"/>
                <w:lang w:val="en-CA" w:eastAsia="en-CA"/>
              </w:rPr>
            </w:pPr>
          </w:p>
        </w:tc>
        <w:tc>
          <w:tcPr>
            <w:tcW w:w="532" w:type="dxa"/>
            <w:shd w:val="clear" w:color="auto" w:fill="auto"/>
          </w:tcPr>
          <w:p w14:paraId="10A05BB4" w14:textId="77777777" w:rsidR="00E32A18" w:rsidRPr="005A2876" w:rsidRDefault="00E32A18" w:rsidP="00037785">
            <w:pPr>
              <w:rPr>
                <w:rFonts w:cs="Calibri"/>
                <w:sz w:val="20"/>
                <w:szCs w:val="20"/>
                <w:lang w:val="en-CA" w:eastAsia="en-CA"/>
              </w:rPr>
            </w:pPr>
          </w:p>
        </w:tc>
        <w:tc>
          <w:tcPr>
            <w:tcW w:w="531" w:type="dxa"/>
            <w:shd w:val="clear" w:color="auto" w:fill="auto"/>
          </w:tcPr>
          <w:p w14:paraId="72EABB90" w14:textId="77777777" w:rsidR="00E32A18" w:rsidRPr="005A2876" w:rsidRDefault="00E32A18" w:rsidP="00037785">
            <w:pPr>
              <w:rPr>
                <w:rFonts w:cs="Calibri"/>
                <w:sz w:val="20"/>
                <w:szCs w:val="20"/>
                <w:lang w:val="en-CA" w:eastAsia="en-CA"/>
              </w:rPr>
            </w:pPr>
          </w:p>
        </w:tc>
        <w:tc>
          <w:tcPr>
            <w:tcW w:w="532" w:type="dxa"/>
            <w:shd w:val="clear" w:color="auto" w:fill="auto"/>
          </w:tcPr>
          <w:p w14:paraId="322A85D7" w14:textId="77777777" w:rsidR="00E32A18" w:rsidRPr="005A2876" w:rsidRDefault="00E32A18" w:rsidP="00037785">
            <w:pPr>
              <w:rPr>
                <w:rFonts w:cs="Calibri"/>
                <w:sz w:val="20"/>
                <w:szCs w:val="20"/>
                <w:lang w:val="en-CA" w:eastAsia="en-CA"/>
              </w:rPr>
            </w:pPr>
          </w:p>
        </w:tc>
      </w:tr>
      <w:tr w:rsidR="00E32A18" w:rsidRPr="005A2876" w14:paraId="0912242A" w14:textId="77777777" w:rsidTr="00037785">
        <w:tc>
          <w:tcPr>
            <w:tcW w:w="7650" w:type="dxa"/>
            <w:shd w:val="clear" w:color="auto" w:fill="auto"/>
          </w:tcPr>
          <w:p w14:paraId="2A56D5DE"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The Candidate was able to maintain control of the meeting.</w:t>
            </w:r>
          </w:p>
        </w:tc>
        <w:tc>
          <w:tcPr>
            <w:tcW w:w="531" w:type="dxa"/>
            <w:shd w:val="clear" w:color="auto" w:fill="auto"/>
          </w:tcPr>
          <w:p w14:paraId="6057773E" w14:textId="77777777" w:rsidR="00E32A18" w:rsidRPr="005A2876" w:rsidRDefault="00E32A18" w:rsidP="00037785">
            <w:pPr>
              <w:rPr>
                <w:rFonts w:cs="Calibri"/>
                <w:sz w:val="20"/>
                <w:szCs w:val="20"/>
                <w:lang w:val="en-CA" w:eastAsia="en-CA"/>
              </w:rPr>
            </w:pPr>
          </w:p>
        </w:tc>
        <w:tc>
          <w:tcPr>
            <w:tcW w:w="532" w:type="dxa"/>
            <w:shd w:val="clear" w:color="auto" w:fill="auto"/>
          </w:tcPr>
          <w:p w14:paraId="16867E50" w14:textId="77777777" w:rsidR="00E32A18" w:rsidRPr="005A2876" w:rsidRDefault="00E32A18" w:rsidP="00037785">
            <w:pPr>
              <w:rPr>
                <w:rFonts w:cs="Calibri"/>
                <w:sz w:val="20"/>
                <w:szCs w:val="20"/>
                <w:lang w:val="en-CA" w:eastAsia="en-CA"/>
              </w:rPr>
            </w:pPr>
          </w:p>
        </w:tc>
        <w:tc>
          <w:tcPr>
            <w:tcW w:w="531" w:type="dxa"/>
            <w:shd w:val="clear" w:color="auto" w:fill="auto"/>
          </w:tcPr>
          <w:p w14:paraId="40A86F0C" w14:textId="77777777" w:rsidR="00E32A18" w:rsidRPr="005A2876" w:rsidRDefault="00E32A18" w:rsidP="00037785">
            <w:pPr>
              <w:rPr>
                <w:rFonts w:cs="Calibri"/>
                <w:sz w:val="20"/>
                <w:szCs w:val="20"/>
                <w:lang w:val="en-CA" w:eastAsia="en-CA"/>
              </w:rPr>
            </w:pPr>
          </w:p>
        </w:tc>
        <w:tc>
          <w:tcPr>
            <w:tcW w:w="532" w:type="dxa"/>
            <w:shd w:val="clear" w:color="auto" w:fill="auto"/>
          </w:tcPr>
          <w:p w14:paraId="18B8EABD" w14:textId="77777777" w:rsidR="00E32A18" w:rsidRPr="005A2876" w:rsidRDefault="00E32A18" w:rsidP="00037785">
            <w:pPr>
              <w:rPr>
                <w:rFonts w:cs="Calibri"/>
                <w:sz w:val="20"/>
                <w:szCs w:val="20"/>
                <w:lang w:val="en-CA" w:eastAsia="en-CA"/>
              </w:rPr>
            </w:pPr>
          </w:p>
        </w:tc>
      </w:tr>
      <w:tr w:rsidR="00E32A18" w:rsidRPr="005A2876" w14:paraId="23B1FD6F" w14:textId="77777777" w:rsidTr="00037785">
        <w:tc>
          <w:tcPr>
            <w:tcW w:w="7650" w:type="dxa"/>
            <w:shd w:val="clear" w:color="auto" w:fill="auto"/>
          </w:tcPr>
          <w:p w14:paraId="18020806"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The Candidate appropriately exercised discipline in the class. Give examples.</w:t>
            </w:r>
          </w:p>
        </w:tc>
        <w:tc>
          <w:tcPr>
            <w:tcW w:w="531" w:type="dxa"/>
            <w:shd w:val="clear" w:color="auto" w:fill="auto"/>
          </w:tcPr>
          <w:p w14:paraId="20FA7A77" w14:textId="77777777" w:rsidR="00E32A18" w:rsidRPr="005A2876" w:rsidRDefault="00E32A18" w:rsidP="00037785">
            <w:pPr>
              <w:rPr>
                <w:rFonts w:cs="Calibri"/>
                <w:sz w:val="20"/>
                <w:szCs w:val="20"/>
                <w:lang w:val="en-CA" w:eastAsia="en-CA"/>
              </w:rPr>
            </w:pPr>
          </w:p>
        </w:tc>
        <w:tc>
          <w:tcPr>
            <w:tcW w:w="532" w:type="dxa"/>
            <w:shd w:val="clear" w:color="auto" w:fill="auto"/>
          </w:tcPr>
          <w:p w14:paraId="4438E81E" w14:textId="77777777" w:rsidR="00E32A18" w:rsidRPr="005A2876" w:rsidRDefault="00E32A18" w:rsidP="00037785">
            <w:pPr>
              <w:rPr>
                <w:rFonts w:cs="Calibri"/>
                <w:sz w:val="20"/>
                <w:szCs w:val="20"/>
                <w:lang w:val="en-CA" w:eastAsia="en-CA"/>
              </w:rPr>
            </w:pPr>
          </w:p>
        </w:tc>
        <w:tc>
          <w:tcPr>
            <w:tcW w:w="531" w:type="dxa"/>
            <w:shd w:val="clear" w:color="auto" w:fill="auto"/>
          </w:tcPr>
          <w:p w14:paraId="562DAC46" w14:textId="77777777" w:rsidR="00E32A18" w:rsidRPr="005A2876" w:rsidRDefault="00E32A18" w:rsidP="00037785">
            <w:pPr>
              <w:rPr>
                <w:rFonts w:cs="Calibri"/>
                <w:sz w:val="20"/>
                <w:szCs w:val="20"/>
                <w:lang w:val="en-CA" w:eastAsia="en-CA"/>
              </w:rPr>
            </w:pPr>
          </w:p>
        </w:tc>
        <w:tc>
          <w:tcPr>
            <w:tcW w:w="532" w:type="dxa"/>
            <w:shd w:val="clear" w:color="auto" w:fill="auto"/>
          </w:tcPr>
          <w:p w14:paraId="3136F06B" w14:textId="77777777" w:rsidR="00E32A18" w:rsidRPr="005A2876" w:rsidRDefault="00E32A18" w:rsidP="00037785">
            <w:pPr>
              <w:rPr>
                <w:rFonts w:cs="Calibri"/>
                <w:sz w:val="20"/>
                <w:szCs w:val="20"/>
                <w:lang w:val="en-CA" w:eastAsia="en-CA"/>
              </w:rPr>
            </w:pPr>
          </w:p>
        </w:tc>
      </w:tr>
    </w:tbl>
    <w:p w14:paraId="7E544684" w14:textId="77777777" w:rsidR="00E32A18" w:rsidRPr="005A2876" w:rsidRDefault="00E32A18" w:rsidP="00E32A18">
      <w:pPr>
        <w:spacing w:before="120"/>
        <w:rPr>
          <w:rFonts w:cs="Calibri"/>
          <w:sz w:val="20"/>
          <w:szCs w:val="20"/>
          <w:lang w:val="en-CA" w:eastAsia="en-CA"/>
        </w:rPr>
      </w:pPr>
      <w:r w:rsidRPr="005A2876">
        <w:rPr>
          <w:rFonts w:cs="Calibri"/>
          <w:sz w:val="20"/>
          <w:szCs w:val="20"/>
          <w:lang w:val="en-CA" w:eastAsia="en-CA"/>
        </w:rPr>
        <w:t>____________________________________________________________________________________________________</w:t>
      </w:r>
    </w:p>
    <w:p w14:paraId="022222D4" w14:textId="77777777" w:rsidR="00E32A18" w:rsidRPr="005A2876" w:rsidRDefault="00E32A18" w:rsidP="00E32A18">
      <w:pPr>
        <w:spacing w:after="120"/>
        <w:rPr>
          <w:rFonts w:cs="Calibri"/>
          <w:sz w:val="20"/>
          <w:szCs w:val="20"/>
          <w:lang w:val="en-CA" w:eastAsia="en-CA"/>
        </w:rPr>
      </w:pPr>
      <w:r w:rsidRPr="005A2876">
        <w:rPr>
          <w:rFonts w:cs="Calibri"/>
          <w:sz w:val="20"/>
          <w:szCs w:val="20"/>
          <w:lang w:val="en-CA" w:eastAsia="en-CA"/>
        </w:rPr>
        <w:t>Please provide any additional comments on any of the above statements in the space indicated below. Attach additional pages if your comments require additional space.</w:t>
      </w:r>
    </w:p>
    <w:p w14:paraId="729ECFA4" w14:textId="77777777" w:rsidR="00E32A18" w:rsidRPr="005A2876" w:rsidRDefault="00E32A18" w:rsidP="00E32A18">
      <w:pPr>
        <w:spacing w:after="120"/>
        <w:rPr>
          <w:rFonts w:cs="Calibri"/>
          <w:sz w:val="20"/>
          <w:szCs w:val="20"/>
          <w:lang w:val="en-CA" w:eastAsia="en-CA"/>
        </w:rPr>
      </w:pPr>
    </w:p>
    <w:p w14:paraId="5190C25C" w14:textId="77777777" w:rsidR="00E32A18" w:rsidRPr="005A2876" w:rsidRDefault="00E32A18" w:rsidP="00E32A18">
      <w:pPr>
        <w:spacing w:after="120"/>
        <w:rPr>
          <w:rFonts w:cs="Calibri"/>
          <w:sz w:val="20"/>
          <w:szCs w:val="20"/>
          <w:lang w:val="en-CA" w:eastAsia="en-CA"/>
        </w:rPr>
      </w:pPr>
    </w:p>
    <w:p w14:paraId="397D3709" w14:textId="77777777" w:rsidR="00E32A18" w:rsidRPr="005A2876" w:rsidRDefault="00E32A18" w:rsidP="00E32A18">
      <w:pPr>
        <w:spacing w:after="120"/>
        <w:rPr>
          <w:rFonts w:cs="Calibri"/>
          <w:sz w:val="20"/>
          <w:szCs w:val="20"/>
          <w:lang w:val="en-CA" w:eastAsia="en-CA"/>
        </w:rPr>
      </w:pPr>
    </w:p>
    <w:p w14:paraId="13B53887" w14:textId="77777777" w:rsidR="00E32A18" w:rsidRPr="005A2876" w:rsidRDefault="00E32A18" w:rsidP="00E32A18">
      <w:pPr>
        <w:spacing w:after="120"/>
        <w:rPr>
          <w:rFonts w:cs="Calibri"/>
          <w:sz w:val="20"/>
          <w:szCs w:val="20"/>
          <w:lang w:val="en-CA" w:eastAsia="en-CA"/>
        </w:rPr>
      </w:pPr>
    </w:p>
    <w:p w14:paraId="2A4647DE" w14:textId="77777777" w:rsidR="00E32A18" w:rsidRPr="005A2876" w:rsidRDefault="00E32A18" w:rsidP="00E32A18">
      <w:pPr>
        <w:spacing w:after="120"/>
        <w:rPr>
          <w:rFonts w:cs="Calibri"/>
          <w:sz w:val="20"/>
          <w:szCs w:val="20"/>
          <w:lang w:val="en-CA" w:eastAsia="en-CA"/>
        </w:rPr>
      </w:pPr>
    </w:p>
    <w:p w14:paraId="653FEBA9" w14:textId="77777777" w:rsidR="00E32A18" w:rsidRPr="005A2876" w:rsidRDefault="00E32A18" w:rsidP="00E32A18">
      <w:pPr>
        <w:spacing w:after="120"/>
        <w:rPr>
          <w:rFonts w:cs="Calibri"/>
          <w:sz w:val="20"/>
          <w:szCs w:val="20"/>
          <w:lang w:val="en-CA" w:eastAsia="en-CA"/>
        </w:rPr>
      </w:pPr>
    </w:p>
    <w:p w14:paraId="60408E54" w14:textId="77777777" w:rsidR="00E32A18" w:rsidRPr="005A2876" w:rsidRDefault="00E32A18" w:rsidP="00E32A18">
      <w:pPr>
        <w:spacing w:after="120"/>
        <w:rPr>
          <w:rFonts w:cs="Calibri"/>
          <w:sz w:val="20"/>
          <w:szCs w:val="20"/>
          <w:lang w:val="en-CA" w:eastAsia="en-CA"/>
        </w:rPr>
      </w:pPr>
    </w:p>
    <w:p w14:paraId="27A127D9" w14:textId="77777777" w:rsidR="00E32A18" w:rsidRPr="005A2876" w:rsidRDefault="00E32A18" w:rsidP="00E32A18">
      <w:pPr>
        <w:spacing w:after="120"/>
        <w:rPr>
          <w:rFonts w:cs="Calibri"/>
          <w:sz w:val="20"/>
          <w:szCs w:val="20"/>
          <w:lang w:val="en-CA" w:eastAsia="en-CA"/>
        </w:rPr>
      </w:pPr>
    </w:p>
    <w:p w14:paraId="6C8288EB" w14:textId="77777777" w:rsidR="00E32A18" w:rsidRPr="005A2876" w:rsidRDefault="00E32A18" w:rsidP="00E32A18">
      <w:pPr>
        <w:spacing w:after="120"/>
        <w:rPr>
          <w:rFonts w:cs="Calibri"/>
          <w:sz w:val="20"/>
          <w:szCs w:val="20"/>
          <w:lang w:val="en-CA" w:eastAsia="en-CA"/>
        </w:rPr>
      </w:pPr>
    </w:p>
    <w:p w14:paraId="66CB9E73" w14:textId="77777777" w:rsidR="00E32A18" w:rsidRPr="005A2876" w:rsidRDefault="00E32A18" w:rsidP="00E32A18">
      <w:pPr>
        <w:spacing w:after="120"/>
        <w:rPr>
          <w:rFonts w:cs="Calibri"/>
          <w:sz w:val="20"/>
          <w:szCs w:val="20"/>
          <w:lang w:val="en-CA" w:eastAsia="en-CA"/>
        </w:rPr>
      </w:pPr>
    </w:p>
    <w:p w14:paraId="2C8A7E04" w14:textId="77777777" w:rsidR="00E32A18" w:rsidRPr="005A2876" w:rsidRDefault="00E32A18" w:rsidP="00E32A18">
      <w:pPr>
        <w:spacing w:after="120"/>
        <w:rPr>
          <w:rFonts w:cs="Calibri"/>
          <w:sz w:val="20"/>
          <w:szCs w:val="20"/>
          <w:lang w:val="en-CA" w:eastAsia="en-CA"/>
        </w:rPr>
      </w:pPr>
    </w:p>
    <w:p w14:paraId="581129EE" w14:textId="77777777" w:rsidR="00E32A18" w:rsidRPr="005A2876" w:rsidRDefault="00E32A18" w:rsidP="00E32A18">
      <w:pPr>
        <w:spacing w:after="120"/>
        <w:rPr>
          <w:rFonts w:cs="Calibri"/>
          <w:sz w:val="20"/>
          <w:szCs w:val="20"/>
          <w:lang w:val="en-CA" w:eastAsia="en-CA"/>
        </w:rPr>
      </w:pPr>
    </w:p>
    <w:p w14:paraId="25827E6F" w14:textId="77777777" w:rsidR="00E32A18" w:rsidRPr="005A2876" w:rsidRDefault="00E32A18" w:rsidP="00E32A18">
      <w:pPr>
        <w:spacing w:after="120"/>
        <w:rPr>
          <w:rFonts w:cs="Calibri"/>
          <w:sz w:val="20"/>
          <w:szCs w:val="20"/>
          <w:lang w:val="en-CA" w:eastAsia="en-CA"/>
        </w:rPr>
      </w:pPr>
    </w:p>
    <w:p w14:paraId="1A391C2D" w14:textId="77777777" w:rsidR="00E32A18" w:rsidRPr="005A2876" w:rsidRDefault="00E32A18" w:rsidP="00E32A18">
      <w:pPr>
        <w:spacing w:after="120"/>
        <w:rPr>
          <w:rFonts w:cs="Calibri"/>
          <w:sz w:val="20"/>
          <w:szCs w:val="20"/>
          <w:lang w:val="en-CA" w:eastAsia="en-CA"/>
        </w:rPr>
      </w:pPr>
    </w:p>
    <w:p w14:paraId="1BFAB880" w14:textId="77777777" w:rsidR="00E32A18" w:rsidRPr="005A2876" w:rsidRDefault="00E32A18" w:rsidP="00E32A18">
      <w:pPr>
        <w:spacing w:after="120"/>
        <w:rPr>
          <w:rFonts w:cs="Calibri"/>
          <w:sz w:val="20"/>
          <w:szCs w:val="20"/>
          <w:lang w:val="en-CA" w:eastAsia="en-CA"/>
        </w:rPr>
      </w:pPr>
    </w:p>
    <w:p w14:paraId="7C84CB48" w14:textId="77777777" w:rsidR="00E32A18" w:rsidRPr="005A2876" w:rsidRDefault="00E32A18" w:rsidP="00E32A18">
      <w:pPr>
        <w:spacing w:after="120"/>
        <w:rPr>
          <w:rFonts w:cs="Calibri"/>
          <w:sz w:val="20"/>
          <w:szCs w:val="20"/>
          <w:lang w:val="en-CA" w:eastAsia="en-CA"/>
        </w:rPr>
      </w:pPr>
    </w:p>
    <w:p w14:paraId="0D777F9F" w14:textId="77777777" w:rsidR="00E32A18" w:rsidRPr="005A2876" w:rsidRDefault="00E32A18" w:rsidP="00E32A18">
      <w:pPr>
        <w:spacing w:after="120"/>
        <w:rPr>
          <w:rFonts w:cs="Calibri"/>
          <w:sz w:val="20"/>
          <w:szCs w:val="20"/>
          <w:lang w:val="en-CA" w:eastAsia="en-CA"/>
        </w:rPr>
      </w:pPr>
    </w:p>
    <w:p w14:paraId="3C67B0FB" w14:textId="77777777" w:rsidR="00E32A18" w:rsidRDefault="00E32A18" w:rsidP="00E32A18">
      <w:pPr>
        <w:spacing w:after="120"/>
        <w:rPr>
          <w:rFonts w:cs="Calibri"/>
          <w:sz w:val="20"/>
          <w:szCs w:val="20"/>
          <w:lang w:val="en-CA" w:eastAsia="en-CA"/>
        </w:rPr>
      </w:pPr>
    </w:p>
    <w:p w14:paraId="70FD6C31" w14:textId="77777777" w:rsidR="00E32A18" w:rsidRPr="005A2876" w:rsidRDefault="00E32A18" w:rsidP="00E32A18">
      <w:pPr>
        <w:spacing w:after="120"/>
        <w:rPr>
          <w:rFonts w:cs="Calibri"/>
          <w:sz w:val="20"/>
          <w:szCs w:val="20"/>
          <w:lang w:val="en-CA" w:eastAsia="en-CA"/>
        </w:rPr>
      </w:pPr>
    </w:p>
    <w:p w14:paraId="452C79EE" w14:textId="77777777" w:rsidR="00E32A18" w:rsidRPr="005A2876" w:rsidRDefault="00E32A18" w:rsidP="00E32A18">
      <w:pPr>
        <w:spacing w:after="120"/>
        <w:rPr>
          <w:rFonts w:cs="Calibri"/>
          <w:sz w:val="20"/>
          <w:szCs w:val="20"/>
          <w:lang w:val="en-CA" w:eastAsia="en-CA"/>
        </w:rPr>
      </w:pPr>
    </w:p>
    <w:p w14:paraId="564E691D" w14:textId="77777777" w:rsidR="00E32A18" w:rsidRPr="005A2876" w:rsidRDefault="00E32A18" w:rsidP="00E32A18">
      <w:pPr>
        <w:spacing w:after="120"/>
        <w:rPr>
          <w:rFonts w:cs="Calibri"/>
          <w:sz w:val="20"/>
          <w:szCs w:val="20"/>
          <w:lang w:val="en-CA" w:eastAsia="en-CA"/>
        </w:rPr>
      </w:pPr>
    </w:p>
    <w:p w14:paraId="19236C95" w14:textId="77777777" w:rsidR="00E32A18" w:rsidRPr="005A2876" w:rsidRDefault="00E32A18" w:rsidP="00E32A18">
      <w:pPr>
        <w:spacing w:after="120"/>
        <w:rPr>
          <w:rFonts w:cs="Calibri"/>
          <w:sz w:val="20"/>
          <w:szCs w:val="20"/>
          <w:lang w:val="en-CA" w:eastAsia="en-CA"/>
        </w:rPr>
      </w:pPr>
    </w:p>
    <w:p w14:paraId="7F094AF2" w14:textId="77777777" w:rsidR="00E32A18" w:rsidRPr="005A2876" w:rsidRDefault="00E32A18" w:rsidP="00E32A18">
      <w:pPr>
        <w:spacing w:after="120"/>
        <w:rPr>
          <w:rFonts w:cs="Calibri"/>
          <w:sz w:val="20"/>
          <w:szCs w:val="20"/>
          <w:lang w:val="en-CA" w:eastAsia="en-CA"/>
        </w:rPr>
      </w:pPr>
    </w:p>
    <w:p w14:paraId="228D164F" w14:textId="77777777" w:rsidR="00E32A18" w:rsidRPr="005A2876" w:rsidRDefault="00E32A18" w:rsidP="00E32A18">
      <w:pPr>
        <w:numPr>
          <w:ilvl w:val="0"/>
          <w:numId w:val="1"/>
        </w:numPr>
        <w:spacing w:before="120"/>
        <w:contextualSpacing/>
        <w:rPr>
          <w:rFonts w:cs="Calibri"/>
          <w:sz w:val="28"/>
          <w:szCs w:val="20"/>
          <w:lang w:val="en-CA" w:eastAsia="en-CA"/>
        </w:rPr>
      </w:pPr>
      <w:r w:rsidRPr="005A2876">
        <w:rPr>
          <w:rFonts w:cs="Calibri"/>
          <w:sz w:val="32"/>
          <w:lang w:val="en-CA" w:eastAsia="en-CA"/>
        </w:rPr>
        <w:t>Adult Christian Education</w:t>
      </w:r>
      <w:r w:rsidRPr="005A2876">
        <w:rPr>
          <w:rFonts w:cs="Calibri"/>
          <w:sz w:val="28"/>
          <w:szCs w:val="20"/>
          <w:lang w:val="en-CA" w:eastAsia="en-CA"/>
        </w:rPr>
        <w:t xml:space="preserve">.  </w:t>
      </w:r>
    </w:p>
    <w:p w14:paraId="199D99DC" w14:textId="77777777" w:rsidR="00E32A18" w:rsidRPr="005A2876" w:rsidRDefault="00E32A18" w:rsidP="00E32A18">
      <w:pPr>
        <w:spacing w:before="120"/>
        <w:rPr>
          <w:rFonts w:cs="Calibri"/>
          <w:sz w:val="20"/>
          <w:szCs w:val="20"/>
          <w:lang w:val="en-CA" w:eastAsia="en-CA"/>
        </w:rPr>
      </w:pPr>
      <w:r w:rsidRPr="005A2876">
        <w:rPr>
          <w:rFonts w:cs="Calibri"/>
          <w:sz w:val="20"/>
          <w:szCs w:val="20"/>
          <w:lang w:val="en-CA" w:eastAsia="en-CA"/>
        </w:rPr>
        <w:t xml:space="preserve">Rating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E32A18" w:rsidRPr="005A2876" w14:paraId="7E0FC095" w14:textId="77777777" w:rsidTr="00037785">
        <w:tc>
          <w:tcPr>
            <w:tcW w:w="2337" w:type="dxa"/>
            <w:shd w:val="clear" w:color="auto" w:fill="auto"/>
          </w:tcPr>
          <w:p w14:paraId="4E245980"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4= I strongly agree </w:t>
            </w:r>
          </w:p>
        </w:tc>
        <w:tc>
          <w:tcPr>
            <w:tcW w:w="2337" w:type="dxa"/>
            <w:shd w:val="clear" w:color="auto" w:fill="auto"/>
          </w:tcPr>
          <w:p w14:paraId="638A4F67"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 xml:space="preserve">3 = I agree  </w:t>
            </w:r>
          </w:p>
        </w:tc>
        <w:tc>
          <w:tcPr>
            <w:tcW w:w="2338" w:type="dxa"/>
            <w:shd w:val="clear" w:color="auto" w:fill="auto"/>
          </w:tcPr>
          <w:p w14:paraId="4C14FC55"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2 = I somewhat agree</w:t>
            </w:r>
          </w:p>
        </w:tc>
        <w:tc>
          <w:tcPr>
            <w:tcW w:w="2338" w:type="dxa"/>
            <w:shd w:val="clear" w:color="auto" w:fill="auto"/>
          </w:tcPr>
          <w:p w14:paraId="5C212185"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1 = I do not agree</w:t>
            </w:r>
          </w:p>
        </w:tc>
      </w:tr>
    </w:tbl>
    <w:p w14:paraId="3D5C0918" w14:textId="77777777" w:rsidR="00E32A18" w:rsidRPr="005A2876" w:rsidRDefault="00E32A18" w:rsidP="00E32A18">
      <w:pPr>
        <w:rPr>
          <w:rFonts w:cs="Calibri"/>
          <w:sz w:val="20"/>
          <w:szCs w:val="20"/>
          <w:lang w:val="en-CA" w:eastAsia="en-C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531"/>
        <w:gridCol w:w="532"/>
        <w:gridCol w:w="531"/>
        <w:gridCol w:w="532"/>
      </w:tblGrid>
      <w:tr w:rsidR="00E32A18" w:rsidRPr="005A2876" w14:paraId="70BCC048" w14:textId="77777777" w:rsidTr="00037785">
        <w:tc>
          <w:tcPr>
            <w:tcW w:w="7650" w:type="dxa"/>
            <w:shd w:val="clear" w:color="auto" w:fill="auto"/>
          </w:tcPr>
          <w:p w14:paraId="0ED5A607" w14:textId="77777777" w:rsidR="00E32A18" w:rsidRPr="005A2876" w:rsidRDefault="00E32A18" w:rsidP="00037785">
            <w:pPr>
              <w:contextualSpacing/>
              <w:rPr>
                <w:rFonts w:cs="Calibri"/>
                <w:sz w:val="20"/>
                <w:szCs w:val="20"/>
                <w:lang w:val="en-CA" w:eastAsia="en-CA"/>
              </w:rPr>
            </w:pPr>
          </w:p>
        </w:tc>
        <w:tc>
          <w:tcPr>
            <w:tcW w:w="531" w:type="dxa"/>
            <w:shd w:val="clear" w:color="auto" w:fill="auto"/>
          </w:tcPr>
          <w:p w14:paraId="354F18E2"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4</w:t>
            </w:r>
          </w:p>
        </w:tc>
        <w:tc>
          <w:tcPr>
            <w:tcW w:w="532" w:type="dxa"/>
            <w:shd w:val="clear" w:color="auto" w:fill="auto"/>
          </w:tcPr>
          <w:p w14:paraId="367A74BD"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3</w:t>
            </w:r>
          </w:p>
        </w:tc>
        <w:tc>
          <w:tcPr>
            <w:tcW w:w="531" w:type="dxa"/>
            <w:shd w:val="clear" w:color="auto" w:fill="auto"/>
          </w:tcPr>
          <w:p w14:paraId="12DD39F3"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2</w:t>
            </w:r>
          </w:p>
        </w:tc>
        <w:tc>
          <w:tcPr>
            <w:tcW w:w="532" w:type="dxa"/>
            <w:shd w:val="clear" w:color="auto" w:fill="auto"/>
          </w:tcPr>
          <w:p w14:paraId="4C04D719" w14:textId="77777777" w:rsidR="00E32A18" w:rsidRPr="005A2876" w:rsidRDefault="00E32A18" w:rsidP="00037785">
            <w:pPr>
              <w:rPr>
                <w:rFonts w:cs="Calibri"/>
                <w:sz w:val="20"/>
                <w:szCs w:val="20"/>
                <w:lang w:val="en-CA" w:eastAsia="en-CA"/>
              </w:rPr>
            </w:pPr>
            <w:r w:rsidRPr="005A2876">
              <w:rPr>
                <w:rFonts w:cs="Calibri"/>
                <w:sz w:val="20"/>
                <w:szCs w:val="20"/>
                <w:lang w:val="en-CA" w:eastAsia="en-CA"/>
              </w:rPr>
              <w:t>1</w:t>
            </w:r>
          </w:p>
        </w:tc>
      </w:tr>
      <w:tr w:rsidR="00E32A18" w:rsidRPr="005A2876" w14:paraId="650FEB04" w14:textId="77777777" w:rsidTr="00037785">
        <w:tc>
          <w:tcPr>
            <w:tcW w:w="7650" w:type="dxa"/>
            <w:shd w:val="clear" w:color="auto" w:fill="auto"/>
          </w:tcPr>
          <w:p w14:paraId="14298112"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 xml:space="preserve">The Candidate was an engaging teacher, that </w:t>
            </w:r>
            <w:proofErr w:type="gramStart"/>
            <w:r w:rsidRPr="005A2876">
              <w:rPr>
                <w:rFonts w:cs="Calibri"/>
                <w:sz w:val="20"/>
                <w:szCs w:val="20"/>
                <w:lang w:val="en-CA" w:eastAsia="en-CA"/>
              </w:rPr>
              <w:t>is,  held</w:t>
            </w:r>
            <w:proofErr w:type="gramEnd"/>
            <w:r w:rsidRPr="005A2876">
              <w:rPr>
                <w:rFonts w:cs="Calibri"/>
                <w:sz w:val="20"/>
                <w:szCs w:val="20"/>
                <w:lang w:val="en-CA" w:eastAsia="en-CA"/>
              </w:rPr>
              <w:t xml:space="preserve"> the  attention of those in the adult Christian education class.</w:t>
            </w:r>
          </w:p>
        </w:tc>
        <w:tc>
          <w:tcPr>
            <w:tcW w:w="531" w:type="dxa"/>
            <w:shd w:val="clear" w:color="auto" w:fill="auto"/>
          </w:tcPr>
          <w:p w14:paraId="17494D35" w14:textId="77777777" w:rsidR="00E32A18" w:rsidRPr="005A2876" w:rsidRDefault="00E32A18" w:rsidP="00037785">
            <w:pPr>
              <w:rPr>
                <w:rFonts w:cs="Calibri"/>
                <w:sz w:val="20"/>
                <w:szCs w:val="20"/>
                <w:lang w:val="en-CA" w:eastAsia="en-CA"/>
              </w:rPr>
            </w:pPr>
          </w:p>
        </w:tc>
        <w:tc>
          <w:tcPr>
            <w:tcW w:w="532" w:type="dxa"/>
            <w:shd w:val="clear" w:color="auto" w:fill="auto"/>
          </w:tcPr>
          <w:p w14:paraId="7223B089" w14:textId="77777777" w:rsidR="00E32A18" w:rsidRPr="005A2876" w:rsidRDefault="00E32A18" w:rsidP="00037785">
            <w:pPr>
              <w:rPr>
                <w:rFonts w:cs="Calibri"/>
                <w:sz w:val="20"/>
                <w:szCs w:val="20"/>
                <w:lang w:val="en-CA" w:eastAsia="en-CA"/>
              </w:rPr>
            </w:pPr>
          </w:p>
        </w:tc>
        <w:tc>
          <w:tcPr>
            <w:tcW w:w="531" w:type="dxa"/>
            <w:shd w:val="clear" w:color="auto" w:fill="auto"/>
          </w:tcPr>
          <w:p w14:paraId="5E386025" w14:textId="77777777" w:rsidR="00E32A18" w:rsidRPr="005A2876" w:rsidRDefault="00E32A18" w:rsidP="00037785">
            <w:pPr>
              <w:rPr>
                <w:rFonts w:cs="Calibri"/>
                <w:sz w:val="20"/>
                <w:szCs w:val="20"/>
                <w:lang w:val="en-CA" w:eastAsia="en-CA"/>
              </w:rPr>
            </w:pPr>
          </w:p>
        </w:tc>
        <w:tc>
          <w:tcPr>
            <w:tcW w:w="532" w:type="dxa"/>
            <w:shd w:val="clear" w:color="auto" w:fill="auto"/>
          </w:tcPr>
          <w:p w14:paraId="33CD4655" w14:textId="77777777" w:rsidR="00E32A18" w:rsidRPr="005A2876" w:rsidRDefault="00E32A18" w:rsidP="00037785">
            <w:pPr>
              <w:rPr>
                <w:rFonts w:cs="Calibri"/>
                <w:sz w:val="20"/>
                <w:szCs w:val="20"/>
                <w:lang w:val="en-CA" w:eastAsia="en-CA"/>
              </w:rPr>
            </w:pPr>
          </w:p>
        </w:tc>
      </w:tr>
      <w:tr w:rsidR="00E32A18" w:rsidRPr="005A2876" w14:paraId="3903893C" w14:textId="77777777" w:rsidTr="00037785">
        <w:tc>
          <w:tcPr>
            <w:tcW w:w="7650" w:type="dxa"/>
            <w:shd w:val="clear" w:color="auto" w:fill="auto"/>
          </w:tcPr>
          <w:p w14:paraId="2EB7E4E0"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 xml:space="preserve">The structure, content and delivery </w:t>
            </w:r>
            <w:proofErr w:type="gramStart"/>
            <w:r w:rsidRPr="005A2876">
              <w:rPr>
                <w:rFonts w:cs="Calibri"/>
                <w:sz w:val="20"/>
                <w:szCs w:val="20"/>
                <w:lang w:val="en-CA" w:eastAsia="en-CA"/>
              </w:rPr>
              <w:t>of  instruction</w:t>
            </w:r>
            <w:proofErr w:type="gramEnd"/>
            <w:r w:rsidRPr="005A2876">
              <w:rPr>
                <w:rFonts w:cs="Calibri"/>
                <w:sz w:val="20"/>
                <w:szCs w:val="20"/>
                <w:lang w:val="en-CA" w:eastAsia="en-CA"/>
              </w:rPr>
              <w:t xml:space="preserve"> revealed that the Candidate was organized and prepared and had spent an adequate amount of time in study and reflection on the subject being taught.</w:t>
            </w:r>
          </w:p>
        </w:tc>
        <w:tc>
          <w:tcPr>
            <w:tcW w:w="531" w:type="dxa"/>
            <w:shd w:val="clear" w:color="auto" w:fill="auto"/>
          </w:tcPr>
          <w:p w14:paraId="5FD438D8" w14:textId="77777777" w:rsidR="00E32A18" w:rsidRPr="005A2876" w:rsidRDefault="00E32A18" w:rsidP="00037785">
            <w:pPr>
              <w:rPr>
                <w:rFonts w:cs="Calibri"/>
                <w:sz w:val="20"/>
                <w:szCs w:val="20"/>
                <w:lang w:val="en-CA" w:eastAsia="en-CA"/>
              </w:rPr>
            </w:pPr>
          </w:p>
        </w:tc>
        <w:tc>
          <w:tcPr>
            <w:tcW w:w="532" w:type="dxa"/>
            <w:shd w:val="clear" w:color="auto" w:fill="auto"/>
          </w:tcPr>
          <w:p w14:paraId="6B959DA5" w14:textId="77777777" w:rsidR="00E32A18" w:rsidRPr="005A2876" w:rsidRDefault="00E32A18" w:rsidP="00037785">
            <w:pPr>
              <w:rPr>
                <w:rFonts w:cs="Calibri"/>
                <w:sz w:val="20"/>
                <w:szCs w:val="20"/>
                <w:lang w:val="en-CA" w:eastAsia="en-CA"/>
              </w:rPr>
            </w:pPr>
          </w:p>
        </w:tc>
        <w:tc>
          <w:tcPr>
            <w:tcW w:w="531" w:type="dxa"/>
            <w:shd w:val="clear" w:color="auto" w:fill="auto"/>
          </w:tcPr>
          <w:p w14:paraId="65CDA159" w14:textId="77777777" w:rsidR="00E32A18" w:rsidRPr="005A2876" w:rsidRDefault="00E32A18" w:rsidP="00037785">
            <w:pPr>
              <w:rPr>
                <w:rFonts w:cs="Calibri"/>
                <w:sz w:val="20"/>
                <w:szCs w:val="20"/>
                <w:lang w:val="en-CA" w:eastAsia="en-CA"/>
              </w:rPr>
            </w:pPr>
          </w:p>
        </w:tc>
        <w:tc>
          <w:tcPr>
            <w:tcW w:w="532" w:type="dxa"/>
            <w:shd w:val="clear" w:color="auto" w:fill="auto"/>
          </w:tcPr>
          <w:p w14:paraId="1CB3CE71" w14:textId="77777777" w:rsidR="00E32A18" w:rsidRPr="005A2876" w:rsidRDefault="00E32A18" w:rsidP="00037785">
            <w:pPr>
              <w:rPr>
                <w:rFonts w:cs="Calibri"/>
                <w:sz w:val="20"/>
                <w:szCs w:val="20"/>
                <w:lang w:val="en-CA" w:eastAsia="en-CA"/>
              </w:rPr>
            </w:pPr>
          </w:p>
        </w:tc>
      </w:tr>
      <w:tr w:rsidR="00E32A18" w:rsidRPr="005A2876" w14:paraId="784DDFDF" w14:textId="77777777" w:rsidTr="00037785">
        <w:tc>
          <w:tcPr>
            <w:tcW w:w="7650" w:type="dxa"/>
            <w:shd w:val="clear" w:color="auto" w:fill="auto"/>
          </w:tcPr>
          <w:p w14:paraId="57B4A7E0"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 xml:space="preserve">The Candidate used the adult Christian education materials effectively. </w:t>
            </w:r>
          </w:p>
        </w:tc>
        <w:tc>
          <w:tcPr>
            <w:tcW w:w="531" w:type="dxa"/>
            <w:shd w:val="clear" w:color="auto" w:fill="auto"/>
          </w:tcPr>
          <w:p w14:paraId="4899177D" w14:textId="77777777" w:rsidR="00E32A18" w:rsidRPr="005A2876" w:rsidRDefault="00E32A18" w:rsidP="00037785">
            <w:pPr>
              <w:rPr>
                <w:rFonts w:cs="Calibri"/>
                <w:sz w:val="20"/>
                <w:szCs w:val="20"/>
                <w:lang w:val="en-CA" w:eastAsia="en-CA"/>
              </w:rPr>
            </w:pPr>
          </w:p>
        </w:tc>
        <w:tc>
          <w:tcPr>
            <w:tcW w:w="532" w:type="dxa"/>
            <w:shd w:val="clear" w:color="auto" w:fill="auto"/>
          </w:tcPr>
          <w:p w14:paraId="3426EB74" w14:textId="77777777" w:rsidR="00E32A18" w:rsidRPr="005A2876" w:rsidRDefault="00E32A18" w:rsidP="00037785">
            <w:pPr>
              <w:rPr>
                <w:rFonts w:cs="Calibri"/>
                <w:sz w:val="20"/>
                <w:szCs w:val="20"/>
                <w:lang w:val="en-CA" w:eastAsia="en-CA"/>
              </w:rPr>
            </w:pPr>
          </w:p>
        </w:tc>
        <w:tc>
          <w:tcPr>
            <w:tcW w:w="531" w:type="dxa"/>
            <w:shd w:val="clear" w:color="auto" w:fill="auto"/>
          </w:tcPr>
          <w:p w14:paraId="5423A133" w14:textId="77777777" w:rsidR="00E32A18" w:rsidRPr="005A2876" w:rsidRDefault="00E32A18" w:rsidP="00037785">
            <w:pPr>
              <w:rPr>
                <w:rFonts w:cs="Calibri"/>
                <w:sz w:val="20"/>
                <w:szCs w:val="20"/>
                <w:lang w:val="en-CA" w:eastAsia="en-CA"/>
              </w:rPr>
            </w:pPr>
          </w:p>
        </w:tc>
        <w:tc>
          <w:tcPr>
            <w:tcW w:w="532" w:type="dxa"/>
            <w:shd w:val="clear" w:color="auto" w:fill="auto"/>
          </w:tcPr>
          <w:p w14:paraId="75EBF61E" w14:textId="77777777" w:rsidR="00E32A18" w:rsidRPr="005A2876" w:rsidRDefault="00E32A18" w:rsidP="00037785">
            <w:pPr>
              <w:rPr>
                <w:rFonts w:cs="Calibri"/>
                <w:sz w:val="20"/>
                <w:szCs w:val="20"/>
                <w:lang w:val="en-CA" w:eastAsia="en-CA"/>
              </w:rPr>
            </w:pPr>
          </w:p>
        </w:tc>
      </w:tr>
      <w:tr w:rsidR="00E32A18" w:rsidRPr="005A2876" w14:paraId="16383CBE" w14:textId="77777777" w:rsidTr="00037785">
        <w:tc>
          <w:tcPr>
            <w:tcW w:w="7650" w:type="dxa"/>
            <w:shd w:val="clear" w:color="auto" w:fill="auto"/>
          </w:tcPr>
          <w:p w14:paraId="5E925B55" w14:textId="77777777" w:rsidR="00E32A18" w:rsidRPr="005A2876" w:rsidRDefault="00E32A18" w:rsidP="00E32A18">
            <w:pPr>
              <w:numPr>
                <w:ilvl w:val="1"/>
                <w:numId w:val="1"/>
              </w:numPr>
              <w:ind w:left="357" w:hanging="357"/>
              <w:rPr>
                <w:rFonts w:cs="Calibri"/>
                <w:sz w:val="20"/>
                <w:szCs w:val="20"/>
                <w:lang w:val="en-CA" w:eastAsia="en-CA"/>
              </w:rPr>
            </w:pPr>
            <w:r w:rsidRPr="005A2876">
              <w:rPr>
                <w:rFonts w:cs="Calibri"/>
                <w:sz w:val="20"/>
                <w:szCs w:val="20"/>
                <w:lang w:val="en-CA" w:eastAsia="en-CA"/>
              </w:rPr>
              <w:t>The illustrations used in his instruction were effective, that is, they drove home the point the Candidate wished to make.</w:t>
            </w:r>
          </w:p>
        </w:tc>
        <w:tc>
          <w:tcPr>
            <w:tcW w:w="531" w:type="dxa"/>
            <w:shd w:val="clear" w:color="auto" w:fill="auto"/>
          </w:tcPr>
          <w:p w14:paraId="2FC6A652" w14:textId="77777777" w:rsidR="00E32A18" w:rsidRPr="005A2876" w:rsidRDefault="00E32A18" w:rsidP="00037785">
            <w:pPr>
              <w:rPr>
                <w:rFonts w:cs="Calibri"/>
                <w:sz w:val="20"/>
                <w:szCs w:val="20"/>
                <w:lang w:val="en-CA" w:eastAsia="en-CA"/>
              </w:rPr>
            </w:pPr>
          </w:p>
        </w:tc>
        <w:tc>
          <w:tcPr>
            <w:tcW w:w="532" w:type="dxa"/>
            <w:shd w:val="clear" w:color="auto" w:fill="auto"/>
          </w:tcPr>
          <w:p w14:paraId="72E7547A" w14:textId="77777777" w:rsidR="00E32A18" w:rsidRPr="005A2876" w:rsidRDefault="00E32A18" w:rsidP="00037785">
            <w:pPr>
              <w:rPr>
                <w:rFonts w:cs="Calibri"/>
                <w:sz w:val="20"/>
                <w:szCs w:val="20"/>
                <w:lang w:val="en-CA" w:eastAsia="en-CA"/>
              </w:rPr>
            </w:pPr>
          </w:p>
        </w:tc>
        <w:tc>
          <w:tcPr>
            <w:tcW w:w="531" w:type="dxa"/>
            <w:shd w:val="clear" w:color="auto" w:fill="auto"/>
          </w:tcPr>
          <w:p w14:paraId="2FA0D178" w14:textId="77777777" w:rsidR="00E32A18" w:rsidRPr="005A2876" w:rsidRDefault="00E32A18" w:rsidP="00037785">
            <w:pPr>
              <w:rPr>
                <w:rFonts w:cs="Calibri"/>
                <w:sz w:val="20"/>
                <w:szCs w:val="20"/>
                <w:lang w:val="en-CA" w:eastAsia="en-CA"/>
              </w:rPr>
            </w:pPr>
          </w:p>
        </w:tc>
        <w:tc>
          <w:tcPr>
            <w:tcW w:w="532" w:type="dxa"/>
            <w:shd w:val="clear" w:color="auto" w:fill="auto"/>
          </w:tcPr>
          <w:p w14:paraId="4790B9E4" w14:textId="77777777" w:rsidR="00E32A18" w:rsidRPr="005A2876" w:rsidRDefault="00E32A18" w:rsidP="00037785">
            <w:pPr>
              <w:rPr>
                <w:rFonts w:cs="Calibri"/>
                <w:sz w:val="20"/>
                <w:szCs w:val="20"/>
                <w:lang w:val="en-CA" w:eastAsia="en-CA"/>
              </w:rPr>
            </w:pPr>
          </w:p>
        </w:tc>
      </w:tr>
      <w:tr w:rsidR="00E32A18" w:rsidRPr="005A2876" w14:paraId="76556046" w14:textId="77777777" w:rsidTr="00037785">
        <w:tc>
          <w:tcPr>
            <w:tcW w:w="7650" w:type="dxa"/>
            <w:shd w:val="clear" w:color="auto" w:fill="auto"/>
          </w:tcPr>
          <w:p w14:paraId="067F017F"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The Candidate used humor effectively in the instruction. </w:t>
            </w:r>
          </w:p>
        </w:tc>
        <w:tc>
          <w:tcPr>
            <w:tcW w:w="531" w:type="dxa"/>
            <w:shd w:val="clear" w:color="auto" w:fill="auto"/>
          </w:tcPr>
          <w:p w14:paraId="516908A7" w14:textId="77777777" w:rsidR="00E32A18" w:rsidRPr="005A2876" w:rsidRDefault="00E32A18" w:rsidP="00037785">
            <w:pPr>
              <w:rPr>
                <w:rFonts w:cs="Calibri"/>
                <w:sz w:val="20"/>
                <w:szCs w:val="20"/>
                <w:lang w:val="en-CA" w:eastAsia="en-CA"/>
              </w:rPr>
            </w:pPr>
          </w:p>
        </w:tc>
        <w:tc>
          <w:tcPr>
            <w:tcW w:w="532" w:type="dxa"/>
            <w:shd w:val="clear" w:color="auto" w:fill="auto"/>
          </w:tcPr>
          <w:p w14:paraId="457DCC41" w14:textId="77777777" w:rsidR="00E32A18" w:rsidRPr="005A2876" w:rsidRDefault="00E32A18" w:rsidP="00037785">
            <w:pPr>
              <w:rPr>
                <w:rFonts w:cs="Calibri"/>
                <w:sz w:val="20"/>
                <w:szCs w:val="20"/>
                <w:lang w:val="en-CA" w:eastAsia="en-CA"/>
              </w:rPr>
            </w:pPr>
          </w:p>
        </w:tc>
        <w:tc>
          <w:tcPr>
            <w:tcW w:w="531" w:type="dxa"/>
            <w:shd w:val="clear" w:color="auto" w:fill="auto"/>
          </w:tcPr>
          <w:p w14:paraId="0611AE70" w14:textId="77777777" w:rsidR="00E32A18" w:rsidRPr="005A2876" w:rsidRDefault="00E32A18" w:rsidP="00037785">
            <w:pPr>
              <w:rPr>
                <w:rFonts w:cs="Calibri"/>
                <w:sz w:val="20"/>
                <w:szCs w:val="20"/>
                <w:lang w:val="en-CA" w:eastAsia="en-CA"/>
              </w:rPr>
            </w:pPr>
          </w:p>
        </w:tc>
        <w:tc>
          <w:tcPr>
            <w:tcW w:w="532" w:type="dxa"/>
            <w:shd w:val="clear" w:color="auto" w:fill="auto"/>
          </w:tcPr>
          <w:p w14:paraId="6F5DA37A" w14:textId="77777777" w:rsidR="00E32A18" w:rsidRPr="005A2876" w:rsidRDefault="00E32A18" w:rsidP="00037785">
            <w:pPr>
              <w:rPr>
                <w:rFonts w:cs="Calibri"/>
                <w:sz w:val="20"/>
                <w:szCs w:val="20"/>
                <w:lang w:val="en-CA" w:eastAsia="en-CA"/>
              </w:rPr>
            </w:pPr>
          </w:p>
        </w:tc>
      </w:tr>
      <w:tr w:rsidR="00E32A18" w:rsidRPr="005A2876" w14:paraId="572FA046" w14:textId="77777777" w:rsidTr="00037785">
        <w:tc>
          <w:tcPr>
            <w:tcW w:w="7650" w:type="dxa"/>
            <w:shd w:val="clear" w:color="auto" w:fill="auto"/>
          </w:tcPr>
          <w:p w14:paraId="445B5F6E"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The Candidate was able to establish a good connection with the people in the class.</w:t>
            </w:r>
          </w:p>
        </w:tc>
        <w:tc>
          <w:tcPr>
            <w:tcW w:w="531" w:type="dxa"/>
            <w:shd w:val="clear" w:color="auto" w:fill="auto"/>
          </w:tcPr>
          <w:p w14:paraId="0068DE80" w14:textId="77777777" w:rsidR="00E32A18" w:rsidRPr="005A2876" w:rsidRDefault="00E32A18" w:rsidP="00037785">
            <w:pPr>
              <w:rPr>
                <w:rFonts w:cs="Calibri"/>
                <w:sz w:val="20"/>
                <w:szCs w:val="20"/>
                <w:lang w:val="en-CA" w:eastAsia="en-CA"/>
              </w:rPr>
            </w:pPr>
          </w:p>
        </w:tc>
        <w:tc>
          <w:tcPr>
            <w:tcW w:w="532" w:type="dxa"/>
            <w:shd w:val="clear" w:color="auto" w:fill="auto"/>
          </w:tcPr>
          <w:p w14:paraId="522C7851" w14:textId="77777777" w:rsidR="00E32A18" w:rsidRPr="005A2876" w:rsidRDefault="00E32A18" w:rsidP="00037785">
            <w:pPr>
              <w:rPr>
                <w:rFonts w:cs="Calibri"/>
                <w:sz w:val="20"/>
                <w:szCs w:val="20"/>
                <w:lang w:val="en-CA" w:eastAsia="en-CA"/>
              </w:rPr>
            </w:pPr>
          </w:p>
        </w:tc>
        <w:tc>
          <w:tcPr>
            <w:tcW w:w="531" w:type="dxa"/>
            <w:shd w:val="clear" w:color="auto" w:fill="auto"/>
          </w:tcPr>
          <w:p w14:paraId="0F108E87" w14:textId="77777777" w:rsidR="00E32A18" w:rsidRPr="005A2876" w:rsidRDefault="00E32A18" w:rsidP="00037785">
            <w:pPr>
              <w:rPr>
                <w:rFonts w:cs="Calibri"/>
                <w:sz w:val="20"/>
                <w:szCs w:val="20"/>
                <w:lang w:val="en-CA" w:eastAsia="en-CA"/>
              </w:rPr>
            </w:pPr>
          </w:p>
        </w:tc>
        <w:tc>
          <w:tcPr>
            <w:tcW w:w="532" w:type="dxa"/>
            <w:shd w:val="clear" w:color="auto" w:fill="auto"/>
          </w:tcPr>
          <w:p w14:paraId="09387D67" w14:textId="77777777" w:rsidR="00E32A18" w:rsidRPr="005A2876" w:rsidRDefault="00E32A18" w:rsidP="00037785">
            <w:pPr>
              <w:rPr>
                <w:rFonts w:cs="Calibri"/>
                <w:sz w:val="20"/>
                <w:szCs w:val="20"/>
                <w:lang w:val="en-CA" w:eastAsia="en-CA"/>
              </w:rPr>
            </w:pPr>
          </w:p>
        </w:tc>
      </w:tr>
      <w:tr w:rsidR="00E32A18" w:rsidRPr="005A2876" w14:paraId="4126EB9F" w14:textId="77777777" w:rsidTr="00037785">
        <w:tc>
          <w:tcPr>
            <w:tcW w:w="7650" w:type="dxa"/>
            <w:shd w:val="clear" w:color="auto" w:fill="auto"/>
          </w:tcPr>
          <w:p w14:paraId="59247EAF"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The Candidate was able to tactfully respond to questions asked by the members of the class. Give examples.</w:t>
            </w:r>
          </w:p>
        </w:tc>
        <w:tc>
          <w:tcPr>
            <w:tcW w:w="531" w:type="dxa"/>
            <w:shd w:val="clear" w:color="auto" w:fill="auto"/>
          </w:tcPr>
          <w:p w14:paraId="681CF6EF" w14:textId="77777777" w:rsidR="00E32A18" w:rsidRPr="005A2876" w:rsidRDefault="00E32A18" w:rsidP="00037785">
            <w:pPr>
              <w:rPr>
                <w:rFonts w:cs="Calibri"/>
                <w:sz w:val="20"/>
                <w:szCs w:val="20"/>
                <w:lang w:val="en-CA" w:eastAsia="en-CA"/>
              </w:rPr>
            </w:pPr>
          </w:p>
        </w:tc>
        <w:tc>
          <w:tcPr>
            <w:tcW w:w="532" w:type="dxa"/>
            <w:shd w:val="clear" w:color="auto" w:fill="auto"/>
          </w:tcPr>
          <w:p w14:paraId="3A3A163A" w14:textId="77777777" w:rsidR="00E32A18" w:rsidRPr="005A2876" w:rsidRDefault="00E32A18" w:rsidP="00037785">
            <w:pPr>
              <w:rPr>
                <w:rFonts w:cs="Calibri"/>
                <w:sz w:val="20"/>
                <w:szCs w:val="20"/>
                <w:lang w:val="en-CA" w:eastAsia="en-CA"/>
              </w:rPr>
            </w:pPr>
          </w:p>
        </w:tc>
        <w:tc>
          <w:tcPr>
            <w:tcW w:w="531" w:type="dxa"/>
            <w:shd w:val="clear" w:color="auto" w:fill="auto"/>
          </w:tcPr>
          <w:p w14:paraId="61737C05" w14:textId="77777777" w:rsidR="00E32A18" w:rsidRPr="005A2876" w:rsidRDefault="00E32A18" w:rsidP="00037785">
            <w:pPr>
              <w:rPr>
                <w:rFonts w:cs="Calibri"/>
                <w:sz w:val="20"/>
                <w:szCs w:val="20"/>
                <w:lang w:val="en-CA" w:eastAsia="en-CA"/>
              </w:rPr>
            </w:pPr>
          </w:p>
        </w:tc>
        <w:tc>
          <w:tcPr>
            <w:tcW w:w="532" w:type="dxa"/>
            <w:shd w:val="clear" w:color="auto" w:fill="auto"/>
          </w:tcPr>
          <w:p w14:paraId="2669BA90" w14:textId="77777777" w:rsidR="00E32A18" w:rsidRPr="005A2876" w:rsidRDefault="00E32A18" w:rsidP="00037785">
            <w:pPr>
              <w:rPr>
                <w:rFonts w:cs="Calibri"/>
                <w:sz w:val="20"/>
                <w:szCs w:val="20"/>
                <w:lang w:val="en-CA" w:eastAsia="en-CA"/>
              </w:rPr>
            </w:pPr>
          </w:p>
        </w:tc>
      </w:tr>
      <w:tr w:rsidR="00E32A18" w:rsidRPr="005A2876" w14:paraId="24CF1D3D" w14:textId="77777777" w:rsidTr="00037785">
        <w:tc>
          <w:tcPr>
            <w:tcW w:w="7650" w:type="dxa"/>
            <w:shd w:val="clear" w:color="auto" w:fill="auto"/>
          </w:tcPr>
          <w:p w14:paraId="0D2A0D47" w14:textId="77777777" w:rsidR="00E32A18" w:rsidRPr="005A2876" w:rsidRDefault="00E32A18" w:rsidP="00E32A18">
            <w:pPr>
              <w:numPr>
                <w:ilvl w:val="1"/>
                <w:numId w:val="1"/>
              </w:numPr>
              <w:ind w:left="357" w:hanging="357"/>
              <w:contextualSpacing/>
              <w:rPr>
                <w:rFonts w:cs="Calibri"/>
                <w:sz w:val="20"/>
                <w:szCs w:val="20"/>
                <w:lang w:val="en-CA" w:eastAsia="en-CA"/>
              </w:rPr>
            </w:pPr>
            <w:r w:rsidRPr="005A2876">
              <w:rPr>
                <w:rFonts w:cs="Calibri"/>
                <w:sz w:val="20"/>
                <w:szCs w:val="20"/>
                <w:lang w:val="en-CA" w:eastAsia="en-CA"/>
              </w:rPr>
              <w:t xml:space="preserve">The Candidate was able to tactfully mediate spirited exchanges brought on by conflicting opinions held by group members concerning the materials studied. Give examples. </w:t>
            </w:r>
          </w:p>
        </w:tc>
        <w:tc>
          <w:tcPr>
            <w:tcW w:w="531" w:type="dxa"/>
            <w:shd w:val="clear" w:color="auto" w:fill="auto"/>
          </w:tcPr>
          <w:p w14:paraId="214C2075" w14:textId="77777777" w:rsidR="00E32A18" w:rsidRPr="005A2876" w:rsidRDefault="00E32A18" w:rsidP="00037785">
            <w:pPr>
              <w:rPr>
                <w:rFonts w:cs="Calibri"/>
                <w:sz w:val="20"/>
                <w:szCs w:val="20"/>
                <w:lang w:val="en-CA" w:eastAsia="en-CA"/>
              </w:rPr>
            </w:pPr>
          </w:p>
        </w:tc>
        <w:tc>
          <w:tcPr>
            <w:tcW w:w="532" w:type="dxa"/>
            <w:shd w:val="clear" w:color="auto" w:fill="auto"/>
          </w:tcPr>
          <w:p w14:paraId="0085DCCF" w14:textId="77777777" w:rsidR="00E32A18" w:rsidRPr="005A2876" w:rsidRDefault="00E32A18" w:rsidP="00037785">
            <w:pPr>
              <w:rPr>
                <w:rFonts w:cs="Calibri"/>
                <w:sz w:val="20"/>
                <w:szCs w:val="20"/>
                <w:lang w:val="en-CA" w:eastAsia="en-CA"/>
              </w:rPr>
            </w:pPr>
          </w:p>
        </w:tc>
        <w:tc>
          <w:tcPr>
            <w:tcW w:w="531" w:type="dxa"/>
            <w:shd w:val="clear" w:color="auto" w:fill="auto"/>
          </w:tcPr>
          <w:p w14:paraId="2A749C6F" w14:textId="77777777" w:rsidR="00E32A18" w:rsidRPr="005A2876" w:rsidRDefault="00E32A18" w:rsidP="00037785">
            <w:pPr>
              <w:rPr>
                <w:rFonts w:cs="Calibri"/>
                <w:sz w:val="20"/>
                <w:szCs w:val="20"/>
                <w:lang w:val="en-CA" w:eastAsia="en-CA"/>
              </w:rPr>
            </w:pPr>
          </w:p>
        </w:tc>
        <w:tc>
          <w:tcPr>
            <w:tcW w:w="532" w:type="dxa"/>
            <w:shd w:val="clear" w:color="auto" w:fill="auto"/>
          </w:tcPr>
          <w:p w14:paraId="56A220BF" w14:textId="77777777" w:rsidR="00E32A18" w:rsidRPr="005A2876" w:rsidRDefault="00E32A18" w:rsidP="00037785">
            <w:pPr>
              <w:rPr>
                <w:rFonts w:cs="Calibri"/>
                <w:sz w:val="20"/>
                <w:szCs w:val="20"/>
                <w:lang w:val="en-CA" w:eastAsia="en-CA"/>
              </w:rPr>
            </w:pPr>
          </w:p>
        </w:tc>
      </w:tr>
    </w:tbl>
    <w:p w14:paraId="38A160DD"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____________________________________________________________________________________________________</w:t>
      </w:r>
    </w:p>
    <w:p w14:paraId="220DBE80" w14:textId="77777777" w:rsidR="00E32A18" w:rsidRPr="005A2876" w:rsidRDefault="00E32A18" w:rsidP="00E32A18">
      <w:pPr>
        <w:spacing w:after="120"/>
        <w:rPr>
          <w:rFonts w:cs="Calibri"/>
          <w:sz w:val="20"/>
          <w:szCs w:val="20"/>
          <w:lang w:val="en-CA" w:eastAsia="en-CA"/>
        </w:rPr>
      </w:pPr>
      <w:r w:rsidRPr="005A2876">
        <w:rPr>
          <w:rFonts w:cs="Calibri"/>
          <w:sz w:val="20"/>
          <w:szCs w:val="20"/>
          <w:lang w:val="en-CA" w:eastAsia="en-CA"/>
        </w:rPr>
        <w:t xml:space="preserve">Please provide any additional comments on any of the above statements in the space indicated below. Attach additional pages if your comments require additional space.   </w:t>
      </w:r>
    </w:p>
    <w:p w14:paraId="04520188" w14:textId="77777777" w:rsidR="00E32A18" w:rsidRPr="005A2876" w:rsidRDefault="00E32A18" w:rsidP="00E32A18">
      <w:pPr>
        <w:rPr>
          <w:rFonts w:cs="Calibri"/>
          <w:sz w:val="20"/>
          <w:szCs w:val="20"/>
          <w:lang w:val="en-CA" w:eastAsia="en-CA"/>
        </w:rPr>
      </w:pPr>
    </w:p>
    <w:p w14:paraId="59116764" w14:textId="77777777" w:rsidR="00E32A18" w:rsidRPr="005A2876" w:rsidRDefault="00E32A18" w:rsidP="00E32A18">
      <w:pPr>
        <w:rPr>
          <w:rFonts w:cs="Calibri"/>
          <w:sz w:val="20"/>
          <w:szCs w:val="20"/>
          <w:lang w:val="en-CA" w:eastAsia="en-CA"/>
        </w:rPr>
      </w:pPr>
    </w:p>
    <w:p w14:paraId="0BB84EE2" w14:textId="77777777" w:rsidR="00E32A18" w:rsidRPr="005A2876" w:rsidRDefault="00E32A18" w:rsidP="00E32A18">
      <w:pPr>
        <w:rPr>
          <w:rFonts w:cs="Calibri"/>
          <w:sz w:val="20"/>
          <w:szCs w:val="20"/>
          <w:lang w:val="en-CA" w:eastAsia="en-CA"/>
        </w:rPr>
      </w:pPr>
    </w:p>
    <w:p w14:paraId="38B6E8A1" w14:textId="77777777" w:rsidR="00E32A18" w:rsidRPr="005A2876" w:rsidRDefault="00E32A18" w:rsidP="00E32A18">
      <w:pPr>
        <w:rPr>
          <w:rFonts w:cs="Calibri"/>
          <w:sz w:val="20"/>
          <w:szCs w:val="20"/>
          <w:lang w:val="en-CA" w:eastAsia="en-CA"/>
        </w:rPr>
      </w:pPr>
    </w:p>
    <w:p w14:paraId="5C0728A0" w14:textId="77777777" w:rsidR="00E32A18" w:rsidRPr="005A2876" w:rsidRDefault="00E32A18" w:rsidP="00E32A18">
      <w:pPr>
        <w:rPr>
          <w:rFonts w:cs="Calibri"/>
          <w:sz w:val="20"/>
          <w:szCs w:val="20"/>
          <w:lang w:val="en-CA" w:eastAsia="en-CA"/>
        </w:rPr>
      </w:pPr>
    </w:p>
    <w:p w14:paraId="19AE6E8D" w14:textId="77777777" w:rsidR="00E32A18" w:rsidRPr="005A2876" w:rsidRDefault="00E32A18" w:rsidP="00E32A18">
      <w:pPr>
        <w:rPr>
          <w:rFonts w:cs="Calibri"/>
          <w:sz w:val="20"/>
          <w:szCs w:val="20"/>
          <w:lang w:val="en-CA" w:eastAsia="en-CA"/>
        </w:rPr>
      </w:pPr>
    </w:p>
    <w:p w14:paraId="53D3C454" w14:textId="77777777" w:rsidR="00E32A18" w:rsidRPr="005A2876" w:rsidRDefault="00E32A18" w:rsidP="00E32A18">
      <w:pPr>
        <w:rPr>
          <w:rFonts w:cs="Calibri"/>
          <w:sz w:val="20"/>
          <w:szCs w:val="20"/>
          <w:lang w:val="en-CA" w:eastAsia="en-CA"/>
        </w:rPr>
      </w:pPr>
    </w:p>
    <w:p w14:paraId="7E1FB1B0" w14:textId="77777777" w:rsidR="00E32A18" w:rsidRPr="005A2876" w:rsidRDefault="00E32A18" w:rsidP="00E32A18">
      <w:pPr>
        <w:rPr>
          <w:rFonts w:cs="Calibri"/>
          <w:sz w:val="20"/>
          <w:szCs w:val="20"/>
          <w:lang w:val="en-CA" w:eastAsia="en-CA"/>
        </w:rPr>
      </w:pPr>
    </w:p>
    <w:p w14:paraId="20F0B1B6" w14:textId="77777777" w:rsidR="00E32A18" w:rsidRPr="005A2876" w:rsidRDefault="00E32A18" w:rsidP="00E32A18">
      <w:pPr>
        <w:rPr>
          <w:rFonts w:cs="Calibri"/>
          <w:sz w:val="20"/>
          <w:szCs w:val="20"/>
          <w:lang w:val="en-CA" w:eastAsia="en-CA"/>
        </w:rPr>
      </w:pPr>
    </w:p>
    <w:p w14:paraId="4CDE67DC" w14:textId="77777777" w:rsidR="00E32A18" w:rsidRPr="005A2876" w:rsidRDefault="00E32A18" w:rsidP="00E32A18">
      <w:pPr>
        <w:rPr>
          <w:rFonts w:cs="Calibri"/>
          <w:sz w:val="20"/>
          <w:szCs w:val="20"/>
          <w:lang w:val="en-CA" w:eastAsia="en-CA"/>
        </w:rPr>
      </w:pPr>
    </w:p>
    <w:p w14:paraId="0B434D79" w14:textId="77777777" w:rsidR="00E32A18" w:rsidRPr="005A2876" w:rsidRDefault="00E32A18" w:rsidP="00E32A18">
      <w:pPr>
        <w:rPr>
          <w:rFonts w:cs="Calibri"/>
          <w:sz w:val="20"/>
          <w:szCs w:val="20"/>
          <w:lang w:val="en-CA" w:eastAsia="en-CA"/>
        </w:rPr>
      </w:pPr>
    </w:p>
    <w:p w14:paraId="2FFFD9AC" w14:textId="77777777" w:rsidR="00E32A18" w:rsidRPr="005A2876" w:rsidRDefault="00E32A18" w:rsidP="00E32A18">
      <w:pPr>
        <w:rPr>
          <w:rFonts w:cs="Calibri"/>
          <w:sz w:val="20"/>
          <w:szCs w:val="20"/>
          <w:lang w:val="en-CA" w:eastAsia="en-CA"/>
        </w:rPr>
      </w:pPr>
    </w:p>
    <w:p w14:paraId="054E769A" w14:textId="77777777" w:rsidR="00E32A18" w:rsidRPr="005A2876" w:rsidRDefault="00E32A18" w:rsidP="00E32A18">
      <w:pPr>
        <w:rPr>
          <w:rFonts w:cs="Calibri"/>
          <w:sz w:val="20"/>
          <w:szCs w:val="20"/>
          <w:lang w:val="en-CA" w:eastAsia="en-CA"/>
        </w:rPr>
      </w:pPr>
    </w:p>
    <w:p w14:paraId="2E28A0A1" w14:textId="77777777" w:rsidR="00E32A18" w:rsidRPr="005A2876" w:rsidRDefault="00E32A18" w:rsidP="00E32A18">
      <w:pPr>
        <w:rPr>
          <w:rFonts w:cs="Calibri"/>
          <w:sz w:val="20"/>
          <w:szCs w:val="20"/>
          <w:lang w:val="en-CA" w:eastAsia="en-CA"/>
        </w:rPr>
      </w:pPr>
    </w:p>
    <w:p w14:paraId="67A6FA2E" w14:textId="77777777" w:rsidR="00E32A18" w:rsidRPr="005A2876" w:rsidRDefault="00E32A18" w:rsidP="00E32A18">
      <w:pPr>
        <w:rPr>
          <w:rFonts w:cs="Calibri"/>
          <w:sz w:val="20"/>
          <w:szCs w:val="20"/>
          <w:lang w:val="en-CA" w:eastAsia="en-CA"/>
        </w:rPr>
      </w:pPr>
    </w:p>
    <w:p w14:paraId="0BD8B1AC" w14:textId="77777777" w:rsidR="00E32A18" w:rsidRPr="005A2876" w:rsidRDefault="00E32A18" w:rsidP="00E32A18">
      <w:pPr>
        <w:rPr>
          <w:rFonts w:cs="Calibri"/>
          <w:sz w:val="20"/>
          <w:szCs w:val="20"/>
          <w:lang w:val="en-CA" w:eastAsia="en-CA"/>
        </w:rPr>
      </w:pPr>
    </w:p>
    <w:p w14:paraId="1324C9BC" w14:textId="77777777" w:rsidR="00E32A18" w:rsidRPr="005A2876" w:rsidRDefault="00E32A18" w:rsidP="00E32A18">
      <w:pPr>
        <w:rPr>
          <w:rFonts w:cs="Calibri"/>
          <w:sz w:val="20"/>
          <w:szCs w:val="20"/>
          <w:lang w:val="en-CA" w:eastAsia="en-CA"/>
        </w:rPr>
      </w:pPr>
    </w:p>
    <w:p w14:paraId="055BF842" w14:textId="77777777" w:rsidR="00E32A18" w:rsidRPr="005A2876" w:rsidRDefault="00E32A18" w:rsidP="00E32A18">
      <w:pPr>
        <w:rPr>
          <w:rFonts w:cs="Calibri"/>
          <w:sz w:val="20"/>
          <w:szCs w:val="20"/>
          <w:lang w:val="en-CA" w:eastAsia="en-CA"/>
        </w:rPr>
      </w:pPr>
    </w:p>
    <w:p w14:paraId="344FAFFA" w14:textId="77777777" w:rsidR="00E32A18" w:rsidRPr="005A2876" w:rsidRDefault="00E32A18" w:rsidP="00E32A18">
      <w:pPr>
        <w:rPr>
          <w:rFonts w:cs="Calibri"/>
          <w:sz w:val="20"/>
          <w:szCs w:val="20"/>
          <w:lang w:val="en-CA" w:eastAsia="en-CA"/>
        </w:rPr>
      </w:pPr>
    </w:p>
    <w:p w14:paraId="701EE5E8" w14:textId="77777777" w:rsidR="00E32A18" w:rsidRPr="005A2876" w:rsidRDefault="00E32A18" w:rsidP="00E32A18">
      <w:pPr>
        <w:rPr>
          <w:rFonts w:cs="Calibri"/>
          <w:sz w:val="20"/>
          <w:szCs w:val="20"/>
          <w:lang w:val="en-CA" w:eastAsia="en-CA"/>
        </w:rPr>
      </w:pPr>
    </w:p>
    <w:p w14:paraId="6C66D82F" w14:textId="77777777" w:rsidR="00E32A18" w:rsidRPr="005A2876" w:rsidRDefault="00E32A18" w:rsidP="00E32A18">
      <w:pPr>
        <w:rPr>
          <w:rFonts w:cs="Calibri"/>
          <w:sz w:val="20"/>
          <w:szCs w:val="20"/>
          <w:lang w:val="en-CA" w:eastAsia="en-CA"/>
        </w:rPr>
      </w:pPr>
    </w:p>
    <w:p w14:paraId="40807A49" w14:textId="77777777" w:rsidR="00E32A18" w:rsidRPr="005A2876" w:rsidRDefault="00E32A18" w:rsidP="00E32A18">
      <w:pPr>
        <w:rPr>
          <w:rFonts w:cs="Calibri"/>
          <w:sz w:val="20"/>
          <w:szCs w:val="20"/>
          <w:lang w:val="en-CA" w:eastAsia="en-CA"/>
        </w:rPr>
      </w:pPr>
    </w:p>
    <w:p w14:paraId="1BE01C10" w14:textId="77777777" w:rsidR="00E32A18" w:rsidRPr="005A2876" w:rsidRDefault="00E32A18" w:rsidP="00E32A18">
      <w:pPr>
        <w:rPr>
          <w:rFonts w:cs="Calibri"/>
          <w:sz w:val="20"/>
          <w:szCs w:val="20"/>
          <w:lang w:val="en-CA" w:eastAsia="en-CA"/>
        </w:rPr>
      </w:pPr>
    </w:p>
    <w:p w14:paraId="7FA1479C" w14:textId="77777777" w:rsidR="00E32A18" w:rsidRPr="005A2876" w:rsidRDefault="00E32A18" w:rsidP="00E32A18">
      <w:pPr>
        <w:rPr>
          <w:rFonts w:cs="Calibri"/>
          <w:sz w:val="20"/>
          <w:szCs w:val="20"/>
          <w:lang w:val="en-CA" w:eastAsia="en-CA"/>
        </w:rPr>
      </w:pPr>
    </w:p>
    <w:p w14:paraId="6945158B" w14:textId="77777777" w:rsidR="00E32A18" w:rsidRPr="005A2876" w:rsidRDefault="00E32A18" w:rsidP="00E32A18">
      <w:pPr>
        <w:rPr>
          <w:rFonts w:cs="Calibri"/>
          <w:sz w:val="20"/>
          <w:szCs w:val="20"/>
          <w:lang w:val="en-CA" w:eastAsia="en-CA"/>
        </w:rPr>
      </w:pPr>
    </w:p>
    <w:p w14:paraId="1A5868AA" w14:textId="77777777" w:rsidR="00E32A18" w:rsidRPr="005A2876" w:rsidRDefault="00E32A18" w:rsidP="00E32A18">
      <w:pPr>
        <w:rPr>
          <w:rFonts w:cs="Calibri"/>
          <w:sz w:val="20"/>
          <w:szCs w:val="20"/>
          <w:lang w:val="en-CA" w:eastAsia="en-CA"/>
        </w:rPr>
      </w:pPr>
    </w:p>
    <w:p w14:paraId="4CB3FC34" w14:textId="77777777" w:rsidR="00E32A18" w:rsidRPr="005A2876" w:rsidRDefault="00E32A18" w:rsidP="00E32A18">
      <w:pPr>
        <w:rPr>
          <w:rFonts w:cs="Calibri"/>
          <w:sz w:val="20"/>
          <w:szCs w:val="20"/>
          <w:lang w:val="en-CA" w:eastAsia="en-CA"/>
        </w:rPr>
      </w:pPr>
    </w:p>
    <w:p w14:paraId="2FDF2471" w14:textId="77777777" w:rsidR="00E32A18" w:rsidRPr="005A2876" w:rsidRDefault="00E32A18" w:rsidP="00E32A18">
      <w:pPr>
        <w:rPr>
          <w:rFonts w:cs="Calibri"/>
          <w:sz w:val="20"/>
          <w:szCs w:val="20"/>
          <w:lang w:val="en-CA" w:eastAsia="en-CA"/>
        </w:rPr>
      </w:pPr>
    </w:p>
    <w:p w14:paraId="1E85DCD1" w14:textId="77777777" w:rsidR="00E32A18" w:rsidRPr="005A2876" w:rsidRDefault="00E32A18" w:rsidP="00E32A18">
      <w:pPr>
        <w:rPr>
          <w:rFonts w:cs="Calibri"/>
          <w:sz w:val="20"/>
          <w:szCs w:val="20"/>
          <w:lang w:val="en-CA" w:eastAsia="en-CA"/>
        </w:rPr>
      </w:pPr>
    </w:p>
    <w:p w14:paraId="107508A2" w14:textId="77777777" w:rsidR="00E32A18" w:rsidRPr="005A2876" w:rsidRDefault="00E32A18" w:rsidP="00E32A18">
      <w:pPr>
        <w:rPr>
          <w:rFonts w:cs="Calibri"/>
          <w:sz w:val="20"/>
          <w:szCs w:val="20"/>
          <w:lang w:val="en-CA" w:eastAsia="en-CA"/>
        </w:rPr>
      </w:pPr>
    </w:p>
    <w:p w14:paraId="74D8E5FF" w14:textId="77777777" w:rsidR="00E32A18" w:rsidRPr="005A2876" w:rsidRDefault="00E32A18" w:rsidP="00E32A18">
      <w:pPr>
        <w:numPr>
          <w:ilvl w:val="0"/>
          <w:numId w:val="1"/>
        </w:numPr>
        <w:spacing w:before="120"/>
        <w:contextualSpacing/>
        <w:rPr>
          <w:rFonts w:cs="Calibri"/>
          <w:sz w:val="28"/>
          <w:szCs w:val="20"/>
          <w:lang w:val="en-CA" w:eastAsia="en-CA"/>
        </w:rPr>
      </w:pPr>
      <w:r w:rsidRPr="005A2876">
        <w:rPr>
          <w:rFonts w:cs="Calibri"/>
          <w:sz w:val="32"/>
          <w:lang w:val="en-CA" w:eastAsia="en-CA"/>
        </w:rPr>
        <w:t>Administration</w:t>
      </w:r>
      <w:r w:rsidRPr="005A2876">
        <w:rPr>
          <w:rFonts w:cs="Calibri"/>
          <w:sz w:val="28"/>
          <w:szCs w:val="20"/>
          <w:lang w:val="en-CA" w:eastAsia="en-CA"/>
        </w:rPr>
        <w:t xml:space="preserve">. </w:t>
      </w:r>
    </w:p>
    <w:p w14:paraId="3FFC5BDA" w14:textId="77777777" w:rsidR="00E32A18" w:rsidRPr="005A2876" w:rsidRDefault="00E32A18" w:rsidP="00E32A18">
      <w:pPr>
        <w:spacing w:before="120"/>
        <w:contextualSpacing/>
        <w:rPr>
          <w:rFonts w:cs="Calibri"/>
          <w:sz w:val="20"/>
          <w:szCs w:val="20"/>
          <w:lang w:val="en-CA" w:eastAsia="en-CA"/>
        </w:rPr>
      </w:pPr>
    </w:p>
    <w:p w14:paraId="4F5C898B" w14:textId="77777777" w:rsidR="00E32A18" w:rsidRPr="005A2876" w:rsidRDefault="00E32A18" w:rsidP="00E32A18">
      <w:pPr>
        <w:numPr>
          <w:ilvl w:val="0"/>
          <w:numId w:val="2"/>
        </w:numPr>
        <w:spacing w:after="120"/>
        <w:ind w:left="357" w:hanging="357"/>
        <w:rPr>
          <w:rFonts w:cs="Calibri"/>
          <w:sz w:val="20"/>
          <w:szCs w:val="20"/>
          <w:lang w:val="en-CA" w:eastAsia="en-CA"/>
        </w:rPr>
      </w:pPr>
      <w:r w:rsidRPr="005A2876">
        <w:rPr>
          <w:rFonts w:cs="Calibri"/>
          <w:sz w:val="20"/>
          <w:szCs w:val="20"/>
          <w:lang w:val="en-CA" w:eastAsia="en-CA"/>
        </w:rPr>
        <w:t>Was the Candidate responsible for any recordkeeping? If yes, describe the Candidate’s recordkeeping duties and his progress in learning to keep records?</w:t>
      </w:r>
    </w:p>
    <w:p w14:paraId="2C15810C" w14:textId="77777777" w:rsidR="00E32A18" w:rsidRPr="005A2876" w:rsidRDefault="00E32A18" w:rsidP="00E32A18">
      <w:pPr>
        <w:spacing w:after="120"/>
        <w:rPr>
          <w:rFonts w:cs="Calibri"/>
          <w:sz w:val="20"/>
          <w:szCs w:val="20"/>
          <w:lang w:val="en-CA" w:eastAsia="en-CA"/>
        </w:rPr>
      </w:pPr>
    </w:p>
    <w:p w14:paraId="5004843F" w14:textId="77777777" w:rsidR="00E32A18" w:rsidRPr="005A2876" w:rsidRDefault="00E32A18" w:rsidP="00E32A18">
      <w:pPr>
        <w:spacing w:after="120"/>
        <w:rPr>
          <w:rFonts w:cs="Calibri"/>
          <w:sz w:val="20"/>
          <w:szCs w:val="20"/>
          <w:lang w:val="en-CA" w:eastAsia="en-CA"/>
        </w:rPr>
      </w:pPr>
    </w:p>
    <w:p w14:paraId="58524B63" w14:textId="77777777" w:rsidR="00E32A18" w:rsidRPr="005A2876" w:rsidRDefault="00E32A18" w:rsidP="00E32A18">
      <w:pPr>
        <w:spacing w:after="120"/>
        <w:rPr>
          <w:rFonts w:cs="Calibri"/>
          <w:sz w:val="20"/>
          <w:szCs w:val="20"/>
          <w:lang w:val="en-CA" w:eastAsia="en-CA"/>
        </w:rPr>
      </w:pPr>
    </w:p>
    <w:p w14:paraId="68230162" w14:textId="77777777" w:rsidR="00E32A18" w:rsidRPr="005A2876" w:rsidRDefault="00E32A18" w:rsidP="00E32A18">
      <w:pPr>
        <w:spacing w:after="120"/>
        <w:rPr>
          <w:rFonts w:cs="Calibri"/>
          <w:sz w:val="20"/>
          <w:szCs w:val="20"/>
          <w:lang w:val="en-CA" w:eastAsia="en-CA"/>
        </w:rPr>
      </w:pPr>
    </w:p>
    <w:p w14:paraId="21F90670" w14:textId="77777777" w:rsidR="00E32A18" w:rsidRPr="005A2876" w:rsidRDefault="00E32A18" w:rsidP="00E32A18">
      <w:pPr>
        <w:spacing w:after="120"/>
        <w:rPr>
          <w:rFonts w:cs="Calibri"/>
          <w:sz w:val="20"/>
          <w:szCs w:val="20"/>
          <w:lang w:val="en-CA" w:eastAsia="en-CA"/>
        </w:rPr>
      </w:pPr>
    </w:p>
    <w:p w14:paraId="6978B780" w14:textId="77777777" w:rsidR="00E32A18" w:rsidRPr="005A2876" w:rsidRDefault="00E32A18" w:rsidP="00E32A18">
      <w:pPr>
        <w:numPr>
          <w:ilvl w:val="0"/>
          <w:numId w:val="2"/>
        </w:numPr>
        <w:spacing w:after="120"/>
        <w:ind w:left="357" w:hanging="357"/>
        <w:rPr>
          <w:rFonts w:cs="Calibri"/>
          <w:sz w:val="20"/>
          <w:szCs w:val="20"/>
          <w:lang w:val="en-CA" w:eastAsia="en-CA"/>
        </w:rPr>
      </w:pPr>
      <w:r w:rsidRPr="005A2876">
        <w:rPr>
          <w:rFonts w:cs="Calibri"/>
          <w:sz w:val="20"/>
          <w:szCs w:val="20"/>
          <w:lang w:val="en-CA" w:eastAsia="en-CA"/>
        </w:rPr>
        <w:t xml:space="preserve">Did the Candidate interact with staff? Please describe Candidate’s interaction with staff, </w:t>
      </w:r>
      <w:proofErr w:type="gramStart"/>
      <w:r w:rsidRPr="005A2876">
        <w:rPr>
          <w:rFonts w:cs="Calibri"/>
          <w:sz w:val="20"/>
          <w:szCs w:val="20"/>
          <w:lang w:val="en-CA" w:eastAsia="en-CA"/>
        </w:rPr>
        <w:t>including,  any</w:t>
      </w:r>
      <w:proofErr w:type="gramEnd"/>
      <w:r w:rsidRPr="005A2876">
        <w:rPr>
          <w:rFonts w:cs="Calibri"/>
          <w:sz w:val="20"/>
          <w:szCs w:val="20"/>
          <w:lang w:val="en-CA" w:eastAsia="en-CA"/>
        </w:rPr>
        <w:t xml:space="preserve"> situations with staff  which required the Candidate to exercise pastoral leadership. How did the Candidate exercise leadership in that situation? </w:t>
      </w:r>
    </w:p>
    <w:p w14:paraId="572487E9" w14:textId="77777777" w:rsidR="00E32A18" w:rsidRPr="005A2876" w:rsidRDefault="00E32A18" w:rsidP="00E32A18">
      <w:pPr>
        <w:spacing w:after="120"/>
        <w:rPr>
          <w:rFonts w:cs="Calibri"/>
          <w:sz w:val="20"/>
          <w:szCs w:val="20"/>
          <w:lang w:val="en-CA" w:eastAsia="en-CA"/>
        </w:rPr>
      </w:pPr>
    </w:p>
    <w:p w14:paraId="2F7ECA64" w14:textId="77777777" w:rsidR="00E32A18" w:rsidRPr="005A2876" w:rsidRDefault="00E32A18" w:rsidP="00E32A18">
      <w:pPr>
        <w:spacing w:after="120"/>
        <w:rPr>
          <w:rFonts w:cs="Calibri"/>
          <w:sz w:val="20"/>
          <w:szCs w:val="20"/>
          <w:lang w:val="en-CA" w:eastAsia="en-CA"/>
        </w:rPr>
      </w:pPr>
    </w:p>
    <w:p w14:paraId="2E272284" w14:textId="77777777" w:rsidR="00E32A18" w:rsidRPr="005A2876" w:rsidRDefault="00E32A18" w:rsidP="00E32A18">
      <w:pPr>
        <w:spacing w:after="120"/>
        <w:rPr>
          <w:rFonts w:cs="Calibri"/>
          <w:sz w:val="20"/>
          <w:szCs w:val="20"/>
          <w:lang w:val="en-CA" w:eastAsia="en-CA"/>
        </w:rPr>
      </w:pPr>
    </w:p>
    <w:p w14:paraId="2E63E0AB" w14:textId="77777777" w:rsidR="00E32A18" w:rsidRPr="005A2876" w:rsidRDefault="00E32A18" w:rsidP="00E32A18">
      <w:pPr>
        <w:spacing w:after="120"/>
        <w:rPr>
          <w:rFonts w:cs="Calibri"/>
          <w:sz w:val="20"/>
          <w:szCs w:val="20"/>
          <w:lang w:val="en-CA" w:eastAsia="en-CA"/>
        </w:rPr>
      </w:pPr>
    </w:p>
    <w:p w14:paraId="48AEDB3C" w14:textId="77777777" w:rsidR="00E32A18" w:rsidRPr="005A2876" w:rsidRDefault="00E32A18" w:rsidP="00E32A18">
      <w:pPr>
        <w:spacing w:after="120"/>
        <w:rPr>
          <w:rFonts w:cs="Calibri"/>
          <w:sz w:val="20"/>
          <w:szCs w:val="20"/>
          <w:lang w:val="en-CA" w:eastAsia="en-CA"/>
        </w:rPr>
      </w:pPr>
    </w:p>
    <w:p w14:paraId="771D61D6" w14:textId="77777777" w:rsidR="00E32A18" w:rsidRPr="005A2876" w:rsidRDefault="00E32A18" w:rsidP="00E32A18">
      <w:pPr>
        <w:spacing w:after="120"/>
        <w:rPr>
          <w:rFonts w:cs="Calibri"/>
          <w:sz w:val="20"/>
          <w:szCs w:val="20"/>
          <w:lang w:val="en-CA" w:eastAsia="en-CA"/>
        </w:rPr>
      </w:pPr>
    </w:p>
    <w:p w14:paraId="3D3F552A" w14:textId="77777777" w:rsidR="00E32A18" w:rsidRPr="005A2876" w:rsidRDefault="00E32A18" w:rsidP="00E32A18">
      <w:pPr>
        <w:spacing w:after="120"/>
        <w:rPr>
          <w:rFonts w:cs="Calibri"/>
          <w:sz w:val="20"/>
          <w:szCs w:val="20"/>
          <w:lang w:val="en-CA" w:eastAsia="en-CA"/>
        </w:rPr>
      </w:pPr>
    </w:p>
    <w:p w14:paraId="41B30100" w14:textId="77777777" w:rsidR="00E32A18" w:rsidRPr="005A2876" w:rsidRDefault="00E32A18" w:rsidP="00E32A18">
      <w:pPr>
        <w:spacing w:after="120"/>
        <w:rPr>
          <w:rFonts w:cs="Calibri"/>
          <w:sz w:val="20"/>
          <w:szCs w:val="20"/>
          <w:lang w:val="en-CA" w:eastAsia="en-CA"/>
        </w:rPr>
      </w:pPr>
    </w:p>
    <w:p w14:paraId="0B3A478D" w14:textId="77777777" w:rsidR="00E32A18" w:rsidRPr="005A2876" w:rsidRDefault="00E32A18" w:rsidP="00E32A18">
      <w:pPr>
        <w:spacing w:after="120"/>
        <w:rPr>
          <w:rFonts w:cs="Calibri"/>
          <w:sz w:val="20"/>
          <w:szCs w:val="20"/>
          <w:lang w:val="en-CA" w:eastAsia="en-CA"/>
        </w:rPr>
      </w:pPr>
    </w:p>
    <w:p w14:paraId="55D7AAF0" w14:textId="77777777" w:rsidR="00E32A18" w:rsidRPr="005A2876" w:rsidRDefault="00E32A18" w:rsidP="00E32A18">
      <w:pPr>
        <w:spacing w:after="120"/>
        <w:rPr>
          <w:rFonts w:cs="Calibri"/>
          <w:sz w:val="20"/>
          <w:szCs w:val="20"/>
          <w:lang w:val="en-CA" w:eastAsia="en-CA"/>
        </w:rPr>
      </w:pPr>
    </w:p>
    <w:p w14:paraId="4DC5944D" w14:textId="77777777" w:rsidR="00E32A18" w:rsidRPr="005A2876" w:rsidRDefault="00E32A18" w:rsidP="00E32A18">
      <w:pPr>
        <w:spacing w:after="120"/>
        <w:rPr>
          <w:rFonts w:cs="Calibri"/>
          <w:sz w:val="20"/>
          <w:szCs w:val="20"/>
          <w:lang w:val="en-CA" w:eastAsia="en-CA"/>
        </w:rPr>
      </w:pPr>
    </w:p>
    <w:p w14:paraId="2FD72305" w14:textId="77777777" w:rsidR="00E32A18" w:rsidRPr="005A2876" w:rsidRDefault="00E32A18" w:rsidP="00E32A18">
      <w:pPr>
        <w:numPr>
          <w:ilvl w:val="0"/>
          <w:numId w:val="2"/>
        </w:numPr>
        <w:spacing w:after="120"/>
        <w:ind w:left="357" w:hanging="357"/>
        <w:rPr>
          <w:rFonts w:cs="Calibri"/>
          <w:sz w:val="20"/>
          <w:szCs w:val="20"/>
          <w:lang w:val="en-CA" w:eastAsia="en-CA"/>
        </w:rPr>
      </w:pPr>
      <w:proofErr w:type="gramStart"/>
      <w:r w:rsidRPr="005A2876">
        <w:rPr>
          <w:rFonts w:cs="Calibri"/>
          <w:sz w:val="20"/>
          <w:szCs w:val="20"/>
          <w:lang w:val="en-CA" w:eastAsia="en-CA"/>
        </w:rPr>
        <w:t>Did  the</w:t>
      </w:r>
      <w:proofErr w:type="gramEnd"/>
      <w:r w:rsidRPr="005A2876">
        <w:rPr>
          <w:rFonts w:cs="Calibri"/>
          <w:sz w:val="20"/>
          <w:szCs w:val="20"/>
          <w:lang w:val="en-CA" w:eastAsia="en-CA"/>
        </w:rPr>
        <w:t xml:space="preserve"> Candidate attend Church Council meetings? </w:t>
      </w:r>
    </w:p>
    <w:p w14:paraId="6B673082" w14:textId="77777777" w:rsidR="00E32A18" w:rsidRPr="005A2876" w:rsidRDefault="00E32A18" w:rsidP="00E32A18">
      <w:pPr>
        <w:spacing w:after="120"/>
        <w:rPr>
          <w:rFonts w:cs="Calibri"/>
          <w:sz w:val="20"/>
          <w:szCs w:val="20"/>
          <w:lang w:val="en-CA" w:eastAsia="en-CA"/>
        </w:rPr>
      </w:pPr>
      <w:r w:rsidRPr="005A2876">
        <w:rPr>
          <w:rFonts w:cs="Calibri"/>
          <w:sz w:val="20"/>
          <w:szCs w:val="20"/>
          <w:lang w:val="en-CA" w:eastAsia="en-CA"/>
        </w:rPr>
        <w:t xml:space="preserve">(a) Was the Candidate asked by council to lead devotions or prayers during council sessions? Please evaluate the Candidate’s participation. </w:t>
      </w:r>
    </w:p>
    <w:p w14:paraId="70BCE62E" w14:textId="77777777" w:rsidR="00E32A18" w:rsidRPr="005A2876" w:rsidRDefault="00E32A18" w:rsidP="00E32A18">
      <w:pPr>
        <w:spacing w:after="120"/>
        <w:rPr>
          <w:rFonts w:cs="Calibri"/>
          <w:sz w:val="20"/>
          <w:szCs w:val="20"/>
          <w:lang w:val="en-CA" w:eastAsia="en-CA"/>
        </w:rPr>
      </w:pPr>
    </w:p>
    <w:p w14:paraId="19D775C3" w14:textId="77777777" w:rsidR="00E32A18" w:rsidRPr="005A2876" w:rsidRDefault="00E32A18" w:rsidP="00E32A18">
      <w:pPr>
        <w:spacing w:after="120"/>
        <w:rPr>
          <w:rFonts w:cs="Calibri"/>
          <w:sz w:val="20"/>
          <w:szCs w:val="20"/>
          <w:lang w:val="en-CA" w:eastAsia="en-CA"/>
        </w:rPr>
      </w:pPr>
    </w:p>
    <w:p w14:paraId="79CD87D6" w14:textId="77777777" w:rsidR="00E32A18" w:rsidRPr="005A2876" w:rsidRDefault="00E32A18" w:rsidP="00E32A18">
      <w:pPr>
        <w:spacing w:after="120"/>
        <w:rPr>
          <w:rFonts w:cs="Calibri"/>
          <w:sz w:val="20"/>
          <w:szCs w:val="20"/>
          <w:lang w:val="en-CA" w:eastAsia="en-CA"/>
        </w:rPr>
      </w:pPr>
    </w:p>
    <w:p w14:paraId="5CE12051" w14:textId="77777777" w:rsidR="00E32A18" w:rsidRPr="005A2876" w:rsidRDefault="00E32A18" w:rsidP="00E32A18">
      <w:pPr>
        <w:spacing w:after="120"/>
        <w:rPr>
          <w:rFonts w:cs="Calibri"/>
          <w:sz w:val="20"/>
          <w:szCs w:val="20"/>
          <w:lang w:val="en-CA" w:eastAsia="en-CA"/>
        </w:rPr>
      </w:pPr>
    </w:p>
    <w:p w14:paraId="43A19BC4" w14:textId="77777777" w:rsidR="00E32A18" w:rsidRPr="005A2876" w:rsidRDefault="00E32A18" w:rsidP="00E32A18">
      <w:pPr>
        <w:spacing w:after="120"/>
        <w:rPr>
          <w:rFonts w:cs="Calibri"/>
          <w:sz w:val="20"/>
          <w:szCs w:val="20"/>
          <w:lang w:val="en-CA" w:eastAsia="en-CA"/>
        </w:rPr>
      </w:pPr>
      <w:r w:rsidRPr="005A2876">
        <w:rPr>
          <w:rFonts w:cs="Calibri"/>
          <w:sz w:val="20"/>
          <w:szCs w:val="20"/>
          <w:lang w:val="en-CA" w:eastAsia="en-CA"/>
        </w:rPr>
        <w:t xml:space="preserve">(b) Did the </w:t>
      </w:r>
      <w:proofErr w:type="gramStart"/>
      <w:r w:rsidRPr="005A2876">
        <w:rPr>
          <w:rFonts w:cs="Calibri"/>
          <w:sz w:val="20"/>
          <w:szCs w:val="20"/>
          <w:lang w:val="en-CA" w:eastAsia="en-CA"/>
        </w:rPr>
        <w:t>Candidate  make</w:t>
      </w:r>
      <w:proofErr w:type="gramEnd"/>
      <w:r w:rsidRPr="005A2876">
        <w:rPr>
          <w:rFonts w:cs="Calibri"/>
          <w:sz w:val="20"/>
          <w:szCs w:val="20"/>
          <w:lang w:val="en-CA" w:eastAsia="en-CA"/>
        </w:rPr>
        <w:t xml:space="preserve"> meaningful contributions to council’s discussions and deliberations? Please share an example of a contribution made.</w:t>
      </w:r>
    </w:p>
    <w:p w14:paraId="29E18DF7" w14:textId="77777777" w:rsidR="00E32A18" w:rsidRPr="005A2876" w:rsidRDefault="00E32A18" w:rsidP="00E32A18">
      <w:pPr>
        <w:spacing w:after="120"/>
        <w:rPr>
          <w:rFonts w:cs="Calibri"/>
          <w:sz w:val="20"/>
          <w:szCs w:val="20"/>
          <w:lang w:val="en-CA" w:eastAsia="en-CA"/>
        </w:rPr>
      </w:pPr>
    </w:p>
    <w:p w14:paraId="4D0FF573" w14:textId="77777777" w:rsidR="00E32A18" w:rsidRPr="005A2876" w:rsidRDefault="00E32A18" w:rsidP="00E32A18">
      <w:pPr>
        <w:spacing w:after="120"/>
        <w:rPr>
          <w:rFonts w:cs="Calibri"/>
          <w:sz w:val="20"/>
          <w:szCs w:val="20"/>
          <w:lang w:val="en-CA" w:eastAsia="en-CA"/>
        </w:rPr>
      </w:pPr>
    </w:p>
    <w:p w14:paraId="784829DF" w14:textId="77777777" w:rsidR="00E32A18" w:rsidRPr="005A2876" w:rsidRDefault="00E32A18" w:rsidP="00E32A18">
      <w:pPr>
        <w:spacing w:after="120"/>
        <w:rPr>
          <w:rFonts w:cs="Calibri"/>
          <w:sz w:val="20"/>
          <w:szCs w:val="20"/>
          <w:lang w:val="en-CA" w:eastAsia="en-CA"/>
        </w:rPr>
      </w:pPr>
    </w:p>
    <w:p w14:paraId="037B3BD6" w14:textId="77777777" w:rsidR="00E32A18" w:rsidRPr="005A2876" w:rsidRDefault="00E32A18" w:rsidP="00E32A18">
      <w:pPr>
        <w:spacing w:after="120"/>
        <w:rPr>
          <w:rFonts w:cs="Calibri"/>
          <w:sz w:val="20"/>
          <w:szCs w:val="20"/>
          <w:lang w:val="en-CA" w:eastAsia="en-CA"/>
        </w:rPr>
      </w:pPr>
    </w:p>
    <w:p w14:paraId="29B342E8" w14:textId="77777777" w:rsidR="00E32A18" w:rsidRPr="005A2876" w:rsidRDefault="00E32A18" w:rsidP="00E32A18">
      <w:pPr>
        <w:spacing w:after="120"/>
        <w:rPr>
          <w:rFonts w:cs="Calibri"/>
          <w:sz w:val="20"/>
          <w:szCs w:val="20"/>
          <w:lang w:val="en-CA" w:eastAsia="en-CA"/>
        </w:rPr>
      </w:pPr>
    </w:p>
    <w:p w14:paraId="5D1A80AB" w14:textId="77777777" w:rsidR="00E32A18" w:rsidRPr="005A2876" w:rsidRDefault="00E32A18" w:rsidP="00E32A18">
      <w:pPr>
        <w:spacing w:after="120"/>
        <w:rPr>
          <w:rFonts w:cs="Calibri"/>
          <w:sz w:val="20"/>
          <w:szCs w:val="20"/>
          <w:lang w:val="en-CA" w:eastAsia="en-CA"/>
        </w:rPr>
      </w:pPr>
    </w:p>
    <w:p w14:paraId="5CC6F769" w14:textId="77777777" w:rsidR="00E32A18" w:rsidRPr="005A2876" w:rsidRDefault="00E32A18" w:rsidP="00E32A18">
      <w:pPr>
        <w:spacing w:after="120"/>
        <w:rPr>
          <w:rFonts w:cs="Calibri"/>
          <w:sz w:val="20"/>
          <w:szCs w:val="20"/>
          <w:lang w:val="en-CA" w:eastAsia="en-CA"/>
        </w:rPr>
      </w:pPr>
    </w:p>
    <w:p w14:paraId="580E686F" w14:textId="77777777" w:rsidR="00E32A18" w:rsidRPr="005A2876" w:rsidRDefault="00E32A18" w:rsidP="00E32A18">
      <w:pPr>
        <w:numPr>
          <w:ilvl w:val="0"/>
          <w:numId w:val="2"/>
        </w:numPr>
        <w:spacing w:after="120"/>
        <w:ind w:left="357" w:hanging="357"/>
        <w:rPr>
          <w:rFonts w:cs="Calibri"/>
          <w:sz w:val="20"/>
          <w:szCs w:val="20"/>
          <w:lang w:val="en-CA" w:eastAsia="en-CA"/>
        </w:rPr>
      </w:pPr>
      <w:r w:rsidRPr="005A2876">
        <w:rPr>
          <w:rFonts w:cs="Calibri"/>
          <w:sz w:val="20"/>
          <w:szCs w:val="20"/>
          <w:lang w:val="en-CA" w:eastAsia="en-CA"/>
        </w:rPr>
        <w:t xml:space="preserve">Did the Candidate attend Committee meetings? </w:t>
      </w:r>
    </w:p>
    <w:p w14:paraId="3BC95CBE"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 xml:space="preserve">(a) Was the Candidate asked by the committee chair to lead devotions or prayers during committee meetings? Please evaluate the Candidate’s participation  </w:t>
      </w:r>
    </w:p>
    <w:p w14:paraId="36F7A683" w14:textId="77777777" w:rsidR="00E32A18" w:rsidRPr="005A2876" w:rsidRDefault="00E32A18" w:rsidP="00E32A18">
      <w:pPr>
        <w:spacing w:after="120"/>
        <w:rPr>
          <w:rFonts w:cs="Calibri"/>
          <w:sz w:val="20"/>
          <w:szCs w:val="20"/>
          <w:lang w:val="en-CA" w:eastAsia="en-CA"/>
        </w:rPr>
      </w:pPr>
    </w:p>
    <w:p w14:paraId="55BBBFFD" w14:textId="77777777" w:rsidR="00E32A18" w:rsidRPr="005A2876" w:rsidRDefault="00E32A18" w:rsidP="00E32A18">
      <w:pPr>
        <w:spacing w:after="120"/>
        <w:rPr>
          <w:rFonts w:cs="Calibri"/>
          <w:sz w:val="20"/>
          <w:szCs w:val="20"/>
          <w:lang w:val="en-CA" w:eastAsia="en-CA"/>
        </w:rPr>
      </w:pPr>
    </w:p>
    <w:p w14:paraId="1EC122EE" w14:textId="77777777" w:rsidR="00E32A18" w:rsidRPr="005A2876" w:rsidRDefault="00E32A18" w:rsidP="00E32A18">
      <w:pPr>
        <w:spacing w:after="120"/>
        <w:rPr>
          <w:rFonts w:cs="Calibri"/>
          <w:sz w:val="20"/>
          <w:szCs w:val="20"/>
          <w:lang w:val="en-CA" w:eastAsia="en-CA"/>
        </w:rPr>
      </w:pPr>
    </w:p>
    <w:p w14:paraId="7265CC04" w14:textId="77777777" w:rsidR="00E32A18" w:rsidRPr="005A2876" w:rsidRDefault="00E32A18" w:rsidP="00E32A18">
      <w:pPr>
        <w:spacing w:after="120"/>
        <w:rPr>
          <w:rFonts w:cs="Calibri"/>
          <w:sz w:val="20"/>
          <w:szCs w:val="20"/>
          <w:lang w:val="en-CA" w:eastAsia="en-CA"/>
        </w:rPr>
      </w:pPr>
    </w:p>
    <w:p w14:paraId="4650A133" w14:textId="77777777" w:rsidR="00E32A18" w:rsidRPr="005A2876" w:rsidRDefault="00E32A18" w:rsidP="00E32A18">
      <w:pPr>
        <w:spacing w:after="120"/>
        <w:rPr>
          <w:rFonts w:cs="Calibri"/>
          <w:sz w:val="20"/>
          <w:szCs w:val="20"/>
          <w:lang w:val="en-CA" w:eastAsia="en-CA"/>
        </w:rPr>
      </w:pPr>
    </w:p>
    <w:p w14:paraId="1E450329" w14:textId="77777777" w:rsidR="00E32A18" w:rsidRPr="005A2876" w:rsidRDefault="00E32A18" w:rsidP="00E32A18">
      <w:pPr>
        <w:spacing w:after="120"/>
        <w:rPr>
          <w:rFonts w:cs="Calibri"/>
          <w:sz w:val="20"/>
          <w:szCs w:val="20"/>
          <w:lang w:val="en-CA" w:eastAsia="en-CA"/>
        </w:rPr>
      </w:pPr>
      <w:r w:rsidRPr="005A2876">
        <w:rPr>
          <w:rFonts w:cs="Calibri"/>
          <w:sz w:val="20"/>
          <w:szCs w:val="20"/>
          <w:lang w:val="en-CA" w:eastAsia="en-CA"/>
        </w:rPr>
        <w:t xml:space="preserve"> (b) Did the Candidate make meaningful contributions to the committees’ discussions and deliberations? Please share an example of a contribution made.</w:t>
      </w:r>
    </w:p>
    <w:p w14:paraId="5897095F" w14:textId="77777777" w:rsidR="00E32A18" w:rsidRPr="005A2876" w:rsidRDefault="00E32A18" w:rsidP="00E32A18">
      <w:pPr>
        <w:spacing w:after="120"/>
        <w:rPr>
          <w:rFonts w:cs="Calibri"/>
          <w:sz w:val="20"/>
          <w:szCs w:val="20"/>
          <w:lang w:val="en-CA" w:eastAsia="en-CA"/>
        </w:rPr>
      </w:pPr>
    </w:p>
    <w:p w14:paraId="354F544F" w14:textId="77777777" w:rsidR="00E32A18" w:rsidRPr="005A2876" w:rsidRDefault="00E32A18" w:rsidP="00E32A18">
      <w:pPr>
        <w:spacing w:after="120"/>
        <w:rPr>
          <w:rFonts w:cs="Calibri"/>
          <w:sz w:val="20"/>
          <w:szCs w:val="20"/>
          <w:lang w:val="en-CA" w:eastAsia="en-CA"/>
        </w:rPr>
      </w:pPr>
    </w:p>
    <w:p w14:paraId="3F622986" w14:textId="77777777" w:rsidR="00E32A18" w:rsidRPr="005A2876" w:rsidRDefault="00E32A18" w:rsidP="00E32A18">
      <w:pPr>
        <w:spacing w:after="120"/>
        <w:rPr>
          <w:rFonts w:cs="Calibri"/>
          <w:sz w:val="20"/>
          <w:szCs w:val="20"/>
          <w:lang w:val="en-CA" w:eastAsia="en-CA"/>
        </w:rPr>
      </w:pPr>
      <w:r w:rsidRPr="005A2876">
        <w:rPr>
          <w:rFonts w:cs="Calibri"/>
          <w:sz w:val="20"/>
          <w:szCs w:val="20"/>
          <w:lang w:val="en-CA" w:eastAsia="en-CA"/>
        </w:rPr>
        <w:t xml:space="preserve"> </w:t>
      </w:r>
    </w:p>
    <w:p w14:paraId="33DFD6D1" w14:textId="77777777" w:rsidR="00E32A18" w:rsidRPr="005A2876" w:rsidRDefault="00E32A18" w:rsidP="00E32A18">
      <w:pPr>
        <w:spacing w:after="120"/>
        <w:rPr>
          <w:rFonts w:cs="Calibri"/>
          <w:sz w:val="20"/>
          <w:szCs w:val="20"/>
          <w:lang w:val="en-CA" w:eastAsia="en-CA"/>
        </w:rPr>
      </w:pPr>
    </w:p>
    <w:p w14:paraId="2D40E14D" w14:textId="77777777" w:rsidR="00E32A18" w:rsidRPr="005A2876" w:rsidRDefault="00E32A18" w:rsidP="00E32A18">
      <w:pPr>
        <w:spacing w:after="120"/>
        <w:rPr>
          <w:rFonts w:cs="Calibri"/>
          <w:sz w:val="20"/>
          <w:szCs w:val="20"/>
          <w:lang w:val="en-CA" w:eastAsia="en-CA"/>
        </w:rPr>
      </w:pPr>
    </w:p>
    <w:p w14:paraId="2D10047E" w14:textId="77777777" w:rsidR="00E32A18" w:rsidRPr="005A2876" w:rsidRDefault="00E32A18" w:rsidP="00E32A18">
      <w:pPr>
        <w:spacing w:after="120"/>
        <w:rPr>
          <w:rFonts w:cs="Calibri"/>
          <w:sz w:val="20"/>
          <w:szCs w:val="20"/>
          <w:lang w:val="en-CA" w:eastAsia="en-CA"/>
        </w:rPr>
      </w:pPr>
    </w:p>
    <w:p w14:paraId="5A890E1E" w14:textId="77777777" w:rsidR="00E32A18" w:rsidRPr="005A2876" w:rsidRDefault="00E32A18" w:rsidP="00E32A18">
      <w:pPr>
        <w:spacing w:after="120"/>
        <w:rPr>
          <w:rFonts w:cs="Calibri"/>
          <w:sz w:val="20"/>
          <w:szCs w:val="20"/>
          <w:lang w:val="en-CA" w:eastAsia="en-CA"/>
        </w:rPr>
      </w:pPr>
    </w:p>
    <w:p w14:paraId="56EF8584" w14:textId="77777777" w:rsidR="00E32A18" w:rsidRPr="005A2876" w:rsidRDefault="00E32A18" w:rsidP="00E32A18">
      <w:pPr>
        <w:spacing w:after="120"/>
        <w:rPr>
          <w:rFonts w:cs="Calibri"/>
          <w:sz w:val="20"/>
          <w:szCs w:val="20"/>
          <w:lang w:val="en-CA" w:eastAsia="en-CA"/>
        </w:rPr>
      </w:pPr>
    </w:p>
    <w:p w14:paraId="3DE1F304" w14:textId="77777777" w:rsidR="00E32A18" w:rsidRPr="005A2876" w:rsidRDefault="00E32A18" w:rsidP="00E32A18">
      <w:pPr>
        <w:spacing w:after="120"/>
        <w:rPr>
          <w:rFonts w:cs="Calibri"/>
          <w:sz w:val="20"/>
          <w:szCs w:val="20"/>
          <w:lang w:val="en-CA" w:eastAsia="en-CA"/>
        </w:rPr>
      </w:pPr>
    </w:p>
    <w:p w14:paraId="2034C708" w14:textId="77777777" w:rsidR="00E32A18" w:rsidRPr="005A2876" w:rsidRDefault="00E32A18" w:rsidP="00E32A18">
      <w:pPr>
        <w:spacing w:after="120"/>
        <w:rPr>
          <w:rFonts w:cs="Calibri"/>
          <w:sz w:val="20"/>
          <w:szCs w:val="20"/>
          <w:lang w:val="en-CA" w:eastAsia="en-CA"/>
        </w:rPr>
      </w:pPr>
    </w:p>
    <w:p w14:paraId="23C44AEF" w14:textId="77777777" w:rsidR="00E32A18" w:rsidRPr="005A2876" w:rsidRDefault="00E32A18" w:rsidP="00E32A18">
      <w:pPr>
        <w:numPr>
          <w:ilvl w:val="0"/>
          <w:numId w:val="1"/>
        </w:numPr>
        <w:spacing w:before="120"/>
        <w:contextualSpacing/>
        <w:rPr>
          <w:rFonts w:cs="Calibri"/>
          <w:sz w:val="20"/>
          <w:szCs w:val="20"/>
          <w:lang w:val="en-CA" w:eastAsia="en-CA"/>
        </w:rPr>
      </w:pPr>
      <w:r w:rsidRPr="005A2876">
        <w:rPr>
          <w:rFonts w:cs="Calibri"/>
          <w:sz w:val="32"/>
          <w:lang w:val="en-CA" w:eastAsia="en-CA"/>
        </w:rPr>
        <w:t>Personal &amp; Professional Development</w:t>
      </w:r>
      <w:r w:rsidRPr="005A2876">
        <w:rPr>
          <w:rFonts w:cs="Calibri"/>
          <w:sz w:val="28"/>
          <w:szCs w:val="20"/>
          <w:lang w:val="en-CA" w:eastAsia="en-CA"/>
        </w:rPr>
        <w:t>.</w:t>
      </w:r>
      <w:r w:rsidRPr="005A2876">
        <w:rPr>
          <w:rFonts w:cs="Calibri"/>
          <w:sz w:val="20"/>
          <w:szCs w:val="20"/>
          <w:lang w:val="en-CA" w:eastAsia="en-CA"/>
        </w:rPr>
        <w:t xml:space="preserve"> </w:t>
      </w:r>
    </w:p>
    <w:p w14:paraId="3C7B822C" w14:textId="77777777" w:rsidR="00E32A18" w:rsidRPr="005A2876" w:rsidRDefault="00E32A18" w:rsidP="00E32A18">
      <w:pPr>
        <w:spacing w:before="120"/>
        <w:contextualSpacing/>
        <w:rPr>
          <w:rFonts w:cs="Calibri"/>
          <w:sz w:val="12"/>
          <w:szCs w:val="20"/>
          <w:lang w:val="en-CA" w:eastAsia="en-CA"/>
        </w:rPr>
      </w:pPr>
    </w:p>
    <w:p w14:paraId="693DB988" w14:textId="77777777" w:rsidR="00E32A18" w:rsidRPr="005A2876" w:rsidRDefault="00E32A18" w:rsidP="00E32A18">
      <w:pPr>
        <w:numPr>
          <w:ilvl w:val="0"/>
          <w:numId w:val="3"/>
        </w:numPr>
        <w:ind w:left="357" w:hanging="357"/>
        <w:rPr>
          <w:rFonts w:cs="Calibri"/>
          <w:sz w:val="20"/>
          <w:szCs w:val="20"/>
          <w:lang w:val="en-CA" w:eastAsia="en-CA"/>
        </w:rPr>
      </w:pPr>
      <w:proofErr w:type="gramStart"/>
      <w:r w:rsidRPr="005A2876">
        <w:rPr>
          <w:rFonts w:cs="Calibri"/>
          <w:sz w:val="20"/>
          <w:szCs w:val="20"/>
          <w:lang w:val="en-CA" w:eastAsia="en-CA"/>
        </w:rPr>
        <w:t>Does  the</w:t>
      </w:r>
      <w:proofErr w:type="gramEnd"/>
      <w:r w:rsidRPr="005A2876">
        <w:rPr>
          <w:rFonts w:cs="Calibri"/>
          <w:sz w:val="20"/>
          <w:szCs w:val="20"/>
          <w:lang w:val="en-CA" w:eastAsia="en-CA"/>
        </w:rPr>
        <w:t xml:space="preserve"> Candidate appear to be able to balance study, parish work and family life?</w:t>
      </w:r>
    </w:p>
    <w:p w14:paraId="000397A9" w14:textId="77777777" w:rsidR="00E32A18" w:rsidRPr="005A2876" w:rsidRDefault="00E32A18" w:rsidP="00E32A18">
      <w:pPr>
        <w:rPr>
          <w:rFonts w:cs="Calibri"/>
          <w:sz w:val="20"/>
          <w:szCs w:val="20"/>
          <w:lang w:val="en-CA" w:eastAsia="en-CA"/>
        </w:rPr>
      </w:pPr>
    </w:p>
    <w:p w14:paraId="24DDEE89" w14:textId="77777777" w:rsidR="00E32A18" w:rsidRPr="005A2876" w:rsidRDefault="00E32A18" w:rsidP="00E32A18">
      <w:pPr>
        <w:rPr>
          <w:rFonts w:cs="Calibri"/>
          <w:sz w:val="20"/>
          <w:szCs w:val="20"/>
          <w:lang w:val="en-CA" w:eastAsia="en-CA"/>
        </w:rPr>
      </w:pPr>
    </w:p>
    <w:p w14:paraId="7114C3D4" w14:textId="77777777" w:rsidR="00E32A18" w:rsidRPr="005A2876" w:rsidRDefault="00E32A18" w:rsidP="00E32A18">
      <w:pPr>
        <w:rPr>
          <w:rFonts w:cs="Calibri"/>
          <w:sz w:val="20"/>
          <w:szCs w:val="20"/>
          <w:lang w:val="en-CA" w:eastAsia="en-CA"/>
        </w:rPr>
      </w:pPr>
    </w:p>
    <w:p w14:paraId="44A97D4F" w14:textId="77777777" w:rsidR="00E32A18" w:rsidRPr="005A2876" w:rsidRDefault="00E32A18" w:rsidP="00E32A18">
      <w:pPr>
        <w:rPr>
          <w:rFonts w:cs="Calibri"/>
          <w:sz w:val="20"/>
          <w:szCs w:val="20"/>
          <w:lang w:val="en-CA" w:eastAsia="en-CA"/>
        </w:rPr>
      </w:pPr>
    </w:p>
    <w:p w14:paraId="3539277A" w14:textId="77777777" w:rsidR="00E32A18" w:rsidRPr="005A2876" w:rsidRDefault="00E32A18" w:rsidP="00E32A18">
      <w:pPr>
        <w:rPr>
          <w:rFonts w:cs="Calibri"/>
          <w:sz w:val="20"/>
          <w:szCs w:val="20"/>
          <w:lang w:val="en-CA" w:eastAsia="en-CA"/>
        </w:rPr>
      </w:pPr>
    </w:p>
    <w:p w14:paraId="6CAC3CBF" w14:textId="77777777" w:rsidR="00E32A18" w:rsidRPr="005A2876" w:rsidRDefault="00E32A18" w:rsidP="00E32A18">
      <w:pPr>
        <w:rPr>
          <w:rFonts w:cs="Calibri"/>
          <w:sz w:val="20"/>
          <w:szCs w:val="20"/>
          <w:lang w:val="en-CA" w:eastAsia="en-CA"/>
        </w:rPr>
      </w:pPr>
    </w:p>
    <w:p w14:paraId="26A36BE4" w14:textId="77777777" w:rsidR="00E32A18" w:rsidRPr="005A2876" w:rsidRDefault="00E32A18" w:rsidP="00E32A18">
      <w:pPr>
        <w:rPr>
          <w:rFonts w:cs="Calibri"/>
          <w:sz w:val="20"/>
          <w:szCs w:val="20"/>
          <w:lang w:val="en-CA" w:eastAsia="en-CA"/>
        </w:rPr>
      </w:pPr>
    </w:p>
    <w:p w14:paraId="666ED115" w14:textId="77777777" w:rsidR="00E32A18" w:rsidRPr="005A2876" w:rsidRDefault="00E32A18" w:rsidP="00E32A18">
      <w:pPr>
        <w:rPr>
          <w:rFonts w:cs="Calibri"/>
          <w:sz w:val="20"/>
          <w:szCs w:val="20"/>
          <w:lang w:val="en-CA" w:eastAsia="en-CA"/>
        </w:rPr>
      </w:pPr>
    </w:p>
    <w:p w14:paraId="445808DE" w14:textId="77777777" w:rsidR="00E32A18" w:rsidRPr="005A2876" w:rsidRDefault="00E32A18" w:rsidP="00E32A18">
      <w:pPr>
        <w:rPr>
          <w:rFonts w:cs="Calibri"/>
          <w:sz w:val="20"/>
          <w:szCs w:val="20"/>
          <w:lang w:val="en-CA" w:eastAsia="en-CA"/>
        </w:rPr>
      </w:pPr>
    </w:p>
    <w:p w14:paraId="0058F841" w14:textId="77777777" w:rsidR="00E32A18" w:rsidRPr="005A2876" w:rsidRDefault="00E32A18" w:rsidP="00E32A18">
      <w:pPr>
        <w:rPr>
          <w:rFonts w:cs="Calibri"/>
          <w:sz w:val="20"/>
          <w:szCs w:val="20"/>
          <w:lang w:val="en-CA" w:eastAsia="en-CA"/>
        </w:rPr>
      </w:pPr>
    </w:p>
    <w:p w14:paraId="703893A7" w14:textId="77777777" w:rsidR="00E32A18" w:rsidRPr="005A2876" w:rsidRDefault="00E32A18" w:rsidP="00E32A18">
      <w:pPr>
        <w:rPr>
          <w:rFonts w:cs="Calibri"/>
          <w:sz w:val="20"/>
          <w:szCs w:val="20"/>
          <w:lang w:val="en-CA" w:eastAsia="en-CA"/>
        </w:rPr>
      </w:pPr>
    </w:p>
    <w:p w14:paraId="458556CB" w14:textId="77777777" w:rsidR="00E32A18" w:rsidRPr="005A2876" w:rsidRDefault="00E32A18" w:rsidP="00E32A18">
      <w:pPr>
        <w:numPr>
          <w:ilvl w:val="0"/>
          <w:numId w:val="3"/>
        </w:numPr>
        <w:ind w:left="357" w:hanging="357"/>
        <w:rPr>
          <w:rFonts w:cs="Calibri"/>
          <w:sz w:val="20"/>
          <w:szCs w:val="20"/>
          <w:lang w:val="en-CA" w:eastAsia="en-CA"/>
        </w:rPr>
      </w:pPr>
      <w:r w:rsidRPr="005A2876">
        <w:rPr>
          <w:rFonts w:cs="Calibri"/>
          <w:sz w:val="20"/>
          <w:szCs w:val="20"/>
          <w:lang w:val="en-CA" w:eastAsia="en-CA"/>
        </w:rPr>
        <w:t xml:space="preserve">Does the Candidate appear rested and relaxed most of the time? </w:t>
      </w:r>
    </w:p>
    <w:p w14:paraId="275F8BFB" w14:textId="77777777" w:rsidR="00E32A18" w:rsidRPr="005A2876" w:rsidRDefault="00E32A18" w:rsidP="00E32A18">
      <w:pPr>
        <w:rPr>
          <w:rFonts w:cs="Calibri"/>
          <w:sz w:val="20"/>
          <w:szCs w:val="20"/>
          <w:lang w:val="en-CA" w:eastAsia="en-CA"/>
        </w:rPr>
      </w:pPr>
    </w:p>
    <w:p w14:paraId="1789D4AF" w14:textId="77777777" w:rsidR="00E32A18" w:rsidRPr="005A2876" w:rsidRDefault="00E32A18" w:rsidP="00E32A18">
      <w:pPr>
        <w:rPr>
          <w:rFonts w:cs="Calibri"/>
          <w:sz w:val="20"/>
          <w:szCs w:val="20"/>
          <w:lang w:val="en-CA" w:eastAsia="en-CA"/>
        </w:rPr>
      </w:pPr>
    </w:p>
    <w:p w14:paraId="1DB0EF67" w14:textId="77777777" w:rsidR="00E32A18" w:rsidRPr="005A2876" w:rsidRDefault="00E32A18" w:rsidP="00E32A18">
      <w:pPr>
        <w:rPr>
          <w:rFonts w:cs="Calibri"/>
          <w:sz w:val="20"/>
          <w:szCs w:val="20"/>
          <w:lang w:val="en-CA" w:eastAsia="en-CA"/>
        </w:rPr>
      </w:pPr>
    </w:p>
    <w:p w14:paraId="27DD143E" w14:textId="77777777" w:rsidR="00E32A18" w:rsidRPr="005A2876" w:rsidRDefault="00E32A18" w:rsidP="00E32A18">
      <w:pPr>
        <w:rPr>
          <w:rFonts w:cs="Calibri"/>
          <w:sz w:val="20"/>
          <w:szCs w:val="20"/>
          <w:lang w:val="en-CA" w:eastAsia="en-CA"/>
        </w:rPr>
      </w:pPr>
    </w:p>
    <w:p w14:paraId="675E4F7C" w14:textId="77777777" w:rsidR="00E32A18" w:rsidRPr="005A2876" w:rsidRDefault="00E32A18" w:rsidP="00E32A18">
      <w:pPr>
        <w:rPr>
          <w:rFonts w:cs="Calibri"/>
          <w:sz w:val="20"/>
          <w:szCs w:val="20"/>
          <w:lang w:val="en-CA" w:eastAsia="en-CA"/>
        </w:rPr>
      </w:pPr>
    </w:p>
    <w:p w14:paraId="281C3465" w14:textId="77777777" w:rsidR="00E32A18" w:rsidRPr="005A2876" w:rsidRDefault="00E32A18" w:rsidP="00E32A18">
      <w:pPr>
        <w:rPr>
          <w:rFonts w:cs="Calibri"/>
          <w:sz w:val="20"/>
          <w:szCs w:val="20"/>
          <w:lang w:val="en-CA" w:eastAsia="en-CA"/>
        </w:rPr>
      </w:pPr>
    </w:p>
    <w:p w14:paraId="5D12D331" w14:textId="77777777" w:rsidR="00E32A18" w:rsidRPr="005A2876" w:rsidRDefault="00E32A18" w:rsidP="00E32A18">
      <w:pPr>
        <w:rPr>
          <w:rFonts w:cs="Calibri"/>
          <w:sz w:val="20"/>
          <w:szCs w:val="20"/>
          <w:lang w:val="en-CA" w:eastAsia="en-CA"/>
        </w:rPr>
      </w:pPr>
    </w:p>
    <w:p w14:paraId="363CEA19" w14:textId="77777777" w:rsidR="00E32A18" w:rsidRDefault="00E32A18" w:rsidP="00E32A18">
      <w:pPr>
        <w:rPr>
          <w:rFonts w:cs="Calibri"/>
          <w:sz w:val="20"/>
          <w:szCs w:val="20"/>
          <w:lang w:val="en-CA" w:eastAsia="en-CA"/>
        </w:rPr>
      </w:pPr>
    </w:p>
    <w:p w14:paraId="59ED9F1E" w14:textId="77777777" w:rsidR="00E32A18" w:rsidRPr="005A2876" w:rsidRDefault="00E32A18" w:rsidP="00E32A18">
      <w:pPr>
        <w:rPr>
          <w:rFonts w:cs="Calibri"/>
          <w:sz w:val="20"/>
          <w:szCs w:val="20"/>
          <w:lang w:val="en-CA" w:eastAsia="en-CA"/>
        </w:rPr>
      </w:pPr>
    </w:p>
    <w:p w14:paraId="0BFE1A2B" w14:textId="77777777" w:rsidR="00E32A18" w:rsidRPr="005A2876" w:rsidRDefault="00E32A18" w:rsidP="00E32A18">
      <w:pPr>
        <w:rPr>
          <w:rFonts w:cs="Calibri"/>
          <w:sz w:val="20"/>
          <w:szCs w:val="20"/>
          <w:lang w:val="en-CA" w:eastAsia="en-CA"/>
        </w:rPr>
      </w:pPr>
    </w:p>
    <w:p w14:paraId="2E3E960D" w14:textId="77777777" w:rsidR="00E32A18" w:rsidRPr="005A2876" w:rsidRDefault="00E32A18" w:rsidP="00E32A18">
      <w:pPr>
        <w:rPr>
          <w:rFonts w:cs="Calibri"/>
          <w:sz w:val="20"/>
          <w:szCs w:val="20"/>
          <w:lang w:val="en-CA" w:eastAsia="en-CA"/>
        </w:rPr>
      </w:pPr>
    </w:p>
    <w:p w14:paraId="320F2D91" w14:textId="77777777" w:rsidR="00E32A18" w:rsidRPr="005A2876" w:rsidRDefault="00E32A18" w:rsidP="00E32A18">
      <w:pPr>
        <w:rPr>
          <w:rFonts w:cs="Calibri"/>
          <w:sz w:val="20"/>
          <w:szCs w:val="20"/>
          <w:lang w:val="en-CA" w:eastAsia="en-CA"/>
        </w:rPr>
      </w:pPr>
    </w:p>
    <w:p w14:paraId="0B53DA09" w14:textId="77777777" w:rsidR="00E32A18" w:rsidRPr="005A2876" w:rsidRDefault="00E32A18" w:rsidP="00E32A18">
      <w:pPr>
        <w:numPr>
          <w:ilvl w:val="0"/>
          <w:numId w:val="3"/>
        </w:numPr>
        <w:ind w:left="357" w:hanging="357"/>
        <w:rPr>
          <w:rFonts w:cs="Calibri"/>
          <w:sz w:val="20"/>
          <w:szCs w:val="20"/>
          <w:lang w:val="en-CA" w:eastAsia="en-CA"/>
        </w:rPr>
      </w:pPr>
      <w:r w:rsidRPr="005A2876">
        <w:rPr>
          <w:rFonts w:cs="Calibri"/>
          <w:sz w:val="20"/>
          <w:szCs w:val="20"/>
          <w:lang w:val="en-CA" w:eastAsia="en-CA"/>
        </w:rPr>
        <w:t xml:space="preserve">Does the Candidate show abilities in the following </w:t>
      </w:r>
      <w:proofErr w:type="gramStart"/>
      <w:r w:rsidRPr="005A2876">
        <w:rPr>
          <w:rFonts w:cs="Calibri"/>
          <w:sz w:val="20"/>
          <w:szCs w:val="20"/>
          <w:lang w:val="en-CA" w:eastAsia="en-CA"/>
        </w:rPr>
        <w:t>areas:</w:t>
      </w:r>
      <w:proofErr w:type="gramEnd"/>
      <w:r w:rsidRPr="005A2876">
        <w:rPr>
          <w:rFonts w:cs="Calibri"/>
          <w:sz w:val="20"/>
          <w:szCs w:val="20"/>
          <w:lang w:val="en-CA" w:eastAsia="en-CA"/>
        </w:rPr>
        <w:t xml:space="preserve">  </w:t>
      </w:r>
    </w:p>
    <w:p w14:paraId="2AE05440" w14:textId="77777777" w:rsidR="00E32A18" w:rsidRPr="005A2876" w:rsidRDefault="00E32A18" w:rsidP="00E32A18">
      <w:pPr>
        <w:rPr>
          <w:rFonts w:cs="Calibri"/>
          <w:sz w:val="20"/>
          <w:szCs w:val="20"/>
          <w:lang w:val="en-CA" w:eastAsia="en-CA"/>
        </w:rPr>
      </w:pPr>
    </w:p>
    <w:p w14:paraId="7B0CF1F0"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(a)  The ability to plan and organize events (other than worship &amp; Bible study)? Please provide examples.</w:t>
      </w:r>
    </w:p>
    <w:p w14:paraId="3AAA8A76" w14:textId="77777777" w:rsidR="00E32A18" w:rsidRPr="005A2876" w:rsidRDefault="00E32A18" w:rsidP="00E32A18">
      <w:pPr>
        <w:rPr>
          <w:rFonts w:cs="Calibri"/>
          <w:sz w:val="20"/>
          <w:szCs w:val="20"/>
          <w:lang w:val="en-CA" w:eastAsia="en-CA"/>
        </w:rPr>
      </w:pPr>
    </w:p>
    <w:p w14:paraId="3B8E9786" w14:textId="77777777" w:rsidR="00E32A18" w:rsidRPr="005A2876" w:rsidRDefault="00E32A18" w:rsidP="00E32A18">
      <w:pPr>
        <w:rPr>
          <w:rFonts w:cs="Calibri"/>
          <w:sz w:val="20"/>
          <w:szCs w:val="20"/>
          <w:lang w:val="en-CA" w:eastAsia="en-CA"/>
        </w:rPr>
      </w:pPr>
    </w:p>
    <w:p w14:paraId="6857D488" w14:textId="77777777" w:rsidR="00E32A18" w:rsidRPr="005A2876" w:rsidRDefault="00E32A18" w:rsidP="00E32A18">
      <w:pPr>
        <w:rPr>
          <w:rFonts w:cs="Calibri"/>
          <w:sz w:val="20"/>
          <w:szCs w:val="20"/>
          <w:lang w:val="en-CA" w:eastAsia="en-CA"/>
        </w:rPr>
      </w:pPr>
    </w:p>
    <w:p w14:paraId="0C8151FB" w14:textId="77777777" w:rsidR="00E32A18" w:rsidRPr="005A2876" w:rsidRDefault="00E32A18" w:rsidP="00E32A18">
      <w:pPr>
        <w:rPr>
          <w:rFonts w:cs="Calibri"/>
          <w:sz w:val="20"/>
          <w:szCs w:val="20"/>
          <w:lang w:val="en-CA" w:eastAsia="en-CA"/>
        </w:rPr>
      </w:pPr>
    </w:p>
    <w:p w14:paraId="5832C53A" w14:textId="77777777" w:rsidR="00E32A18" w:rsidRPr="005A2876" w:rsidRDefault="00E32A18" w:rsidP="00E32A18">
      <w:pPr>
        <w:rPr>
          <w:rFonts w:cs="Calibri"/>
          <w:sz w:val="20"/>
          <w:szCs w:val="20"/>
          <w:lang w:val="en-CA" w:eastAsia="en-CA"/>
        </w:rPr>
      </w:pPr>
    </w:p>
    <w:p w14:paraId="2EC52101" w14:textId="77777777" w:rsidR="00E32A18" w:rsidRPr="005A2876" w:rsidRDefault="00E32A18" w:rsidP="00E32A18">
      <w:pPr>
        <w:rPr>
          <w:rFonts w:cs="Calibri"/>
          <w:sz w:val="20"/>
          <w:szCs w:val="20"/>
          <w:lang w:val="en-CA" w:eastAsia="en-CA"/>
        </w:rPr>
      </w:pPr>
    </w:p>
    <w:p w14:paraId="5B900285" w14:textId="77777777" w:rsidR="00E32A18" w:rsidRPr="005A2876" w:rsidRDefault="00E32A18" w:rsidP="00E32A18">
      <w:pPr>
        <w:rPr>
          <w:rFonts w:cs="Calibri"/>
          <w:sz w:val="20"/>
          <w:szCs w:val="20"/>
          <w:lang w:val="en-CA" w:eastAsia="en-CA"/>
        </w:rPr>
      </w:pPr>
    </w:p>
    <w:p w14:paraId="3EBD9C61" w14:textId="77777777" w:rsidR="00E32A18" w:rsidRPr="005A2876" w:rsidRDefault="00E32A18" w:rsidP="00E32A18">
      <w:pPr>
        <w:rPr>
          <w:rFonts w:cs="Calibri"/>
          <w:sz w:val="20"/>
          <w:szCs w:val="20"/>
          <w:lang w:val="en-CA" w:eastAsia="en-CA"/>
        </w:rPr>
      </w:pPr>
    </w:p>
    <w:p w14:paraId="0B251CF1"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 xml:space="preserve">(b) The ability to play a leadership role the events </w:t>
      </w:r>
      <w:proofErr w:type="gramStart"/>
      <w:r w:rsidRPr="005A2876">
        <w:rPr>
          <w:rFonts w:cs="Calibri"/>
          <w:sz w:val="20"/>
          <w:szCs w:val="20"/>
          <w:lang w:val="en-CA" w:eastAsia="en-CA"/>
        </w:rPr>
        <w:t>planned?</w:t>
      </w:r>
      <w:proofErr w:type="gramEnd"/>
      <w:r w:rsidRPr="005A2876">
        <w:rPr>
          <w:rFonts w:cs="Calibri"/>
          <w:sz w:val="20"/>
          <w:szCs w:val="20"/>
          <w:lang w:val="en-CA" w:eastAsia="en-CA"/>
        </w:rPr>
        <w:t xml:space="preserve">  Please provide examples. </w:t>
      </w:r>
    </w:p>
    <w:p w14:paraId="29D40C04" w14:textId="77777777" w:rsidR="00E32A18" w:rsidRPr="005A2876" w:rsidRDefault="00E32A18" w:rsidP="00E32A18">
      <w:pPr>
        <w:rPr>
          <w:rFonts w:cs="Calibri"/>
          <w:sz w:val="20"/>
          <w:szCs w:val="20"/>
          <w:lang w:val="en-CA" w:eastAsia="en-CA"/>
        </w:rPr>
      </w:pPr>
    </w:p>
    <w:p w14:paraId="46DDAD59" w14:textId="77777777" w:rsidR="00E32A18" w:rsidRPr="005A2876" w:rsidRDefault="00E32A18" w:rsidP="00E32A18">
      <w:pPr>
        <w:rPr>
          <w:rFonts w:cs="Calibri"/>
          <w:sz w:val="20"/>
          <w:szCs w:val="20"/>
          <w:lang w:val="en-CA" w:eastAsia="en-CA"/>
        </w:rPr>
      </w:pPr>
    </w:p>
    <w:p w14:paraId="41501C81" w14:textId="77777777" w:rsidR="00E32A18" w:rsidRPr="005A2876" w:rsidRDefault="00E32A18" w:rsidP="00E32A18">
      <w:pPr>
        <w:rPr>
          <w:rFonts w:cs="Calibri"/>
          <w:sz w:val="20"/>
          <w:szCs w:val="20"/>
          <w:lang w:val="en-CA" w:eastAsia="en-CA"/>
        </w:rPr>
      </w:pPr>
    </w:p>
    <w:p w14:paraId="39624D4A" w14:textId="77777777" w:rsidR="00E32A18" w:rsidRPr="005A2876" w:rsidRDefault="00E32A18" w:rsidP="00E32A18">
      <w:pPr>
        <w:rPr>
          <w:rFonts w:cs="Calibri"/>
          <w:sz w:val="20"/>
          <w:szCs w:val="20"/>
          <w:lang w:val="en-CA" w:eastAsia="en-CA"/>
        </w:rPr>
      </w:pPr>
    </w:p>
    <w:p w14:paraId="0B3BF437" w14:textId="77777777" w:rsidR="00E32A18" w:rsidRPr="005A2876" w:rsidRDefault="00E32A18" w:rsidP="00E32A18">
      <w:pPr>
        <w:rPr>
          <w:rFonts w:cs="Calibri"/>
          <w:sz w:val="20"/>
          <w:szCs w:val="20"/>
          <w:lang w:val="en-CA" w:eastAsia="en-CA"/>
        </w:rPr>
      </w:pPr>
    </w:p>
    <w:p w14:paraId="16149DC7" w14:textId="77777777" w:rsidR="00E32A18" w:rsidRPr="005A2876" w:rsidRDefault="00E32A18" w:rsidP="00E32A18">
      <w:pPr>
        <w:rPr>
          <w:rFonts w:cs="Calibri"/>
          <w:sz w:val="20"/>
          <w:szCs w:val="20"/>
          <w:lang w:val="en-CA" w:eastAsia="en-CA"/>
        </w:rPr>
      </w:pPr>
    </w:p>
    <w:p w14:paraId="2FF58CD2" w14:textId="77777777" w:rsidR="00E32A18" w:rsidRPr="005A2876" w:rsidRDefault="00E32A18" w:rsidP="00E32A18">
      <w:pPr>
        <w:rPr>
          <w:rFonts w:cs="Calibri"/>
          <w:sz w:val="20"/>
          <w:szCs w:val="20"/>
          <w:lang w:val="en-CA" w:eastAsia="en-CA"/>
        </w:rPr>
      </w:pPr>
    </w:p>
    <w:p w14:paraId="7A283099"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 xml:space="preserve">(c) The ability to delegate authority in organizing, planning and leading these events? </w:t>
      </w:r>
    </w:p>
    <w:p w14:paraId="72DD5564" w14:textId="77777777" w:rsidR="00E32A18" w:rsidRPr="005A2876" w:rsidRDefault="00E32A18" w:rsidP="00E32A18">
      <w:pPr>
        <w:rPr>
          <w:rFonts w:cs="Calibri"/>
          <w:sz w:val="20"/>
          <w:szCs w:val="20"/>
          <w:lang w:val="en-CA" w:eastAsia="en-CA"/>
        </w:rPr>
      </w:pPr>
    </w:p>
    <w:p w14:paraId="3021C841" w14:textId="77777777" w:rsidR="00E32A18" w:rsidRPr="005A2876" w:rsidRDefault="00E32A18" w:rsidP="00E32A18">
      <w:pPr>
        <w:rPr>
          <w:rFonts w:cs="Calibri"/>
          <w:sz w:val="20"/>
          <w:szCs w:val="20"/>
          <w:lang w:val="en-CA" w:eastAsia="en-CA"/>
        </w:rPr>
      </w:pPr>
    </w:p>
    <w:p w14:paraId="1B0C20E2" w14:textId="77777777" w:rsidR="00E32A18" w:rsidRPr="005A2876" w:rsidRDefault="00E32A18" w:rsidP="00E32A18">
      <w:pPr>
        <w:rPr>
          <w:rFonts w:cs="Calibri"/>
          <w:sz w:val="20"/>
          <w:szCs w:val="20"/>
          <w:lang w:val="en-CA" w:eastAsia="en-CA"/>
        </w:rPr>
      </w:pPr>
    </w:p>
    <w:p w14:paraId="3B564B94" w14:textId="77777777" w:rsidR="00E32A18" w:rsidRPr="005A2876" w:rsidRDefault="00E32A18" w:rsidP="00E32A18">
      <w:pPr>
        <w:rPr>
          <w:rFonts w:cs="Calibri"/>
          <w:sz w:val="20"/>
          <w:szCs w:val="20"/>
          <w:lang w:val="en-CA" w:eastAsia="en-CA"/>
        </w:rPr>
      </w:pPr>
    </w:p>
    <w:p w14:paraId="789E3F8F" w14:textId="77777777" w:rsidR="00E32A18" w:rsidRPr="005A2876" w:rsidRDefault="00E32A18" w:rsidP="00E32A18">
      <w:pPr>
        <w:rPr>
          <w:rFonts w:cs="Calibri"/>
          <w:sz w:val="20"/>
          <w:szCs w:val="20"/>
          <w:lang w:val="en-CA" w:eastAsia="en-CA"/>
        </w:rPr>
      </w:pPr>
    </w:p>
    <w:p w14:paraId="69F94623" w14:textId="77777777" w:rsidR="00E32A18" w:rsidRPr="005A2876" w:rsidRDefault="00E32A18" w:rsidP="00E32A18">
      <w:pPr>
        <w:rPr>
          <w:rFonts w:cs="Calibri"/>
          <w:sz w:val="20"/>
          <w:szCs w:val="20"/>
          <w:lang w:val="en-CA" w:eastAsia="en-CA"/>
        </w:rPr>
      </w:pPr>
    </w:p>
    <w:p w14:paraId="1B0489DA" w14:textId="77777777" w:rsidR="00E32A18" w:rsidRPr="005A2876" w:rsidRDefault="00E32A18" w:rsidP="00E32A18">
      <w:pPr>
        <w:rPr>
          <w:rFonts w:cs="Calibri"/>
          <w:sz w:val="20"/>
          <w:szCs w:val="20"/>
          <w:lang w:val="en-CA" w:eastAsia="en-CA"/>
        </w:rPr>
      </w:pPr>
    </w:p>
    <w:p w14:paraId="18294192" w14:textId="77777777" w:rsidR="00E32A18" w:rsidRPr="005A2876" w:rsidRDefault="00E32A18" w:rsidP="00E32A18">
      <w:pPr>
        <w:rPr>
          <w:rFonts w:cs="Calibri"/>
          <w:sz w:val="20"/>
          <w:szCs w:val="20"/>
          <w:lang w:val="en-CA" w:eastAsia="en-CA"/>
        </w:rPr>
      </w:pPr>
    </w:p>
    <w:p w14:paraId="01C53B8F" w14:textId="77777777" w:rsidR="00E32A18" w:rsidRPr="005A2876" w:rsidRDefault="00E32A18" w:rsidP="00E32A18">
      <w:pPr>
        <w:rPr>
          <w:rFonts w:cs="Calibri"/>
          <w:sz w:val="20"/>
          <w:szCs w:val="20"/>
          <w:lang w:val="en-CA" w:eastAsia="en-CA"/>
        </w:rPr>
      </w:pPr>
    </w:p>
    <w:p w14:paraId="068A954D" w14:textId="77777777" w:rsidR="00E32A18" w:rsidRPr="005A2876" w:rsidRDefault="00E32A18" w:rsidP="00E32A18">
      <w:pPr>
        <w:rPr>
          <w:rFonts w:cs="Calibri"/>
          <w:sz w:val="20"/>
          <w:szCs w:val="20"/>
          <w:lang w:val="en-CA" w:eastAsia="en-CA"/>
        </w:rPr>
      </w:pPr>
    </w:p>
    <w:p w14:paraId="0D8E4EDE" w14:textId="77777777" w:rsidR="00E32A18" w:rsidRPr="005A2876" w:rsidRDefault="00E32A18" w:rsidP="00E32A18">
      <w:pPr>
        <w:numPr>
          <w:ilvl w:val="0"/>
          <w:numId w:val="3"/>
        </w:numPr>
        <w:ind w:left="357" w:hanging="357"/>
        <w:rPr>
          <w:rFonts w:cs="Calibri"/>
          <w:sz w:val="20"/>
          <w:szCs w:val="20"/>
          <w:lang w:val="en-CA" w:eastAsia="en-CA"/>
        </w:rPr>
      </w:pPr>
      <w:r w:rsidRPr="005A2876">
        <w:rPr>
          <w:rFonts w:cs="Calibri"/>
          <w:sz w:val="20"/>
          <w:szCs w:val="20"/>
          <w:lang w:val="en-CA" w:eastAsia="en-CA"/>
        </w:rPr>
        <w:t xml:space="preserve">Please evaluate the present relationship between the </w:t>
      </w:r>
      <w:proofErr w:type="gramStart"/>
      <w:r w:rsidRPr="005A2876">
        <w:rPr>
          <w:rFonts w:cs="Calibri"/>
          <w:sz w:val="20"/>
          <w:szCs w:val="20"/>
          <w:lang w:val="en-CA" w:eastAsia="en-CA"/>
        </w:rPr>
        <w:t>Candidate  and</w:t>
      </w:r>
      <w:proofErr w:type="gramEnd"/>
      <w:r w:rsidRPr="005A2876">
        <w:rPr>
          <w:rFonts w:cs="Calibri"/>
          <w:sz w:val="20"/>
          <w:szCs w:val="20"/>
          <w:lang w:val="en-CA" w:eastAsia="en-CA"/>
        </w:rPr>
        <w:t xml:space="preserve"> the Supervising Pastor. </w:t>
      </w:r>
    </w:p>
    <w:p w14:paraId="27746558" w14:textId="77777777" w:rsidR="00E32A18" w:rsidRPr="005A2876" w:rsidRDefault="00E32A18" w:rsidP="00E32A18">
      <w:pPr>
        <w:rPr>
          <w:rFonts w:cs="Calibri"/>
          <w:sz w:val="20"/>
          <w:szCs w:val="20"/>
          <w:lang w:val="en-CA" w:eastAsia="en-CA"/>
        </w:rPr>
      </w:pPr>
    </w:p>
    <w:p w14:paraId="3760AF3B" w14:textId="77777777" w:rsidR="00E32A18" w:rsidRPr="005A2876" w:rsidRDefault="00E32A18" w:rsidP="00E32A18">
      <w:pPr>
        <w:rPr>
          <w:rFonts w:cs="Calibri"/>
          <w:sz w:val="20"/>
          <w:szCs w:val="20"/>
          <w:lang w:val="en-CA" w:eastAsia="en-CA"/>
        </w:rPr>
      </w:pPr>
    </w:p>
    <w:p w14:paraId="132F4CDB" w14:textId="77777777" w:rsidR="00E32A18" w:rsidRPr="005A2876" w:rsidRDefault="00E32A18" w:rsidP="00E32A18">
      <w:pPr>
        <w:rPr>
          <w:rFonts w:cs="Calibri"/>
          <w:sz w:val="20"/>
          <w:szCs w:val="20"/>
          <w:lang w:val="en-CA" w:eastAsia="en-CA"/>
        </w:rPr>
      </w:pPr>
    </w:p>
    <w:p w14:paraId="18A42442" w14:textId="77777777" w:rsidR="00E32A18" w:rsidRPr="005A2876" w:rsidRDefault="00E32A18" w:rsidP="00E32A18">
      <w:pPr>
        <w:rPr>
          <w:rFonts w:cs="Calibri"/>
          <w:sz w:val="20"/>
          <w:szCs w:val="20"/>
          <w:lang w:val="en-CA" w:eastAsia="en-CA"/>
        </w:rPr>
      </w:pPr>
    </w:p>
    <w:p w14:paraId="6C0FC261" w14:textId="77777777" w:rsidR="00E32A18" w:rsidRPr="005A2876" w:rsidRDefault="00E32A18" w:rsidP="00E32A18">
      <w:pPr>
        <w:rPr>
          <w:rFonts w:cs="Calibri"/>
          <w:sz w:val="20"/>
          <w:szCs w:val="20"/>
          <w:lang w:val="en-CA" w:eastAsia="en-CA"/>
        </w:rPr>
      </w:pPr>
    </w:p>
    <w:p w14:paraId="33A0EB3D" w14:textId="77777777" w:rsidR="00E32A18" w:rsidRPr="005A2876" w:rsidRDefault="00E32A18" w:rsidP="00E32A18">
      <w:pPr>
        <w:rPr>
          <w:rFonts w:cs="Calibri"/>
          <w:sz w:val="20"/>
          <w:szCs w:val="20"/>
          <w:lang w:val="en-CA" w:eastAsia="en-CA"/>
        </w:rPr>
      </w:pPr>
    </w:p>
    <w:p w14:paraId="3F6D617F" w14:textId="77777777" w:rsidR="00E32A18" w:rsidRPr="005A2876" w:rsidRDefault="00E32A18" w:rsidP="00E32A18">
      <w:pPr>
        <w:rPr>
          <w:rFonts w:cs="Calibri"/>
          <w:sz w:val="20"/>
          <w:szCs w:val="20"/>
          <w:lang w:val="en-CA" w:eastAsia="en-CA"/>
        </w:rPr>
      </w:pPr>
    </w:p>
    <w:p w14:paraId="624212E9" w14:textId="77777777" w:rsidR="00E32A18" w:rsidRPr="005A2876" w:rsidRDefault="00E32A18" w:rsidP="00E32A18">
      <w:pPr>
        <w:rPr>
          <w:rFonts w:cs="Calibri"/>
          <w:sz w:val="20"/>
          <w:szCs w:val="20"/>
          <w:lang w:val="en-CA" w:eastAsia="en-CA"/>
        </w:rPr>
      </w:pPr>
    </w:p>
    <w:p w14:paraId="1BDC6351" w14:textId="77777777" w:rsidR="00E32A18" w:rsidRPr="005A2876" w:rsidRDefault="00E32A18" w:rsidP="00E32A18">
      <w:pPr>
        <w:rPr>
          <w:rFonts w:cs="Calibri"/>
          <w:sz w:val="20"/>
          <w:szCs w:val="20"/>
          <w:lang w:val="en-CA" w:eastAsia="en-CA"/>
        </w:rPr>
      </w:pPr>
    </w:p>
    <w:p w14:paraId="70DAD8C3" w14:textId="77777777" w:rsidR="00E32A18" w:rsidRPr="005A2876" w:rsidRDefault="00E32A18" w:rsidP="00E32A18">
      <w:pPr>
        <w:numPr>
          <w:ilvl w:val="0"/>
          <w:numId w:val="3"/>
        </w:numPr>
        <w:ind w:left="357" w:hanging="357"/>
        <w:rPr>
          <w:rFonts w:cs="Calibri"/>
          <w:sz w:val="20"/>
          <w:szCs w:val="20"/>
          <w:lang w:val="en-CA" w:eastAsia="en-CA"/>
        </w:rPr>
      </w:pPr>
      <w:r w:rsidRPr="005A2876">
        <w:rPr>
          <w:rFonts w:cs="Calibri"/>
          <w:sz w:val="20"/>
          <w:szCs w:val="20"/>
          <w:lang w:val="en-CA" w:eastAsia="en-CA"/>
        </w:rPr>
        <w:t>Please list areas you believe the Candidate excels.</w:t>
      </w:r>
    </w:p>
    <w:p w14:paraId="16BAB5D7" w14:textId="77777777" w:rsidR="00E32A18" w:rsidRPr="005A2876" w:rsidRDefault="00E32A18" w:rsidP="00E32A18">
      <w:pPr>
        <w:rPr>
          <w:rFonts w:cs="Calibri"/>
          <w:sz w:val="20"/>
          <w:szCs w:val="20"/>
          <w:lang w:val="en-CA" w:eastAsia="en-CA"/>
        </w:rPr>
      </w:pPr>
    </w:p>
    <w:p w14:paraId="13DEBC78" w14:textId="77777777" w:rsidR="00E32A18" w:rsidRPr="005A2876" w:rsidRDefault="00E32A18" w:rsidP="00E32A18">
      <w:pPr>
        <w:rPr>
          <w:rFonts w:cs="Calibri"/>
          <w:sz w:val="20"/>
          <w:szCs w:val="20"/>
          <w:lang w:val="en-CA" w:eastAsia="en-CA"/>
        </w:rPr>
      </w:pPr>
    </w:p>
    <w:p w14:paraId="62F10662" w14:textId="77777777" w:rsidR="00E32A18" w:rsidRPr="005A2876" w:rsidRDefault="00E32A18" w:rsidP="00E32A18">
      <w:pPr>
        <w:rPr>
          <w:rFonts w:cs="Calibri"/>
          <w:sz w:val="20"/>
          <w:szCs w:val="20"/>
          <w:lang w:val="en-CA" w:eastAsia="en-CA"/>
        </w:rPr>
      </w:pPr>
    </w:p>
    <w:p w14:paraId="538EBFAF" w14:textId="77777777" w:rsidR="00E32A18" w:rsidRPr="005A2876" w:rsidRDefault="00E32A18" w:rsidP="00E32A18">
      <w:pPr>
        <w:rPr>
          <w:rFonts w:cs="Calibri"/>
          <w:sz w:val="20"/>
          <w:szCs w:val="20"/>
          <w:lang w:val="en-CA" w:eastAsia="en-CA"/>
        </w:rPr>
      </w:pPr>
    </w:p>
    <w:p w14:paraId="265C6D80" w14:textId="77777777" w:rsidR="00E32A18" w:rsidRPr="005A2876" w:rsidRDefault="00E32A18" w:rsidP="00E32A18">
      <w:pPr>
        <w:rPr>
          <w:rFonts w:cs="Calibri"/>
          <w:sz w:val="20"/>
          <w:szCs w:val="20"/>
          <w:lang w:val="en-CA" w:eastAsia="en-CA"/>
        </w:rPr>
      </w:pPr>
    </w:p>
    <w:p w14:paraId="42E18192" w14:textId="77777777" w:rsidR="00E32A18" w:rsidRPr="005A2876" w:rsidRDefault="00E32A18" w:rsidP="00E32A18">
      <w:pPr>
        <w:rPr>
          <w:rFonts w:cs="Calibri"/>
          <w:sz w:val="20"/>
          <w:szCs w:val="20"/>
          <w:lang w:val="en-CA" w:eastAsia="en-CA"/>
        </w:rPr>
      </w:pPr>
    </w:p>
    <w:p w14:paraId="60348F1C" w14:textId="77777777" w:rsidR="00E32A18" w:rsidRPr="005A2876" w:rsidRDefault="00E32A18" w:rsidP="00E32A18">
      <w:pPr>
        <w:rPr>
          <w:rFonts w:cs="Calibri"/>
          <w:sz w:val="20"/>
          <w:szCs w:val="20"/>
          <w:lang w:val="en-CA" w:eastAsia="en-CA"/>
        </w:rPr>
      </w:pPr>
    </w:p>
    <w:p w14:paraId="5B63138A" w14:textId="77777777" w:rsidR="00E32A18" w:rsidRPr="005A2876" w:rsidRDefault="00E32A18" w:rsidP="00E32A18">
      <w:pPr>
        <w:rPr>
          <w:rFonts w:cs="Calibri"/>
          <w:sz w:val="20"/>
          <w:szCs w:val="20"/>
          <w:lang w:val="en-CA" w:eastAsia="en-CA"/>
        </w:rPr>
      </w:pPr>
    </w:p>
    <w:p w14:paraId="02F18455" w14:textId="77777777" w:rsidR="00E32A18" w:rsidRPr="005A2876" w:rsidRDefault="00E32A18" w:rsidP="00E32A18">
      <w:pPr>
        <w:rPr>
          <w:rFonts w:cs="Calibri"/>
          <w:sz w:val="20"/>
          <w:szCs w:val="20"/>
          <w:lang w:val="en-CA" w:eastAsia="en-CA"/>
        </w:rPr>
      </w:pPr>
    </w:p>
    <w:p w14:paraId="066E5346" w14:textId="77777777" w:rsidR="00E32A18" w:rsidRPr="005A2876" w:rsidRDefault="00E32A18" w:rsidP="00E32A18">
      <w:pPr>
        <w:rPr>
          <w:rFonts w:cs="Calibri"/>
          <w:sz w:val="20"/>
          <w:szCs w:val="20"/>
          <w:lang w:val="en-CA" w:eastAsia="en-CA"/>
        </w:rPr>
      </w:pPr>
    </w:p>
    <w:p w14:paraId="517D6638" w14:textId="77777777" w:rsidR="00E32A18" w:rsidRPr="005A2876" w:rsidRDefault="00E32A18" w:rsidP="00E32A18">
      <w:pPr>
        <w:rPr>
          <w:rFonts w:cs="Calibri"/>
          <w:sz w:val="20"/>
          <w:szCs w:val="20"/>
          <w:lang w:val="en-CA" w:eastAsia="en-CA"/>
        </w:rPr>
      </w:pPr>
    </w:p>
    <w:p w14:paraId="52C74F3F" w14:textId="77777777" w:rsidR="00E32A18" w:rsidRPr="005A2876" w:rsidRDefault="00E32A18" w:rsidP="00E32A18">
      <w:pPr>
        <w:rPr>
          <w:rFonts w:cs="Calibri"/>
          <w:sz w:val="20"/>
          <w:szCs w:val="20"/>
          <w:lang w:val="en-CA" w:eastAsia="en-CA"/>
        </w:rPr>
      </w:pPr>
    </w:p>
    <w:p w14:paraId="4337F76F" w14:textId="77777777" w:rsidR="00E32A18" w:rsidRPr="005A2876" w:rsidRDefault="00E32A18" w:rsidP="00E32A18">
      <w:pPr>
        <w:rPr>
          <w:rFonts w:cs="Calibri"/>
          <w:sz w:val="20"/>
          <w:szCs w:val="20"/>
          <w:lang w:val="en-CA" w:eastAsia="en-CA"/>
        </w:rPr>
      </w:pPr>
    </w:p>
    <w:p w14:paraId="551C251B" w14:textId="77777777" w:rsidR="00E32A18" w:rsidRPr="005A2876" w:rsidRDefault="00E32A18" w:rsidP="00E32A18">
      <w:pPr>
        <w:rPr>
          <w:rFonts w:cs="Calibri"/>
          <w:sz w:val="20"/>
          <w:szCs w:val="20"/>
          <w:lang w:val="en-CA" w:eastAsia="en-CA"/>
        </w:rPr>
      </w:pPr>
    </w:p>
    <w:p w14:paraId="33C85719" w14:textId="77777777" w:rsidR="00E32A18" w:rsidRPr="005A2876" w:rsidRDefault="00E32A18" w:rsidP="00E32A18">
      <w:pPr>
        <w:rPr>
          <w:rFonts w:cs="Calibri"/>
          <w:sz w:val="20"/>
          <w:szCs w:val="20"/>
          <w:lang w:val="en-CA" w:eastAsia="en-CA"/>
        </w:rPr>
      </w:pPr>
    </w:p>
    <w:p w14:paraId="27C22F34" w14:textId="77777777" w:rsidR="00E32A18" w:rsidRPr="005A2876" w:rsidRDefault="00E32A18" w:rsidP="00E32A18">
      <w:pPr>
        <w:numPr>
          <w:ilvl w:val="0"/>
          <w:numId w:val="3"/>
        </w:numPr>
        <w:ind w:left="357" w:hanging="357"/>
        <w:rPr>
          <w:rFonts w:cs="Calibri"/>
          <w:sz w:val="20"/>
          <w:szCs w:val="20"/>
          <w:lang w:val="en-CA" w:eastAsia="en-CA"/>
        </w:rPr>
      </w:pPr>
      <w:r w:rsidRPr="005A2876">
        <w:rPr>
          <w:rFonts w:cs="Calibri"/>
          <w:sz w:val="20"/>
          <w:szCs w:val="20"/>
          <w:lang w:val="en-CA" w:eastAsia="en-CA"/>
        </w:rPr>
        <w:t xml:space="preserve">Please list areas you believe there is a need for further growth and development on the Candidate’s part. </w:t>
      </w:r>
    </w:p>
    <w:p w14:paraId="5F999E8D" w14:textId="77777777" w:rsidR="00E32A18" w:rsidRPr="005A2876" w:rsidRDefault="00E32A18" w:rsidP="00E32A18">
      <w:pPr>
        <w:rPr>
          <w:rFonts w:cs="Calibri"/>
          <w:sz w:val="20"/>
          <w:szCs w:val="20"/>
          <w:lang w:val="en-CA" w:eastAsia="en-CA"/>
        </w:rPr>
      </w:pPr>
    </w:p>
    <w:p w14:paraId="23647E10" w14:textId="77777777" w:rsidR="00E32A18" w:rsidRPr="005A2876" w:rsidRDefault="00E32A18" w:rsidP="00E32A18">
      <w:pPr>
        <w:rPr>
          <w:rFonts w:cs="Calibri"/>
          <w:sz w:val="20"/>
          <w:szCs w:val="20"/>
          <w:lang w:val="en-CA" w:eastAsia="en-CA"/>
        </w:rPr>
      </w:pPr>
    </w:p>
    <w:p w14:paraId="6144E26F" w14:textId="77777777" w:rsidR="00E32A18" w:rsidRPr="005A2876" w:rsidRDefault="00E32A18" w:rsidP="00E32A18">
      <w:pPr>
        <w:rPr>
          <w:rFonts w:cs="Calibri"/>
          <w:sz w:val="20"/>
          <w:szCs w:val="20"/>
          <w:lang w:val="en-CA" w:eastAsia="en-CA"/>
        </w:rPr>
      </w:pPr>
    </w:p>
    <w:p w14:paraId="2AAFA620" w14:textId="77777777" w:rsidR="00E32A18" w:rsidRPr="005A2876" w:rsidRDefault="00E32A18" w:rsidP="00E32A18">
      <w:pPr>
        <w:rPr>
          <w:rFonts w:cs="Calibri"/>
          <w:sz w:val="20"/>
          <w:szCs w:val="20"/>
          <w:lang w:val="en-CA" w:eastAsia="en-CA"/>
        </w:rPr>
      </w:pPr>
    </w:p>
    <w:p w14:paraId="2F84DF62" w14:textId="77777777" w:rsidR="00E32A18" w:rsidRPr="005A2876" w:rsidRDefault="00E32A18" w:rsidP="00E32A18">
      <w:pPr>
        <w:rPr>
          <w:rFonts w:cs="Calibri"/>
          <w:sz w:val="20"/>
          <w:szCs w:val="20"/>
          <w:lang w:val="en-CA" w:eastAsia="en-CA"/>
        </w:rPr>
      </w:pPr>
    </w:p>
    <w:p w14:paraId="177A9090" w14:textId="77777777" w:rsidR="00E32A18" w:rsidRPr="005A2876" w:rsidRDefault="00E32A18" w:rsidP="00E32A18">
      <w:pPr>
        <w:rPr>
          <w:rFonts w:cs="Calibri"/>
          <w:sz w:val="20"/>
          <w:szCs w:val="20"/>
          <w:lang w:val="en-CA" w:eastAsia="en-CA"/>
        </w:rPr>
      </w:pPr>
    </w:p>
    <w:p w14:paraId="5408B59C" w14:textId="77777777" w:rsidR="00E32A18" w:rsidRPr="005A2876" w:rsidRDefault="00E32A18" w:rsidP="00E32A18">
      <w:pPr>
        <w:rPr>
          <w:rFonts w:cs="Calibri"/>
          <w:sz w:val="20"/>
          <w:szCs w:val="20"/>
          <w:lang w:val="en-CA" w:eastAsia="en-CA"/>
        </w:rPr>
      </w:pPr>
    </w:p>
    <w:p w14:paraId="6D2BFE95" w14:textId="77777777" w:rsidR="00E32A18" w:rsidRPr="005A2876" w:rsidRDefault="00E32A18" w:rsidP="00E32A18">
      <w:pPr>
        <w:rPr>
          <w:rFonts w:cs="Calibri"/>
          <w:sz w:val="20"/>
          <w:szCs w:val="20"/>
          <w:lang w:val="en-CA" w:eastAsia="en-CA"/>
        </w:rPr>
      </w:pPr>
    </w:p>
    <w:p w14:paraId="4BD27CF5" w14:textId="77777777" w:rsidR="00E32A18" w:rsidRPr="005A2876" w:rsidRDefault="00E32A18" w:rsidP="00E32A18">
      <w:pPr>
        <w:rPr>
          <w:rFonts w:cs="Calibri"/>
          <w:sz w:val="20"/>
          <w:szCs w:val="20"/>
          <w:lang w:val="en-CA" w:eastAsia="en-CA"/>
        </w:rPr>
      </w:pPr>
    </w:p>
    <w:p w14:paraId="6510B352" w14:textId="77777777" w:rsidR="00E32A18" w:rsidRPr="005A2876" w:rsidRDefault="00E32A18" w:rsidP="00E32A18">
      <w:pPr>
        <w:rPr>
          <w:rFonts w:cs="Calibri"/>
          <w:sz w:val="20"/>
          <w:szCs w:val="20"/>
          <w:lang w:val="en-CA" w:eastAsia="en-CA"/>
        </w:rPr>
      </w:pPr>
    </w:p>
    <w:p w14:paraId="4CBC3558" w14:textId="77777777" w:rsidR="00E32A18" w:rsidRPr="005A2876" w:rsidRDefault="00E32A18" w:rsidP="00E32A18">
      <w:pPr>
        <w:rPr>
          <w:rFonts w:cs="Calibri"/>
          <w:sz w:val="20"/>
          <w:szCs w:val="20"/>
          <w:lang w:val="en-CA" w:eastAsia="en-CA"/>
        </w:rPr>
      </w:pPr>
    </w:p>
    <w:p w14:paraId="6B5741AA" w14:textId="77777777" w:rsidR="00E32A18" w:rsidRPr="005A2876" w:rsidRDefault="00E32A18" w:rsidP="00E32A18">
      <w:pPr>
        <w:rPr>
          <w:rFonts w:cs="Calibri"/>
          <w:sz w:val="20"/>
          <w:szCs w:val="20"/>
          <w:lang w:val="en-CA" w:eastAsia="en-CA"/>
        </w:rPr>
      </w:pPr>
    </w:p>
    <w:p w14:paraId="0D7F08A7" w14:textId="77777777" w:rsidR="00E32A18" w:rsidRPr="005A2876" w:rsidRDefault="00E32A18" w:rsidP="00E32A18">
      <w:pPr>
        <w:rPr>
          <w:rFonts w:cs="Calibri"/>
          <w:sz w:val="20"/>
          <w:szCs w:val="20"/>
          <w:lang w:val="en-CA" w:eastAsia="en-CA"/>
        </w:rPr>
      </w:pPr>
    </w:p>
    <w:p w14:paraId="5D7BA5BD" w14:textId="77777777" w:rsidR="00E32A18" w:rsidRPr="005A2876" w:rsidRDefault="00E32A18" w:rsidP="00E32A18">
      <w:pPr>
        <w:rPr>
          <w:rFonts w:cs="Calibri"/>
          <w:sz w:val="20"/>
          <w:szCs w:val="20"/>
          <w:lang w:val="en-CA" w:eastAsia="en-CA"/>
        </w:rPr>
      </w:pPr>
    </w:p>
    <w:p w14:paraId="6B9230E7" w14:textId="77777777" w:rsidR="00E32A18" w:rsidRPr="005A2876" w:rsidRDefault="00E32A18" w:rsidP="00E32A18">
      <w:pPr>
        <w:rPr>
          <w:rFonts w:cs="Calibri"/>
          <w:sz w:val="20"/>
          <w:szCs w:val="20"/>
          <w:lang w:val="en-CA" w:eastAsia="en-CA"/>
        </w:rPr>
      </w:pPr>
    </w:p>
    <w:p w14:paraId="626B07AD" w14:textId="77777777" w:rsidR="00E32A18" w:rsidRPr="005A2876" w:rsidRDefault="00E32A18" w:rsidP="00E32A18">
      <w:pPr>
        <w:rPr>
          <w:rFonts w:cs="Calibri"/>
          <w:sz w:val="20"/>
          <w:szCs w:val="20"/>
          <w:lang w:val="en-CA" w:eastAsia="en-CA"/>
        </w:rPr>
      </w:pPr>
    </w:p>
    <w:p w14:paraId="3F125822" w14:textId="77777777" w:rsidR="00E32A18" w:rsidRPr="005A2876" w:rsidRDefault="00E32A18" w:rsidP="00E32A18">
      <w:pPr>
        <w:rPr>
          <w:rFonts w:cs="Calibri"/>
          <w:sz w:val="20"/>
          <w:szCs w:val="20"/>
          <w:lang w:val="en-CA" w:eastAsia="en-CA"/>
        </w:rPr>
      </w:pPr>
    </w:p>
    <w:p w14:paraId="3DCBD37D" w14:textId="77777777" w:rsidR="00E32A18" w:rsidRPr="005A2876" w:rsidRDefault="00E32A18" w:rsidP="00E32A18">
      <w:pPr>
        <w:rPr>
          <w:rFonts w:cs="Calibri"/>
          <w:sz w:val="20"/>
          <w:szCs w:val="20"/>
          <w:lang w:val="en-CA" w:eastAsia="en-CA"/>
        </w:rPr>
      </w:pPr>
    </w:p>
    <w:p w14:paraId="4F7D32A8" w14:textId="77777777" w:rsidR="00E32A18" w:rsidRPr="005A2876" w:rsidRDefault="00E32A18" w:rsidP="00E32A18">
      <w:pPr>
        <w:rPr>
          <w:rFonts w:cs="Calibri"/>
          <w:sz w:val="20"/>
          <w:szCs w:val="20"/>
          <w:lang w:val="en-CA" w:eastAsia="en-CA"/>
        </w:rPr>
      </w:pPr>
    </w:p>
    <w:p w14:paraId="110D457B" w14:textId="77777777" w:rsidR="00E32A18" w:rsidRPr="005A2876" w:rsidRDefault="00E32A18" w:rsidP="00E32A18">
      <w:pPr>
        <w:numPr>
          <w:ilvl w:val="0"/>
          <w:numId w:val="3"/>
        </w:numPr>
        <w:ind w:left="357" w:hanging="357"/>
        <w:rPr>
          <w:rFonts w:cs="Calibri"/>
          <w:sz w:val="20"/>
          <w:szCs w:val="20"/>
          <w:lang w:val="en-CA" w:eastAsia="en-CA"/>
        </w:rPr>
      </w:pPr>
      <w:r w:rsidRPr="005A2876">
        <w:rPr>
          <w:rFonts w:cs="Calibri"/>
          <w:sz w:val="20"/>
          <w:szCs w:val="20"/>
          <w:lang w:val="en-CA" w:eastAsia="en-CA"/>
        </w:rPr>
        <w:t xml:space="preserve">Describe and assess the Candidate’s use of time and commitment to the tasks of ministry.   </w:t>
      </w:r>
    </w:p>
    <w:p w14:paraId="452F291E" w14:textId="77777777" w:rsidR="00E32A18" w:rsidRPr="005A2876" w:rsidRDefault="00E32A18" w:rsidP="00E32A18">
      <w:pPr>
        <w:rPr>
          <w:rFonts w:cs="Calibri"/>
          <w:sz w:val="20"/>
          <w:szCs w:val="20"/>
          <w:lang w:val="en-CA" w:eastAsia="en-CA"/>
        </w:rPr>
      </w:pPr>
    </w:p>
    <w:p w14:paraId="3D494EE6" w14:textId="77777777" w:rsidR="00E32A18" w:rsidRPr="005A2876" w:rsidRDefault="00E32A18" w:rsidP="00E32A18">
      <w:pPr>
        <w:rPr>
          <w:rFonts w:cs="Calibri"/>
          <w:sz w:val="20"/>
          <w:szCs w:val="20"/>
          <w:lang w:val="en-CA" w:eastAsia="en-CA"/>
        </w:rPr>
      </w:pPr>
    </w:p>
    <w:p w14:paraId="40648FB7" w14:textId="77777777" w:rsidR="00E32A18" w:rsidRPr="005A2876" w:rsidRDefault="00E32A18" w:rsidP="00E32A18">
      <w:pPr>
        <w:rPr>
          <w:rFonts w:cs="Calibri"/>
          <w:sz w:val="20"/>
          <w:szCs w:val="20"/>
          <w:lang w:val="en-CA" w:eastAsia="en-CA"/>
        </w:rPr>
      </w:pPr>
    </w:p>
    <w:p w14:paraId="6CEA483A" w14:textId="77777777" w:rsidR="00E32A18" w:rsidRPr="005A2876" w:rsidRDefault="00E32A18" w:rsidP="00E32A18">
      <w:pPr>
        <w:rPr>
          <w:rFonts w:cs="Calibri"/>
          <w:sz w:val="20"/>
          <w:szCs w:val="20"/>
          <w:lang w:val="en-CA" w:eastAsia="en-CA"/>
        </w:rPr>
      </w:pPr>
    </w:p>
    <w:p w14:paraId="72E1D6B9" w14:textId="77777777" w:rsidR="00E32A18" w:rsidRPr="005A2876" w:rsidRDefault="00E32A18" w:rsidP="00E32A18">
      <w:pPr>
        <w:rPr>
          <w:rFonts w:cs="Calibri"/>
          <w:sz w:val="20"/>
          <w:szCs w:val="20"/>
          <w:lang w:val="en-CA" w:eastAsia="en-CA"/>
        </w:rPr>
      </w:pPr>
    </w:p>
    <w:p w14:paraId="5CF76892" w14:textId="77777777" w:rsidR="00E32A18" w:rsidRPr="005A2876" w:rsidRDefault="00E32A18" w:rsidP="00E32A18">
      <w:pPr>
        <w:rPr>
          <w:rFonts w:cs="Calibri"/>
          <w:sz w:val="20"/>
          <w:szCs w:val="20"/>
          <w:lang w:val="en-CA" w:eastAsia="en-CA"/>
        </w:rPr>
      </w:pPr>
    </w:p>
    <w:p w14:paraId="1A73A280" w14:textId="77777777" w:rsidR="00E32A18" w:rsidRPr="005A2876" w:rsidRDefault="00E32A18" w:rsidP="00E32A18">
      <w:pPr>
        <w:rPr>
          <w:rFonts w:cs="Calibri"/>
          <w:sz w:val="20"/>
          <w:szCs w:val="20"/>
          <w:lang w:val="en-CA" w:eastAsia="en-CA"/>
        </w:rPr>
      </w:pPr>
    </w:p>
    <w:p w14:paraId="612DCCD5" w14:textId="77777777" w:rsidR="00E32A18" w:rsidRPr="005A2876" w:rsidRDefault="00E32A18" w:rsidP="00E32A18">
      <w:pPr>
        <w:rPr>
          <w:rFonts w:cs="Calibri"/>
          <w:sz w:val="20"/>
          <w:szCs w:val="20"/>
          <w:lang w:val="en-CA" w:eastAsia="en-CA"/>
        </w:rPr>
      </w:pPr>
    </w:p>
    <w:p w14:paraId="3517FA65" w14:textId="77777777" w:rsidR="00E32A18" w:rsidRPr="005A2876" w:rsidRDefault="00E32A18" w:rsidP="00E32A18">
      <w:pPr>
        <w:rPr>
          <w:rFonts w:cs="Calibri"/>
          <w:sz w:val="20"/>
          <w:szCs w:val="20"/>
          <w:lang w:val="en-CA" w:eastAsia="en-CA"/>
        </w:rPr>
      </w:pPr>
    </w:p>
    <w:p w14:paraId="73EDC78F" w14:textId="77777777" w:rsidR="00E32A18" w:rsidRPr="005A2876" w:rsidRDefault="00E32A18" w:rsidP="00E32A18">
      <w:pPr>
        <w:rPr>
          <w:rFonts w:cs="Calibri"/>
          <w:sz w:val="20"/>
          <w:szCs w:val="20"/>
          <w:lang w:val="en-CA" w:eastAsia="en-CA"/>
        </w:rPr>
      </w:pPr>
    </w:p>
    <w:p w14:paraId="040DB51C" w14:textId="77777777" w:rsidR="00E32A18" w:rsidRPr="005A2876" w:rsidRDefault="00E32A18" w:rsidP="00E32A18">
      <w:pPr>
        <w:rPr>
          <w:rFonts w:cs="Calibri"/>
          <w:sz w:val="20"/>
          <w:szCs w:val="20"/>
          <w:lang w:val="en-CA" w:eastAsia="en-CA"/>
        </w:rPr>
      </w:pPr>
    </w:p>
    <w:p w14:paraId="1CE9A5E7" w14:textId="77777777" w:rsidR="00E32A18" w:rsidRPr="005A2876" w:rsidRDefault="00E32A18" w:rsidP="00E32A18">
      <w:pPr>
        <w:rPr>
          <w:rFonts w:cs="Calibri"/>
          <w:sz w:val="20"/>
          <w:szCs w:val="20"/>
          <w:lang w:val="en-CA" w:eastAsia="en-CA"/>
        </w:rPr>
      </w:pPr>
    </w:p>
    <w:p w14:paraId="4A8E4145" w14:textId="77777777" w:rsidR="00E32A18" w:rsidRPr="005A2876" w:rsidRDefault="00E32A18" w:rsidP="00E32A18">
      <w:pPr>
        <w:rPr>
          <w:rFonts w:cs="Calibri"/>
          <w:sz w:val="20"/>
          <w:szCs w:val="20"/>
          <w:lang w:val="en-CA" w:eastAsia="en-CA"/>
        </w:rPr>
      </w:pPr>
    </w:p>
    <w:p w14:paraId="4E6AD04D" w14:textId="77777777" w:rsidR="00E32A18" w:rsidRPr="005A2876" w:rsidRDefault="00E32A18" w:rsidP="00E32A18">
      <w:pPr>
        <w:rPr>
          <w:rFonts w:cs="Calibri"/>
          <w:sz w:val="20"/>
          <w:szCs w:val="20"/>
          <w:lang w:val="en-CA" w:eastAsia="en-CA"/>
        </w:rPr>
      </w:pPr>
    </w:p>
    <w:p w14:paraId="72C60AD0" w14:textId="77777777" w:rsidR="00E32A18" w:rsidRPr="005A2876" w:rsidRDefault="00E32A18" w:rsidP="00E32A18">
      <w:pPr>
        <w:rPr>
          <w:rFonts w:cs="Calibri"/>
          <w:sz w:val="20"/>
          <w:szCs w:val="20"/>
          <w:lang w:val="en-CA" w:eastAsia="en-CA"/>
        </w:rPr>
      </w:pPr>
    </w:p>
    <w:p w14:paraId="3299BC88" w14:textId="77777777" w:rsidR="00E32A18" w:rsidRPr="005A2876" w:rsidRDefault="00E32A18" w:rsidP="00E32A18">
      <w:pPr>
        <w:rPr>
          <w:rFonts w:cs="Calibri"/>
          <w:sz w:val="20"/>
          <w:szCs w:val="20"/>
          <w:lang w:val="en-CA" w:eastAsia="en-CA"/>
        </w:rPr>
      </w:pPr>
    </w:p>
    <w:p w14:paraId="4EE287B2" w14:textId="77777777" w:rsidR="00E32A18" w:rsidRPr="005A2876" w:rsidRDefault="00E32A18" w:rsidP="00E32A18">
      <w:pPr>
        <w:rPr>
          <w:rFonts w:cs="Calibri"/>
          <w:sz w:val="20"/>
          <w:szCs w:val="20"/>
          <w:lang w:val="en-CA" w:eastAsia="en-CA"/>
        </w:rPr>
      </w:pPr>
    </w:p>
    <w:p w14:paraId="637C8CC8" w14:textId="77777777" w:rsidR="00E32A18" w:rsidRPr="005A2876" w:rsidRDefault="00E32A18" w:rsidP="00E32A18">
      <w:pPr>
        <w:numPr>
          <w:ilvl w:val="0"/>
          <w:numId w:val="3"/>
        </w:numPr>
        <w:ind w:left="357" w:hanging="357"/>
        <w:rPr>
          <w:rFonts w:cs="Calibri"/>
          <w:sz w:val="20"/>
          <w:szCs w:val="20"/>
          <w:lang w:val="en-CA" w:eastAsia="en-CA"/>
        </w:rPr>
      </w:pPr>
      <w:r w:rsidRPr="005A2876">
        <w:rPr>
          <w:rFonts w:cs="Calibri"/>
          <w:sz w:val="20"/>
          <w:szCs w:val="20"/>
          <w:lang w:val="en-CA" w:eastAsia="en-CA"/>
        </w:rPr>
        <w:t>Describe and assess the Candidate’s skills as a leader.</w:t>
      </w:r>
    </w:p>
    <w:p w14:paraId="3C31BBAF" w14:textId="77777777" w:rsidR="00E32A18" w:rsidRPr="005A2876" w:rsidRDefault="00E32A18" w:rsidP="00E32A18">
      <w:pPr>
        <w:rPr>
          <w:rFonts w:cs="Calibri"/>
          <w:sz w:val="20"/>
          <w:szCs w:val="20"/>
          <w:lang w:val="en-CA" w:eastAsia="en-CA"/>
        </w:rPr>
      </w:pPr>
    </w:p>
    <w:p w14:paraId="5AF9F90C" w14:textId="77777777" w:rsidR="00E32A18" w:rsidRPr="005A2876" w:rsidRDefault="00E32A18" w:rsidP="00E32A18">
      <w:pPr>
        <w:rPr>
          <w:rFonts w:cs="Calibri"/>
          <w:sz w:val="20"/>
          <w:szCs w:val="20"/>
          <w:lang w:val="en-CA" w:eastAsia="en-CA"/>
        </w:rPr>
      </w:pPr>
    </w:p>
    <w:p w14:paraId="42D41E58" w14:textId="77777777" w:rsidR="00E32A18" w:rsidRPr="005A2876" w:rsidRDefault="00E32A18" w:rsidP="00E32A18">
      <w:pPr>
        <w:rPr>
          <w:rFonts w:cs="Calibri"/>
          <w:sz w:val="20"/>
          <w:szCs w:val="20"/>
          <w:lang w:val="en-CA" w:eastAsia="en-CA"/>
        </w:rPr>
      </w:pPr>
    </w:p>
    <w:p w14:paraId="5E9CFFC4" w14:textId="77777777" w:rsidR="00E32A18" w:rsidRPr="005A2876" w:rsidRDefault="00E32A18" w:rsidP="00E32A18">
      <w:pPr>
        <w:rPr>
          <w:rFonts w:cs="Calibri"/>
          <w:sz w:val="20"/>
          <w:szCs w:val="20"/>
          <w:lang w:val="en-CA" w:eastAsia="en-CA"/>
        </w:rPr>
      </w:pPr>
    </w:p>
    <w:p w14:paraId="480CEE53" w14:textId="77777777" w:rsidR="00E32A18" w:rsidRPr="005A2876" w:rsidRDefault="00E32A18" w:rsidP="00E32A18">
      <w:pPr>
        <w:rPr>
          <w:rFonts w:cs="Calibri"/>
          <w:sz w:val="20"/>
          <w:szCs w:val="20"/>
          <w:lang w:val="en-CA" w:eastAsia="en-CA"/>
        </w:rPr>
      </w:pPr>
    </w:p>
    <w:p w14:paraId="331FC41D" w14:textId="77777777" w:rsidR="00E32A18" w:rsidRPr="005A2876" w:rsidRDefault="00E32A18" w:rsidP="00E32A18">
      <w:pPr>
        <w:rPr>
          <w:rFonts w:cs="Calibri"/>
          <w:sz w:val="20"/>
          <w:szCs w:val="20"/>
          <w:lang w:val="en-CA" w:eastAsia="en-CA"/>
        </w:rPr>
      </w:pPr>
    </w:p>
    <w:p w14:paraId="64B35DD5" w14:textId="77777777" w:rsidR="00E32A18" w:rsidRPr="005A2876" w:rsidRDefault="00E32A18" w:rsidP="00E32A18">
      <w:pPr>
        <w:rPr>
          <w:rFonts w:cs="Calibri"/>
          <w:sz w:val="20"/>
          <w:szCs w:val="20"/>
          <w:lang w:val="en-CA" w:eastAsia="en-CA"/>
        </w:rPr>
      </w:pPr>
    </w:p>
    <w:p w14:paraId="5023914A" w14:textId="77777777" w:rsidR="00E32A18" w:rsidRPr="005A2876" w:rsidRDefault="00E32A18" w:rsidP="00E32A18">
      <w:pPr>
        <w:rPr>
          <w:rFonts w:cs="Calibri"/>
          <w:sz w:val="20"/>
          <w:szCs w:val="20"/>
          <w:lang w:val="en-CA" w:eastAsia="en-CA"/>
        </w:rPr>
      </w:pPr>
    </w:p>
    <w:p w14:paraId="7F89A6B6" w14:textId="77777777" w:rsidR="00E32A18" w:rsidRPr="005A2876" w:rsidRDefault="00E32A18" w:rsidP="00E32A18">
      <w:pPr>
        <w:rPr>
          <w:rFonts w:cs="Calibri"/>
          <w:sz w:val="20"/>
          <w:szCs w:val="20"/>
          <w:lang w:val="en-CA" w:eastAsia="en-CA"/>
        </w:rPr>
      </w:pPr>
    </w:p>
    <w:p w14:paraId="5ECD845C" w14:textId="77777777" w:rsidR="00E32A18" w:rsidRPr="005A2876" w:rsidRDefault="00E32A18" w:rsidP="00E32A18">
      <w:pPr>
        <w:rPr>
          <w:rFonts w:cs="Calibri"/>
          <w:sz w:val="20"/>
          <w:szCs w:val="20"/>
          <w:lang w:val="en-CA" w:eastAsia="en-CA"/>
        </w:rPr>
      </w:pPr>
    </w:p>
    <w:p w14:paraId="0D5B9B29" w14:textId="77777777" w:rsidR="00E32A18" w:rsidRPr="005A2876" w:rsidRDefault="00E32A18" w:rsidP="00E32A18">
      <w:pPr>
        <w:rPr>
          <w:rFonts w:cs="Calibri"/>
          <w:sz w:val="20"/>
          <w:szCs w:val="20"/>
          <w:lang w:val="en-CA" w:eastAsia="en-CA"/>
        </w:rPr>
      </w:pPr>
    </w:p>
    <w:p w14:paraId="0E5C304A" w14:textId="77777777" w:rsidR="00E32A18" w:rsidRPr="005A2876" w:rsidRDefault="00E32A18" w:rsidP="00E32A18">
      <w:pPr>
        <w:rPr>
          <w:rFonts w:cs="Calibri"/>
          <w:sz w:val="20"/>
          <w:szCs w:val="20"/>
          <w:lang w:val="en-CA" w:eastAsia="en-CA"/>
        </w:rPr>
      </w:pPr>
    </w:p>
    <w:p w14:paraId="01B549CC" w14:textId="77777777" w:rsidR="00E32A18" w:rsidRPr="005A2876" w:rsidRDefault="00E32A18" w:rsidP="00E32A18">
      <w:pPr>
        <w:rPr>
          <w:rFonts w:cs="Calibri"/>
          <w:sz w:val="20"/>
          <w:szCs w:val="20"/>
          <w:lang w:val="en-CA" w:eastAsia="en-CA"/>
        </w:rPr>
      </w:pPr>
    </w:p>
    <w:p w14:paraId="22DCD274" w14:textId="77777777" w:rsidR="00E32A18" w:rsidRPr="005A2876" w:rsidRDefault="00E32A18" w:rsidP="00E32A18">
      <w:pPr>
        <w:rPr>
          <w:rFonts w:cs="Calibri"/>
          <w:sz w:val="20"/>
          <w:szCs w:val="20"/>
          <w:lang w:val="en-CA" w:eastAsia="en-CA"/>
        </w:rPr>
      </w:pPr>
    </w:p>
    <w:p w14:paraId="0C828097" w14:textId="77777777" w:rsidR="00E32A18" w:rsidRPr="005A2876" w:rsidRDefault="00E32A18" w:rsidP="00E32A18">
      <w:pPr>
        <w:rPr>
          <w:rFonts w:cs="Calibri"/>
          <w:sz w:val="20"/>
          <w:szCs w:val="20"/>
          <w:lang w:val="en-CA" w:eastAsia="en-CA"/>
        </w:rPr>
      </w:pPr>
    </w:p>
    <w:p w14:paraId="058BE02C" w14:textId="77777777" w:rsidR="00E32A18" w:rsidRPr="005A2876" w:rsidRDefault="00E32A18" w:rsidP="00E32A18">
      <w:pPr>
        <w:numPr>
          <w:ilvl w:val="0"/>
          <w:numId w:val="3"/>
        </w:numPr>
        <w:ind w:left="357" w:hanging="357"/>
        <w:rPr>
          <w:rFonts w:cs="Calibri"/>
          <w:sz w:val="20"/>
          <w:szCs w:val="20"/>
          <w:lang w:val="en-CA" w:eastAsia="en-CA"/>
        </w:rPr>
      </w:pPr>
      <w:r w:rsidRPr="005A2876">
        <w:rPr>
          <w:rFonts w:cs="Calibri"/>
          <w:sz w:val="20"/>
          <w:szCs w:val="20"/>
          <w:lang w:val="en-CA" w:eastAsia="en-CA"/>
        </w:rPr>
        <w:t xml:space="preserve">Please comment </w:t>
      </w:r>
      <w:proofErr w:type="gramStart"/>
      <w:r w:rsidRPr="005A2876">
        <w:rPr>
          <w:rFonts w:cs="Calibri"/>
          <w:sz w:val="20"/>
          <w:szCs w:val="20"/>
          <w:lang w:val="en-CA" w:eastAsia="en-CA"/>
        </w:rPr>
        <w:t>on  the</w:t>
      </w:r>
      <w:proofErr w:type="gramEnd"/>
      <w:r w:rsidRPr="005A2876">
        <w:rPr>
          <w:rFonts w:cs="Calibri"/>
          <w:sz w:val="20"/>
          <w:szCs w:val="20"/>
          <w:lang w:val="en-CA" w:eastAsia="en-CA"/>
        </w:rPr>
        <w:t xml:space="preserve"> Candidate’s:</w:t>
      </w:r>
    </w:p>
    <w:p w14:paraId="6223BE1E" w14:textId="77777777" w:rsidR="00E32A18" w:rsidRPr="005A2876" w:rsidRDefault="00E32A18" w:rsidP="00E32A18">
      <w:pPr>
        <w:rPr>
          <w:rFonts w:cs="Calibri"/>
          <w:sz w:val="20"/>
          <w:szCs w:val="20"/>
          <w:lang w:val="en-CA" w:eastAsia="en-CA"/>
        </w:rPr>
      </w:pPr>
    </w:p>
    <w:p w14:paraId="10415F57"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(a) Personality:</w:t>
      </w:r>
    </w:p>
    <w:p w14:paraId="36F3494C" w14:textId="77777777" w:rsidR="00E32A18" w:rsidRPr="005A2876" w:rsidRDefault="00E32A18" w:rsidP="00E32A18">
      <w:pPr>
        <w:rPr>
          <w:rFonts w:cs="Calibri"/>
          <w:sz w:val="20"/>
          <w:szCs w:val="20"/>
          <w:lang w:val="en-CA" w:eastAsia="en-CA"/>
        </w:rPr>
      </w:pPr>
    </w:p>
    <w:p w14:paraId="2E4FC765" w14:textId="77777777" w:rsidR="00E32A18" w:rsidRPr="005A2876" w:rsidRDefault="00E32A18" w:rsidP="00E32A18">
      <w:pPr>
        <w:rPr>
          <w:rFonts w:cs="Calibri"/>
          <w:sz w:val="20"/>
          <w:szCs w:val="20"/>
          <w:lang w:val="en-CA" w:eastAsia="en-CA"/>
        </w:rPr>
      </w:pPr>
    </w:p>
    <w:p w14:paraId="45A13EEA" w14:textId="77777777" w:rsidR="00E32A18" w:rsidRPr="005A2876" w:rsidRDefault="00E32A18" w:rsidP="00E32A18">
      <w:pPr>
        <w:rPr>
          <w:rFonts w:cs="Calibri"/>
          <w:sz w:val="20"/>
          <w:szCs w:val="20"/>
          <w:lang w:val="en-CA" w:eastAsia="en-CA"/>
        </w:rPr>
      </w:pPr>
    </w:p>
    <w:p w14:paraId="55F76CF3" w14:textId="77777777" w:rsidR="00E32A18" w:rsidRPr="005A2876" w:rsidRDefault="00E32A18" w:rsidP="00E32A18">
      <w:pPr>
        <w:rPr>
          <w:rFonts w:cs="Calibri"/>
          <w:sz w:val="20"/>
          <w:szCs w:val="20"/>
          <w:lang w:val="en-CA" w:eastAsia="en-CA"/>
        </w:rPr>
      </w:pPr>
    </w:p>
    <w:p w14:paraId="101B8D3B" w14:textId="77777777" w:rsidR="00E32A18" w:rsidRPr="005A2876" w:rsidRDefault="00E32A18" w:rsidP="00E32A18">
      <w:pPr>
        <w:rPr>
          <w:rFonts w:cs="Calibri"/>
          <w:sz w:val="20"/>
          <w:szCs w:val="20"/>
          <w:lang w:val="en-CA" w:eastAsia="en-CA"/>
        </w:rPr>
      </w:pPr>
    </w:p>
    <w:p w14:paraId="0C05D9F1" w14:textId="77777777" w:rsidR="00E32A18" w:rsidRPr="005A2876" w:rsidRDefault="00E32A18" w:rsidP="00E32A18">
      <w:pPr>
        <w:rPr>
          <w:rFonts w:cs="Calibri"/>
          <w:sz w:val="20"/>
          <w:szCs w:val="20"/>
          <w:lang w:val="en-CA" w:eastAsia="en-CA"/>
        </w:rPr>
      </w:pPr>
    </w:p>
    <w:p w14:paraId="5786AD4B"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 xml:space="preserve">(b) Sense of Humor: </w:t>
      </w:r>
    </w:p>
    <w:p w14:paraId="64B2FFAB" w14:textId="77777777" w:rsidR="00E32A18" w:rsidRPr="005A2876" w:rsidRDefault="00E32A18" w:rsidP="00E32A18">
      <w:pPr>
        <w:rPr>
          <w:rFonts w:cs="Calibri"/>
          <w:sz w:val="20"/>
          <w:szCs w:val="20"/>
          <w:lang w:val="en-CA" w:eastAsia="en-CA"/>
        </w:rPr>
      </w:pPr>
    </w:p>
    <w:p w14:paraId="420732C4" w14:textId="77777777" w:rsidR="00E32A18" w:rsidRPr="005A2876" w:rsidRDefault="00E32A18" w:rsidP="00E32A18">
      <w:pPr>
        <w:rPr>
          <w:rFonts w:cs="Calibri"/>
          <w:sz w:val="20"/>
          <w:szCs w:val="20"/>
          <w:lang w:val="en-CA" w:eastAsia="en-CA"/>
        </w:rPr>
      </w:pPr>
    </w:p>
    <w:p w14:paraId="29335568" w14:textId="77777777" w:rsidR="00E32A18" w:rsidRPr="005A2876" w:rsidRDefault="00E32A18" w:rsidP="00E32A18">
      <w:pPr>
        <w:rPr>
          <w:rFonts w:cs="Calibri"/>
          <w:sz w:val="20"/>
          <w:szCs w:val="20"/>
          <w:lang w:val="en-CA" w:eastAsia="en-CA"/>
        </w:rPr>
      </w:pPr>
    </w:p>
    <w:p w14:paraId="31604635" w14:textId="77777777" w:rsidR="00E32A18" w:rsidRPr="005A2876" w:rsidRDefault="00E32A18" w:rsidP="00E32A18">
      <w:pPr>
        <w:rPr>
          <w:rFonts w:cs="Calibri"/>
          <w:sz w:val="20"/>
          <w:szCs w:val="20"/>
          <w:lang w:val="en-CA" w:eastAsia="en-CA"/>
        </w:rPr>
      </w:pPr>
    </w:p>
    <w:p w14:paraId="55722769" w14:textId="77777777" w:rsidR="00E32A18" w:rsidRPr="005A2876" w:rsidRDefault="00E32A18" w:rsidP="00E32A18">
      <w:pPr>
        <w:rPr>
          <w:rFonts w:cs="Calibri"/>
          <w:sz w:val="20"/>
          <w:szCs w:val="20"/>
          <w:lang w:val="en-CA" w:eastAsia="en-CA"/>
        </w:rPr>
      </w:pPr>
    </w:p>
    <w:p w14:paraId="175EBDEA" w14:textId="77777777" w:rsidR="00E32A18" w:rsidRPr="005A2876" w:rsidRDefault="00E32A18" w:rsidP="00E32A18">
      <w:pPr>
        <w:rPr>
          <w:rFonts w:cs="Calibri"/>
          <w:sz w:val="20"/>
          <w:szCs w:val="20"/>
          <w:lang w:val="en-CA" w:eastAsia="en-CA"/>
        </w:rPr>
      </w:pPr>
    </w:p>
    <w:p w14:paraId="28A87A86"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 xml:space="preserve">(c) Tact/diplomacy: </w:t>
      </w:r>
    </w:p>
    <w:p w14:paraId="62712937" w14:textId="77777777" w:rsidR="00E32A18" w:rsidRPr="005A2876" w:rsidRDefault="00E32A18" w:rsidP="00E32A18">
      <w:pPr>
        <w:rPr>
          <w:rFonts w:cs="Calibri"/>
          <w:sz w:val="20"/>
          <w:szCs w:val="20"/>
          <w:lang w:val="en-CA" w:eastAsia="en-CA"/>
        </w:rPr>
      </w:pPr>
    </w:p>
    <w:p w14:paraId="2A470836" w14:textId="77777777" w:rsidR="00E32A18" w:rsidRPr="005A2876" w:rsidRDefault="00E32A18" w:rsidP="00E32A18">
      <w:pPr>
        <w:rPr>
          <w:rFonts w:cs="Calibri"/>
          <w:sz w:val="20"/>
          <w:szCs w:val="20"/>
          <w:lang w:val="en-CA" w:eastAsia="en-CA"/>
        </w:rPr>
      </w:pPr>
    </w:p>
    <w:p w14:paraId="0212C24F" w14:textId="77777777" w:rsidR="00E32A18" w:rsidRPr="005A2876" w:rsidRDefault="00E32A18" w:rsidP="00E32A18">
      <w:pPr>
        <w:rPr>
          <w:rFonts w:cs="Calibri"/>
          <w:sz w:val="20"/>
          <w:szCs w:val="20"/>
          <w:lang w:val="en-CA" w:eastAsia="en-CA"/>
        </w:rPr>
      </w:pPr>
    </w:p>
    <w:p w14:paraId="24B4F724" w14:textId="77777777" w:rsidR="00E32A18" w:rsidRPr="005A2876" w:rsidRDefault="00E32A18" w:rsidP="00E32A18">
      <w:pPr>
        <w:rPr>
          <w:rFonts w:cs="Calibri"/>
          <w:sz w:val="20"/>
          <w:szCs w:val="20"/>
          <w:lang w:val="en-CA" w:eastAsia="en-CA"/>
        </w:rPr>
      </w:pPr>
    </w:p>
    <w:p w14:paraId="4D79DA86" w14:textId="77777777" w:rsidR="00E32A18" w:rsidRPr="005A2876" w:rsidRDefault="00E32A18" w:rsidP="00E32A18">
      <w:pPr>
        <w:rPr>
          <w:rFonts w:cs="Calibri"/>
          <w:sz w:val="20"/>
          <w:szCs w:val="20"/>
          <w:lang w:val="en-CA" w:eastAsia="en-CA"/>
        </w:rPr>
      </w:pPr>
    </w:p>
    <w:p w14:paraId="56C12B3B" w14:textId="77777777" w:rsidR="00E32A18" w:rsidRPr="005A2876" w:rsidRDefault="00E32A18" w:rsidP="00E32A18">
      <w:pPr>
        <w:rPr>
          <w:rFonts w:cs="Calibri"/>
          <w:sz w:val="20"/>
          <w:szCs w:val="20"/>
          <w:lang w:val="en-CA" w:eastAsia="en-CA"/>
        </w:rPr>
      </w:pPr>
    </w:p>
    <w:p w14:paraId="4BA46D7F" w14:textId="77777777" w:rsidR="00E32A18" w:rsidRPr="005A2876" w:rsidRDefault="00E32A18" w:rsidP="00E32A18">
      <w:pPr>
        <w:rPr>
          <w:rFonts w:cs="Calibri"/>
          <w:sz w:val="20"/>
          <w:szCs w:val="20"/>
          <w:lang w:val="en-CA" w:eastAsia="en-CA"/>
        </w:rPr>
      </w:pPr>
    </w:p>
    <w:p w14:paraId="7E096CA9" w14:textId="77777777" w:rsidR="00E32A18" w:rsidRPr="005A2876" w:rsidRDefault="00E32A18" w:rsidP="00E32A18">
      <w:pPr>
        <w:rPr>
          <w:rFonts w:cs="Calibri"/>
          <w:sz w:val="20"/>
          <w:szCs w:val="20"/>
          <w:lang w:val="en-CA" w:eastAsia="en-CA"/>
        </w:rPr>
      </w:pPr>
    </w:p>
    <w:p w14:paraId="4A9A9331"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 xml:space="preserve">(d) Manner and personal appearance. </w:t>
      </w:r>
    </w:p>
    <w:p w14:paraId="270DAC1F" w14:textId="77777777" w:rsidR="00E32A18" w:rsidRPr="005A2876" w:rsidRDefault="00E32A18" w:rsidP="00E32A18">
      <w:pPr>
        <w:rPr>
          <w:rFonts w:cs="Calibri"/>
          <w:sz w:val="20"/>
          <w:szCs w:val="20"/>
          <w:lang w:val="en-CA" w:eastAsia="en-CA"/>
        </w:rPr>
      </w:pPr>
    </w:p>
    <w:p w14:paraId="5290FBA0" w14:textId="77777777" w:rsidR="00E32A18" w:rsidRPr="005A2876" w:rsidRDefault="00E32A18" w:rsidP="00E32A18">
      <w:pPr>
        <w:rPr>
          <w:rFonts w:cs="Calibri"/>
          <w:sz w:val="20"/>
          <w:szCs w:val="20"/>
          <w:lang w:val="en-CA" w:eastAsia="en-CA"/>
        </w:rPr>
      </w:pPr>
    </w:p>
    <w:p w14:paraId="1F120537" w14:textId="77777777" w:rsidR="00E32A18" w:rsidRPr="005A2876" w:rsidRDefault="00E32A18" w:rsidP="00E32A18">
      <w:pPr>
        <w:rPr>
          <w:rFonts w:cs="Calibri"/>
          <w:sz w:val="20"/>
          <w:szCs w:val="20"/>
          <w:lang w:val="en-CA" w:eastAsia="en-CA"/>
        </w:rPr>
      </w:pPr>
    </w:p>
    <w:p w14:paraId="115ECB87" w14:textId="77777777" w:rsidR="00E32A18" w:rsidRPr="005A2876" w:rsidRDefault="00E32A18" w:rsidP="00E32A18">
      <w:pPr>
        <w:rPr>
          <w:rFonts w:cs="Calibri"/>
          <w:sz w:val="20"/>
          <w:szCs w:val="20"/>
          <w:lang w:val="en-CA" w:eastAsia="en-CA"/>
        </w:rPr>
      </w:pPr>
    </w:p>
    <w:p w14:paraId="7CB2A486" w14:textId="77777777" w:rsidR="00E32A18" w:rsidRPr="005A2876" w:rsidRDefault="00E32A18" w:rsidP="00E32A18">
      <w:pPr>
        <w:rPr>
          <w:rFonts w:cs="Calibri"/>
          <w:sz w:val="20"/>
          <w:szCs w:val="20"/>
          <w:lang w:val="en-CA" w:eastAsia="en-CA"/>
        </w:rPr>
      </w:pPr>
    </w:p>
    <w:p w14:paraId="6C5EA881" w14:textId="77777777" w:rsidR="00E32A18" w:rsidRPr="005A2876" w:rsidRDefault="00E32A18" w:rsidP="00E32A18">
      <w:pPr>
        <w:rPr>
          <w:rFonts w:cs="Calibri"/>
          <w:sz w:val="20"/>
          <w:szCs w:val="20"/>
          <w:lang w:val="en-CA" w:eastAsia="en-CA"/>
        </w:rPr>
      </w:pPr>
    </w:p>
    <w:p w14:paraId="06735893" w14:textId="77777777" w:rsidR="00E32A18" w:rsidRPr="005A2876" w:rsidRDefault="00E32A18" w:rsidP="00E32A18">
      <w:pPr>
        <w:rPr>
          <w:rFonts w:cs="Calibri"/>
          <w:sz w:val="20"/>
          <w:szCs w:val="20"/>
          <w:lang w:val="en-CA" w:eastAsia="en-CA"/>
        </w:rPr>
      </w:pPr>
    </w:p>
    <w:p w14:paraId="1219AEAF" w14:textId="77777777" w:rsidR="00E32A18" w:rsidRPr="005A2876" w:rsidRDefault="00E32A18" w:rsidP="00E32A18">
      <w:pPr>
        <w:rPr>
          <w:rFonts w:cs="Calibri"/>
          <w:sz w:val="20"/>
          <w:szCs w:val="20"/>
          <w:lang w:val="en-CA" w:eastAsia="en-CA"/>
        </w:rPr>
      </w:pPr>
    </w:p>
    <w:p w14:paraId="7E4F3AA6"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(e) Cooperativeness:</w:t>
      </w:r>
    </w:p>
    <w:p w14:paraId="4089F2A8" w14:textId="77777777" w:rsidR="00E32A18" w:rsidRPr="005A2876" w:rsidRDefault="00E32A18" w:rsidP="00E32A18">
      <w:pPr>
        <w:rPr>
          <w:rFonts w:cs="Calibri"/>
          <w:sz w:val="20"/>
          <w:szCs w:val="20"/>
          <w:lang w:val="en-CA" w:eastAsia="en-CA"/>
        </w:rPr>
      </w:pPr>
    </w:p>
    <w:p w14:paraId="072EF6B8" w14:textId="77777777" w:rsidR="00E32A18" w:rsidRPr="005A2876" w:rsidRDefault="00E32A18" w:rsidP="00E32A18">
      <w:pPr>
        <w:rPr>
          <w:rFonts w:cs="Calibri"/>
          <w:sz w:val="20"/>
          <w:szCs w:val="20"/>
          <w:lang w:val="en-CA" w:eastAsia="en-CA"/>
        </w:rPr>
      </w:pPr>
    </w:p>
    <w:p w14:paraId="2FBBA299" w14:textId="77777777" w:rsidR="00E32A18" w:rsidRPr="005A2876" w:rsidRDefault="00E32A18" w:rsidP="00E32A18">
      <w:pPr>
        <w:rPr>
          <w:rFonts w:cs="Calibri"/>
          <w:sz w:val="20"/>
          <w:szCs w:val="20"/>
          <w:lang w:val="en-CA" w:eastAsia="en-CA"/>
        </w:rPr>
      </w:pPr>
    </w:p>
    <w:p w14:paraId="4C59926F" w14:textId="77777777" w:rsidR="00E32A18" w:rsidRPr="005A2876" w:rsidRDefault="00E32A18" w:rsidP="00E32A18">
      <w:pPr>
        <w:rPr>
          <w:rFonts w:cs="Calibri"/>
          <w:sz w:val="20"/>
          <w:szCs w:val="20"/>
          <w:lang w:val="en-CA" w:eastAsia="en-CA"/>
        </w:rPr>
      </w:pPr>
    </w:p>
    <w:p w14:paraId="235397C6" w14:textId="77777777" w:rsidR="00E32A18" w:rsidRPr="005A2876" w:rsidRDefault="00E32A18" w:rsidP="00E32A18">
      <w:pPr>
        <w:rPr>
          <w:rFonts w:cs="Calibri"/>
          <w:sz w:val="20"/>
          <w:szCs w:val="20"/>
          <w:lang w:val="en-CA" w:eastAsia="en-CA"/>
        </w:rPr>
      </w:pPr>
    </w:p>
    <w:p w14:paraId="58F24C89" w14:textId="77777777" w:rsidR="00E32A18" w:rsidRPr="005A2876" w:rsidRDefault="00E32A18" w:rsidP="00E32A18">
      <w:pPr>
        <w:rPr>
          <w:rFonts w:cs="Calibri"/>
          <w:sz w:val="20"/>
          <w:szCs w:val="20"/>
          <w:lang w:val="en-CA" w:eastAsia="en-CA"/>
        </w:rPr>
      </w:pPr>
    </w:p>
    <w:p w14:paraId="626F1A28" w14:textId="77777777" w:rsidR="00E32A18" w:rsidRPr="005A2876" w:rsidRDefault="00E32A18" w:rsidP="00E32A18">
      <w:pPr>
        <w:rPr>
          <w:rFonts w:cs="Calibri"/>
          <w:sz w:val="20"/>
          <w:szCs w:val="20"/>
          <w:lang w:val="en-CA" w:eastAsia="en-CA"/>
        </w:rPr>
      </w:pPr>
    </w:p>
    <w:p w14:paraId="5B4B4A12" w14:textId="77777777" w:rsidR="00E32A18" w:rsidRPr="005A2876" w:rsidRDefault="00E32A18" w:rsidP="00E32A18">
      <w:pPr>
        <w:rPr>
          <w:rFonts w:cs="Calibri"/>
          <w:sz w:val="20"/>
          <w:szCs w:val="20"/>
          <w:lang w:val="en-CA" w:eastAsia="en-CA"/>
        </w:rPr>
      </w:pPr>
    </w:p>
    <w:p w14:paraId="726570B3" w14:textId="77777777" w:rsidR="00E32A18" w:rsidRPr="005A2876" w:rsidRDefault="00E32A18" w:rsidP="00E32A18">
      <w:pPr>
        <w:rPr>
          <w:rFonts w:cs="Calibri"/>
          <w:sz w:val="20"/>
          <w:szCs w:val="20"/>
          <w:lang w:val="en-CA" w:eastAsia="en-CA"/>
        </w:rPr>
      </w:pPr>
    </w:p>
    <w:p w14:paraId="38A16CE7" w14:textId="77777777" w:rsidR="00E32A18" w:rsidRPr="005A2876" w:rsidRDefault="00E32A18" w:rsidP="00E32A18">
      <w:pPr>
        <w:rPr>
          <w:rFonts w:cs="Calibri"/>
          <w:sz w:val="20"/>
          <w:szCs w:val="20"/>
          <w:lang w:val="en-CA" w:eastAsia="en-CA"/>
        </w:rPr>
      </w:pPr>
    </w:p>
    <w:p w14:paraId="23DBA6B9"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 xml:space="preserve">(f) Enthusiasm.  </w:t>
      </w:r>
    </w:p>
    <w:p w14:paraId="3C97C1A7" w14:textId="77777777" w:rsidR="00E32A18" w:rsidRPr="005A2876" w:rsidRDefault="00E32A18" w:rsidP="00E32A18">
      <w:pPr>
        <w:rPr>
          <w:rFonts w:cs="Calibri"/>
          <w:sz w:val="20"/>
          <w:szCs w:val="20"/>
          <w:lang w:val="en-CA" w:eastAsia="en-CA"/>
        </w:rPr>
      </w:pPr>
    </w:p>
    <w:p w14:paraId="24ECF139" w14:textId="77777777" w:rsidR="00E32A18" w:rsidRPr="005A2876" w:rsidRDefault="00E32A18" w:rsidP="00E32A18">
      <w:pPr>
        <w:rPr>
          <w:rFonts w:cs="Calibri"/>
          <w:sz w:val="20"/>
          <w:szCs w:val="20"/>
          <w:lang w:val="en-CA" w:eastAsia="en-CA"/>
        </w:rPr>
      </w:pPr>
    </w:p>
    <w:p w14:paraId="30EECB1C" w14:textId="77777777" w:rsidR="00E32A18" w:rsidRPr="005A2876" w:rsidRDefault="00E32A18" w:rsidP="00E32A18">
      <w:pPr>
        <w:rPr>
          <w:rFonts w:cs="Calibri"/>
          <w:sz w:val="20"/>
          <w:szCs w:val="20"/>
          <w:lang w:val="en-CA" w:eastAsia="en-CA"/>
        </w:rPr>
      </w:pPr>
    </w:p>
    <w:p w14:paraId="53F2BBE0" w14:textId="77777777" w:rsidR="00E32A18" w:rsidRPr="005A2876" w:rsidRDefault="00E32A18" w:rsidP="00E32A18">
      <w:pPr>
        <w:rPr>
          <w:rFonts w:cs="Calibri"/>
          <w:sz w:val="20"/>
          <w:szCs w:val="20"/>
          <w:lang w:val="en-CA" w:eastAsia="en-CA"/>
        </w:rPr>
      </w:pPr>
    </w:p>
    <w:p w14:paraId="221E5DE3" w14:textId="77777777" w:rsidR="00E32A18" w:rsidRPr="005A2876" w:rsidRDefault="00E32A18" w:rsidP="00E32A18">
      <w:pPr>
        <w:rPr>
          <w:rFonts w:cs="Calibri"/>
          <w:sz w:val="20"/>
          <w:szCs w:val="20"/>
          <w:lang w:val="en-CA" w:eastAsia="en-CA"/>
        </w:rPr>
      </w:pPr>
    </w:p>
    <w:p w14:paraId="02049B52" w14:textId="77777777" w:rsidR="00E32A18" w:rsidRPr="005A2876" w:rsidRDefault="00E32A18" w:rsidP="00E32A18">
      <w:pPr>
        <w:rPr>
          <w:rFonts w:cs="Calibri"/>
          <w:sz w:val="20"/>
          <w:szCs w:val="20"/>
          <w:lang w:val="en-CA" w:eastAsia="en-CA"/>
        </w:rPr>
      </w:pPr>
    </w:p>
    <w:p w14:paraId="05C741B4" w14:textId="77777777" w:rsidR="00E32A18" w:rsidRPr="005A2876" w:rsidRDefault="00E32A18" w:rsidP="00E32A18">
      <w:pPr>
        <w:rPr>
          <w:rFonts w:cs="Calibri"/>
          <w:sz w:val="20"/>
          <w:szCs w:val="20"/>
          <w:lang w:val="en-CA" w:eastAsia="en-CA"/>
        </w:rPr>
      </w:pPr>
    </w:p>
    <w:p w14:paraId="4830509D" w14:textId="77777777" w:rsidR="00E32A18" w:rsidRPr="005A2876" w:rsidRDefault="00E32A18" w:rsidP="00E32A18">
      <w:pPr>
        <w:rPr>
          <w:rFonts w:cs="Calibri"/>
          <w:sz w:val="20"/>
          <w:szCs w:val="20"/>
          <w:lang w:val="en-CA" w:eastAsia="en-CA"/>
        </w:rPr>
      </w:pPr>
    </w:p>
    <w:p w14:paraId="009166AE" w14:textId="77777777" w:rsidR="00E32A18" w:rsidRPr="005A2876" w:rsidRDefault="00E32A18" w:rsidP="00E32A18">
      <w:pPr>
        <w:rPr>
          <w:rFonts w:cs="Calibri"/>
          <w:sz w:val="20"/>
          <w:szCs w:val="20"/>
          <w:lang w:val="en-CA" w:eastAsia="en-CA"/>
        </w:rPr>
      </w:pPr>
    </w:p>
    <w:p w14:paraId="651CC89F" w14:textId="77777777" w:rsidR="00E32A18" w:rsidRPr="005A2876" w:rsidRDefault="00E32A18" w:rsidP="00E32A18">
      <w:pPr>
        <w:numPr>
          <w:ilvl w:val="0"/>
          <w:numId w:val="3"/>
        </w:numPr>
        <w:ind w:left="357" w:hanging="357"/>
        <w:rPr>
          <w:rFonts w:cs="Calibri"/>
          <w:sz w:val="20"/>
          <w:szCs w:val="20"/>
          <w:lang w:val="en-CA" w:eastAsia="en-CA"/>
        </w:rPr>
      </w:pPr>
      <w:r w:rsidRPr="005A2876">
        <w:rPr>
          <w:rFonts w:cs="Calibri"/>
          <w:sz w:val="20"/>
          <w:szCs w:val="20"/>
          <w:lang w:val="en-CA" w:eastAsia="en-CA"/>
        </w:rPr>
        <w:t xml:space="preserve">Please comment on the Candidate’s ability to work with: </w:t>
      </w:r>
    </w:p>
    <w:p w14:paraId="1C496A6F" w14:textId="77777777" w:rsidR="00E32A18" w:rsidRPr="005A2876" w:rsidRDefault="00E32A18" w:rsidP="00E32A18">
      <w:pPr>
        <w:rPr>
          <w:rFonts w:cs="Calibri"/>
          <w:sz w:val="20"/>
          <w:szCs w:val="20"/>
          <w:lang w:val="en-CA" w:eastAsia="en-CA"/>
        </w:rPr>
      </w:pPr>
    </w:p>
    <w:p w14:paraId="4784EE21"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(a) Children:</w:t>
      </w:r>
    </w:p>
    <w:p w14:paraId="51B03E9B" w14:textId="77777777" w:rsidR="00E32A18" w:rsidRPr="005A2876" w:rsidRDefault="00E32A18" w:rsidP="00E32A18">
      <w:pPr>
        <w:rPr>
          <w:rFonts w:cs="Calibri"/>
          <w:sz w:val="20"/>
          <w:szCs w:val="20"/>
          <w:lang w:val="en-CA" w:eastAsia="en-CA"/>
        </w:rPr>
      </w:pPr>
    </w:p>
    <w:p w14:paraId="715E993F" w14:textId="77777777" w:rsidR="00E32A18" w:rsidRPr="005A2876" w:rsidRDefault="00E32A18" w:rsidP="00E32A18">
      <w:pPr>
        <w:rPr>
          <w:rFonts w:cs="Calibri"/>
          <w:sz w:val="20"/>
          <w:szCs w:val="20"/>
          <w:lang w:val="en-CA" w:eastAsia="en-CA"/>
        </w:rPr>
      </w:pPr>
    </w:p>
    <w:p w14:paraId="5529F707" w14:textId="77777777" w:rsidR="00E32A18" w:rsidRPr="005A2876" w:rsidRDefault="00E32A18" w:rsidP="00E32A18">
      <w:pPr>
        <w:rPr>
          <w:rFonts w:cs="Calibri"/>
          <w:sz w:val="20"/>
          <w:szCs w:val="20"/>
          <w:lang w:val="en-CA" w:eastAsia="en-CA"/>
        </w:rPr>
      </w:pPr>
    </w:p>
    <w:p w14:paraId="45F6AC2C" w14:textId="77777777" w:rsidR="00E32A18" w:rsidRPr="005A2876" w:rsidRDefault="00E32A18" w:rsidP="00E32A18">
      <w:pPr>
        <w:rPr>
          <w:rFonts w:cs="Calibri"/>
          <w:sz w:val="20"/>
          <w:szCs w:val="20"/>
          <w:lang w:val="en-CA" w:eastAsia="en-CA"/>
        </w:rPr>
      </w:pPr>
    </w:p>
    <w:p w14:paraId="2337EBA7" w14:textId="77777777" w:rsidR="00E32A18" w:rsidRPr="005A2876" w:rsidRDefault="00E32A18" w:rsidP="00E32A18">
      <w:pPr>
        <w:rPr>
          <w:rFonts w:cs="Calibri"/>
          <w:sz w:val="20"/>
          <w:szCs w:val="20"/>
          <w:lang w:val="en-CA" w:eastAsia="en-CA"/>
        </w:rPr>
      </w:pPr>
    </w:p>
    <w:p w14:paraId="33582D13"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(b) Youth:</w:t>
      </w:r>
    </w:p>
    <w:p w14:paraId="58C60FB6" w14:textId="77777777" w:rsidR="00E32A18" w:rsidRPr="005A2876" w:rsidRDefault="00E32A18" w:rsidP="00E32A18">
      <w:pPr>
        <w:rPr>
          <w:rFonts w:cs="Calibri"/>
          <w:sz w:val="20"/>
          <w:szCs w:val="20"/>
          <w:lang w:val="en-CA" w:eastAsia="en-CA"/>
        </w:rPr>
      </w:pPr>
    </w:p>
    <w:p w14:paraId="4155A2D7" w14:textId="77777777" w:rsidR="00E32A18" w:rsidRPr="005A2876" w:rsidRDefault="00E32A18" w:rsidP="00E32A18">
      <w:pPr>
        <w:rPr>
          <w:rFonts w:cs="Calibri"/>
          <w:sz w:val="20"/>
          <w:szCs w:val="20"/>
          <w:lang w:val="en-CA" w:eastAsia="en-CA"/>
        </w:rPr>
      </w:pPr>
    </w:p>
    <w:p w14:paraId="0D54F743" w14:textId="77777777" w:rsidR="00E32A18" w:rsidRPr="005A2876" w:rsidRDefault="00E32A18" w:rsidP="00E32A18">
      <w:pPr>
        <w:rPr>
          <w:rFonts w:cs="Calibri"/>
          <w:sz w:val="20"/>
          <w:szCs w:val="20"/>
          <w:lang w:val="en-CA" w:eastAsia="en-CA"/>
        </w:rPr>
      </w:pPr>
    </w:p>
    <w:p w14:paraId="0F9E8110" w14:textId="77777777" w:rsidR="00E32A18" w:rsidRPr="005A2876" w:rsidRDefault="00E32A18" w:rsidP="00E32A18">
      <w:pPr>
        <w:rPr>
          <w:rFonts w:cs="Calibri"/>
          <w:sz w:val="20"/>
          <w:szCs w:val="20"/>
          <w:lang w:val="en-CA" w:eastAsia="en-CA"/>
        </w:rPr>
      </w:pPr>
    </w:p>
    <w:p w14:paraId="4EC9ED5F" w14:textId="77777777" w:rsidR="00E32A18" w:rsidRPr="005A2876" w:rsidRDefault="00E32A18" w:rsidP="00E32A18">
      <w:pPr>
        <w:rPr>
          <w:rFonts w:cs="Calibri"/>
          <w:sz w:val="20"/>
          <w:szCs w:val="20"/>
          <w:lang w:val="en-CA" w:eastAsia="en-CA"/>
        </w:rPr>
      </w:pPr>
    </w:p>
    <w:p w14:paraId="33A435F2"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(c) Adults:</w:t>
      </w:r>
    </w:p>
    <w:p w14:paraId="3DB655FD" w14:textId="77777777" w:rsidR="00E32A18" w:rsidRPr="005A2876" w:rsidRDefault="00E32A18" w:rsidP="00E32A18">
      <w:pPr>
        <w:rPr>
          <w:rFonts w:cs="Calibri"/>
          <w:sz w:val="20"/>
          <w:szCs w:val="20"/>
          <w:lang w:val="en-CA" w:eastAsia="en-CA"/>
        </w:rPr>
      </w:pPr>
    </w:p>
    <w:p w14:paraId="170D92EB" w14:textId="77777777" w:rsidR="00E32A18" w:rsidRPr="005A2876" w:rsidRDefault="00E32A18" w:rsidP="00E32A18">
      <w:pPr>
        <w:rPr>
          <w:rFonts w:cs="Calibri"/>
          <w:sz w:val="20"/>
          <w:szCs w:val="20"/>
          <w:lang w:val="en-CA" w:eastAsia="en-CA"/>
        </w:rPr>
      </w:pPr>
    </w:p>
    <w:p w14:paraId="7ECA0A33" w14:textId="77777777" w:rsidR="00E32A18" w:rsidRPr="005A2876" w:rsidRDefault="00E32A18" w:rsidP="00E32A18">
      <w:pPr>
        <w:rPr>
          <w:rFonts w:cs="Calibri"/>
          <w:sz w:val="20"/>
          <w:szCs w:val="20"/>
          <w:lang w:val="en-CA" w:eastAsia="en-CA"/>
        </w:rPr>
      </w:pPr>
    </w:p>
    <w:p w14:paraId="27F635A6" w14:textId="77777777" w:rsidR="00E32A18" w:rsidRPr="005A2876" w:rsidRDefault="00E32A18" w:rsidP="00E32A18">
      <w:pPr>
        <w:rPr>
          <w:rFonts w:cs="Calibri"/>
          <w:sz w:val="20"/>
          <w:szCs w:val="20"/>
          <w:lang w:val="en-CA" w:eastAsia="en-CA"/>
        </w:rPr>
      </w:pPr>
    </w:p>
    <w:p w14:paraId="2B74E32B" w14:textId="77777777" w:rsidR="00E32A18" w:rsidRPr="005A2876" w:rsidRDefault="00E32A18" w:rsidP="00E32A18">
      <w:pPr>
        <w:rPr>
          <w:rFonts w:cs="Calibri"/>
          <w:sz w:val="20"/>
          <w:szCs w:val="20"/>
          <w:lang w:val="en-CA" w:eastAsia="en-CA"/>
        </w:rPr>
      </w:pPr>
    </w:p>
    <w:p w14:paraId="3E3BB57F" w14:textId="77777777" w:rsidR="00E32A18" w:rsidRPr="005A2876" w:rsidRDefault="00E32A18" w:rsidP="00E32A18">
      <w:pPr>
        <w:rPr>
          <w:rFonts w:cs="Calibri"/>
          <w:sz w:val="20"/>
          <w:szCs w:val="20"/>
          <w:lang w:val="en-CA" w:eastAsia="en-CA"/>
        </w:rPr>
      </w:pPr>
    </w:p>
    <w:p w14:paraId="13AEB0EA" w14:textId="77777777" w:rsidR="00E32A18" w:rsidRPr="005A2876" w:rsidRDefault="00E32A18" w:rsidP="00E32A18">
      <w:pPr>
        <w:rPr>
          <w:rFonts w:cs="Calibri"/>
          <w:sz w:val="20"/>
          <w:szCs w:val="20"/>
          <w:lang w:val="en-CA" w:eastAsia="en-CA"/>
        </w:rPr>
      </w:pPr>
    </w:p>
    <w:p w14:paraId="2FC5CA70" w14:textId="77777777" w:rsidR="00E32A18" w:rsidRPr="005A2876" w:rsidRDefault="00E32A18" w:rsidP="00E32A18">
      <w:pPr>
        <w:rPr>
          <w:rFonts w:cs="Calibri"/>
          <w:sz w:val="20"/>
          <w:szCs w:val="20"/>
          <w:lang w:val="en-CA" w:eastAsia="en-CA"/>
        </w:rPr>
      </w:pPr>
      <w:r w:rsidRPr="005A2876">
        <w:rPr>
          <w:rFonts w:cs="Calibri"/>
          <w:sz w:val="20"/>
          <w:szCs w:val="20"/>
          <w:lang w:val="en-CA" w:eastAsia="en-CA"/>
        </w:rPr>
        <w:t>(d) The Elderly:</w:t>
      </w:r>
    </w:p>
    <w:p w14:paraId="51F404D3" w14:textId="77777777" w:rsidR="00E32A18" w:rsidRPr="005A2876" w:rsidRDefault="00E32A18" w:rsidP="00E32A18">
      <w:pPr>
        <w:rPr>
          <w:rFonts w:cs="Calibri"/>
          <w:sz w:val="20"/>
          <w:szCs w:val="20"/>
          <w:lang w:val="en-CA" w:eastAsia="en-CA"/>
        </w:rPr>
      </w:pPr>
    </w:p>
    <w:p w14:paraId="196A0033" w14:textId="77777777" w:rsidR="00E32A18" w:rsidRPr="005A2876" w:rsidRDefault="00E32A18" w:rsidP="00E32A18">
      <w:pPr>
        <w:rPr>
          <w:rFonts w:cs="Calibri"/>
          <w:sz w:val="20"/>
          <w:szCs w:val="20"/>
          <w:lang w:val="en-CA" w:eastAsia="en-CA"/>
        </w:rPr>
      </w:pPr>
    </w:p>
    <w:p w14:paraId="12966D70" w14:textId="77777777" w:rsidR="00E32A18" w:rsidRPr="005A2876" w:rsidRDefault="00E32A18" w:rsidP="00E32A18">
      <w:pPr>
        <w:rPr>
          <w:rFonts w:cs="Calibri"/>
          <w:sz w:val="20"/>
          <w:szCs w:val="20"/>
          <w:lang w:val="en-CA" w:eastAsia="en-CA"/>
        </w:rPr>
      </w:pPr>
    </w:p>
    <w:p w14:paraId="2FF10B0D" w14:textId="77777777" w:rsidR="00E32A18" w:rsidRPr="005A2876" w:rsidRDefault="00E32A18" w:rsidP="00E32A18">
      <w:pPr>
        <w:rPr>
          <w:rFonts w:cs="Calibri"/>
          <w:sz w:val="20"/>
          <w:szCs w:val="20"/>
          <w:lang w:val="en-CA" w:eastAsia="en-CA"/>
        </w:rPr>
      </w:pPr>
    </w:p>
    <w:p w14:paraId="4D41AF63" w14:textId="77777777" w:rsidR="00E32A18" w:rsidRPr="005A2876" w:rsidRDefault="00E32A18" w:rsidP="00E32A18">
      <w:pPr>
        <w:rPr>
          <w:rFonts w:cs="Calibri"/>
          <w:sz w:val="20"/>
          <w:szCs w:val="20"/>
          <w:lang w:val="en-CA" w:eastAsia="en-CA"/>
        </w:rPr>
      </w:pPr>
    </w:p>
    <w:p w14:paraId="6BF2559C" w14:textId="77777777" w:rsidR="00E32A18" w:rsidRPr="005A2876" w:rsidRDefault="00E32A18" w:rsidP="00E32A18">
      <w:pPr>
        <w:rPr>
          <w:rFonts w:cs="Calibri"/>
          <w:sz w:val="20"/>
          <w:szCs w:val="20"/>
          <w:lang w:val="en-CA" w:eastAsia="en-CA"/>
        </w:rPr>
      </w:pPr>
    </w:p>
    <w:p w14:paraId="4ACB2A0C" w14:textId="77777777" w:rsidR="00E32A18" w:rsidRPr="005A2876" w:rsidRDefault="00E32A18" w:rsidP="00E32A18">
      <w:pPr>
        <w:rPr>
          <w:rFonts w:cs="Calibri"/>
          <w:sz w:val="20"/>
          <w:szCs w:val="20"/>
          <w:lang w:val="en-CA" w:eastAsia="en-CA"/>
        </w:rPr>
      </w:pPr>
    </w:p>
    <w:p w14:paraId="6F18E93F" w14:textId="77777777" w:rsidR="00E32A18" w:rsidRPr="005A2876" w:rsidRDefault="00E32A18" w:rsidP="00E32A18">
      <w:pPr>
        <w:rPr>
          <w:rFonts w:cs="Calibri"/>
          <w:sz w:val="20"/>
          <w:szCs w:val="20"/>
          <w:lang w:val="en-CA" w:eastAsia="en-CA"/>
        </w:rPr>
      </w:pPr>
    </w:p>
    <w:p w14:paraId="29B8FC64" w14:textId="77777777" w:rsidR="00E32A18" w:rsidRPr="005A2876" w:rsidRDefault="00E32A18" w:rsidP="00E32A18">
      <w:pPr>
        <w:numPr>
          <w:ilvl w:val="0"/>
          <w:numId w:val="3"/>
        </w:numPr>
        <w:ind w:left="357" w:hanging="357"/>
        <w:rPr>
          <w:rFonts w:cs="Calibri"/>
          <w:sz w:val="20"/>
          <w:szCs w:val="20"/>
          <w:lang w:val="en-CA" w:eastAsia="en-CA"/>
        </w:rPr>
      </w:pPr>
      <w:r w:rsidRPr="005A2876">
        <w:rPr>
          <w:rFonts w:cs="Calibri"/>
          <w:sz w:val="20"/>
          <w:szCs w:val="20"/>
          <w:lang w:val="en-CA" w:eastAsia="en-CA"/>
        </w:rPr>
        <w:t xml:space="preserve">Please use this section for additional comments: </w:t>
      </w:r>
    </w:p>
    <w:p w14:paraId="38B74E63" w14:textId="77777777" w:rsidR="00E32A18" w:rsidRPr="005A2876" w:rsidRDefault="00E32A18" w:rsidP="00E32A18">
      <w:pPr>
        <w:spacing w:after="120"/>
        <w:rPr>
          <w:rFonts w:cs="Calibri"/>
          <w:sz w:val="20"/>
          <w:szCs w:val="20"/>
          <w:lang w:val="en-CA" w:eastAsia="en-CA"/>
        </w:rPr>
      </w:pPr>
    </w:p>
    <w:p w14:paraId="6B46FF6F" w14:textId="77777777" w:rsidR="00E32A18" w:rsidRPr="005A2876" w:rsidRDefault="00E32A18" w:rsidP="00E32A18">
      <w:pPr>
        <w:rPr>
          <w:rFonts w:cs="Calibri"/>
          <w:sz w:val="20"/>
          <w:szCs w:val="20"/>
          <w:lang w:val="en-CA" w:eastAsia="en-CA"/>
        </w:rPr>
      </w:pPr>
    </w:p>
    <w:p w14:paraId="1DC22C81" w14:textId="77777777" w:rsidR="00E32A18" w:rsidRPr="005A2876" w:rsidRDefault="00E32A18" w:rsidP="00E32A18">
      <w:pPr>
        <w:rPr>
          <w:rFonts w:cs="Calibri"/>
          <w:sz w:val="20"/>
          <w:szCs w:val="20"/>
          <w:lang w:val="en-CA" w:eastAsia="en-CA"/>
        </w:rPr>
      </w:pPr>
    </w:p>
    <w:p w14:paraId="3D3208FC" w14:textId="77777777" w:rsidR="00E32A18" w:rsidRPr="005A2876" w:rsidRDefault="00E32A18" w:rsidP="00E32A18">
      <w:pPr>
        <w:rPr>
          <w:rFonts w:cs="Calibri"/>
          <w:sz w:val="20"/>
          <w:szCs w:val="20"/>
          <w:lang w:val="en-CA" w:eastAsia="en-CA"/>
        </w:rPr>
      </w:pPr>
    </w:p>
    <w:p w14:paraId="438F8742" w14:textId="77777777" w:rsidR="00E32A18" w:rsidRPr="005A2876" w:rsidRDefault="00E32A18" w:rsidP="00E32A18">
      <w:pPr>
        <w:rPr>
          <w:rFonts w:cs="Calibri"/>
          <w:sz w:val="20"/>
          <w:szCs w:val="20"/>
          <w:lang w:val="en-CA" w:eastAsia="en-CA"/>
        </w:rPr>
      </w:pPr>
    </w:p>
    <w:p w14:paraId="7444D567" w14:textId="77777777" w:rsidR="00E32A18" w:rsidRPr="005A2876" w:rsidRDefault="00E32A18" w:rsidP="00E32A18">
      <w:pPr>
        <w:rPr>
          <w:rFonts w:cs="Calibri"/>
          <w:sz w:val="20"/>
          <w:szCs w:val="20"/>
          <w:lang w:val="en-CA" w:eastAsia="en-CA"/>
        </w:rPr>
      </w:pPr>
    </w:p>
    <w:p w14:paraId="0FBBB5E0" w14:textId="77777777" w:rsidR="00E32A18" w:rsidRPr="005A2876" w:rsidRDefault="00E32A18" w:rsidP="00E32A18">
      <w:pPr>
        <w:rPr>
          <w:rFonts w:cs="Calibri"/>
          <w:sz w:val="20"/>
          <w:szCs w:val="20"/>
          <w:lang w:val="en-CA" w:eastAsia="en-CA"/>
        </w:rPr>
      </w:pPr>
    </w:p>
    <w:p w14:paraId="2F3D03C1" w14:textId="77777777" w:rsidR="00E32A18" w:rsidRPr="005A2876" w:rsidRDefault="00E32A18" w:rsidP="00E32A18">
      <w:pPr>
        <w:rPr>
          <w:rFonts w:cs="Calibri"/>
          <w:sz w:val="20"/>
          <w:szCs w:val="20"/>
          <w:lang w:val="en-CA" w:eastAsia="en-CA"/>
        </w:rPr>
      </w:pPr>
    </w:p>
    <w:p w14:paraId="52C5D17D" w14:textId="77777777" w:rsidR="00E32A18" w:rsidRPr="005A2876" w:rsidRDefault="00E32A18" w:rsidP="00E32A18">
      <w:pPr>
        <w:rPr>
          <w:rFonts w:cs="Calibri"/>
          <w:sz w:val="20"/>
          <w:szCs w:val="20"/>
          <w:lang w:val="en-CA" w:eastAsia="en-CA"/>
        </w:rPr>
      </w:pPr>
    </w:p>
    <w:p w14:paraId="0A02821A" w14:textId="77777777" w:rsidR="00E32A18" w:rsidRPr="005A2876" w:rsidRDefault="00E32A18" w:rsidP="00E32A18">
      <w:pPr>
        <w:rPr>
          <w:rFonts w:cs="Calibri"/>
          <w:sz w:val="20"/>
          <w:szCs w:val="20"/>
          <w:lang w:val="en-CA" w:eastAsia="en-CA"/>
        </w:rPr>
      </w:pPr>
    </w:p>
    <w:p w14:paraId="1D45E32F" w14:textId="77777777" w:rsidR="00E32A18" w:rsidRPr="005A2876" w:rsidRDefault="00E32A18" w:rsidP="00E32A18">
      <w:pPr>
        <w:rPr>
          <w:rFonts w:cs="Calibri"/>
          <w:sz w:val="20"/>
          <w:szCs w:val="20"/>
          <w:lang w:val="en-CA" w:eastAsia="en-CA"/>
        </w:rPr>
      </w:pPr>
    </w:p>
    <w:p w14:paraId="1D293D58" w14:textId="77777777" w:rsidR="00E32A18" w:rsidRPr="005A2876" w:rsidRDefault="00E32A18" w:rsidP="00E32A18">
      <w:pPr>
        <w:rPr>
          <w:rFonts w:cs="Calibri"/>
          <w:sz w:val="20"/>
          <w:szCs w:val="20"/>
          <w:lang w:val="en-CA" w:eastAsia="en-CA"/>
        </w:rPr>
      </w:pPr>
    </w:p>
    <w:p w14:paraId="52232672" w14:textId="77777777" w:rsidR="00E32A18" w:rsidRPr="005A2876" w:rsidRDefault="00E32A18" w:rsidP="00E32A18">
      <w:pPr>
        <w:rPr>
          <w:rFonts w:cs="Calibri"/>
          <w:sz w:val="20"/>
          <w:szCs w:val="20"/>
          <w:lang w:val="en-CA" w:eastAsia="en-CA"/>
        </w:rPr>
      </w:pPr>
    </w:p>
    <w:p w14:paraId="2986B636" w14:textId="77777777" w:rsidR="00E32A18" w:rsidRPr="005A2876" w:rsidRDefault="00E32A18" w:rsidP="00E32A18">
      <w:pPr>
        <w:rPr>
          <w:rFonts w:cs="Calibri"/>
          <w:sz w:val="20"/>
          <w:szCs w:val="20"/>
          <w:lang w:val="en-CA" w:eastAsia="en-CA"/>
        </w:rPr>
      </w:pPr>
    </w:p>
    <w:p w14:paraId="30090471" w14:textId="77777777" w:rsidR="00E32A18" w:rsidRPr="005A2876" w:rsidRDefault="00E32A18" w:rsidP="00E32A18">
      <w:pPr>
        <w:rPr>
          <w:rFonts w:ascii="Gadugi" w:hAnsi="Gadugi" w:cs="Calibri"/>
          <w:sz w:val="20"/>
          <w:szCs w:val="20"/>
          <w:lang w:val="en-CA" w:eastAsia="en-CA"/>
        </w:rPr>
      </w:pPr>
    </w:p>
    <w:p w14:paraId="64FC402F" w14:textId="77777777" w:rsidR="00E32A18" w:rsidRPr="005A2876" w:rsidRDefault="00E32A18" w:rsidP="00E32A18">
      <w:pPr>
        <w:pStyle w:val="Default"/>
        <w:rPr>
          <w:rFonts w:ascii="Times New Roman" w:hAnsi="Times New Roman" w:cs="Times New Roman"/>
          <w:sz w:val="22"/>
          <w:szCs w:val="22"/>
          <w:lang w:val="en-CA"/>
        </w:rPr>
      </w:pPr>
    </w:p>
    <w:p w14:paraId="3C3742CF" w14:textId="77777777" w:rsidR="00E32A18" w:rsidRDefault="00E32A18" w:rsidP="00E32A18">
      <w:pPr>
        <w:pStyle w:val="Default"/>
        <w:rPr>
          <w:rFonts w:ascii="Times New Roman" w:hAnsi="Times New Roman" w:cs="Times New Roman"/>
          <w:sz w:val="22"/>
          <w:szCs w:val="22"/>
        </w:rPr>
      </w:pPr>
    </w:p>
    <w:p w14:paraId="2F0AE314" w14:textId="77777777" w:rsidR="00E32A18" w:rsidRDefault="00E32A18" w:rsidP="00E32A18">
      <w:pPr>
        <w:pStyle w:val="Default"/>
        <w:rPr>
          <w:rFonts w:ascii="Times New Roman" w:hAnsi="Times New Roman" w:cs="Times New Roman"/>
          <w:sz w:val="22"/>
          <w:szCs w:val="22"/>
        </w:rPr>
      </w:pPr>
    </w:p>
    <w:p w14:paraId="4FB654F9" w14:textId="77777777" w:rsidR="00E32A18" w:rsidRDefault="00E32A18" w:rsidP="00E32A18">
      <w:pPr>
        <w:pStyle w:val="Default"/>
        <w:rPr>
          <w:rFonts w:ascii="Times New Roman" w:hAnsi="Times New Roman" w:cs="Times New Roman"/>
          <w:sz w:val="22"/>
          <w:szCs w:val="22"/>
        </w:rPr>
      </w:pPr>
    </w:p>
    <w:p w14:paraId="20E6C514" w14:textId="77777777" w:rsidR="00E32A18" w:rsidRDefault="00E32A18" w:rsidP="00E32A18">
      <w:pPr>
        <w:pStyle w:val="Default"/>
        <w:rPr>
          <w:rFonts w:ascii="Times New Roman" w:hAnsi="Times New Roman" w:cs="Times New Roman"/>
          <w:sz w:val="22"/>
          <w:szCs w:val="22"/>
        </w:rPr>
      </w:pPr>
    </w:p>
    <w:p w14:paraId="502343F7" w14:textId="77777777" w:rsidR="00E32A18" w:rsidRDefault="00E32A18" w:rsidP="00E32A18">
      <w:pPr>
        <w:pStyle w:val="Default"/>
        <w:rPr>
          <w:rFonts w:ascii="Times New Roman" w:hAnsi="Times New Roman" w:cs="Times New Roman"/>
          <w:sz w:val="22"/>
          <w:szCs w:val="22"/>
        </w:rPr>
      </w:pPr>
    </w:p>
    <w:p w14:paraId="05FDAA19" w14:textId="77777777" w:rsidR="009F3A7F" w:rsidRDefault="009F3A7F"/>
    <w:sectPr w:rsidR="009F3A7F" w:rsidSect="00E32A18">
      <w:footerReference w:type="default" r:id="rId9"/>
      <w:pgSz w:w="12240" w:h="15840"/>
      <w:pgMar w:top="1134" w:right="1134" w:bottom="1134" w:left="1134"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B6A53" w14:textId="77777777" w:rsidR="00511F03" w:rsidRDefault="00511F03" w:rsidP="00E32A18">
      <w:r>
        <w:separator/>
      </w:r>
    </w:p>
  </w:endnote>
  <w:endnote w:type="continuationSeparator" w:id="0">
    <w:p w14:paraId="4473C308" w14:textId="77777777" w:rsidR="00511F03" w:rsidRDefault="00511F03" w:rsidP="00E3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Mongolian Baiti">
    <w:panose1 w:val="03000500000000000000"/>
    <w:charset w:val="00"/>
    <w:family w:val="script"/>
    <w:pitch w:val="variable"/>
    <w:sig w:usb0="80000023" w:usb1="00000000" w:usb2="00020000" w:usb3="00000000" w:csb0="00000001" w:csb1="00000000"/>
  </w:font>
  <w:font w:name="Gadugi">
    <w:altName w:val="Euphemia"/>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28834"/>
      <w:docPartObj>
        <w:docPartGallery w:val="Page Numbers (Bottom of Page)"/>
        <w:docPartUnique/>
      </w:docPartObj>
    </w:sdtPr>
    <w:sdtEndPr>
      <w:rPr>
        <w:noProof/>
      </w:rPr>
    </w:sdtEndPr>
    <w:sdtContent>
      <w:p w14:paraId="540E0811" w14:textId="0ED7BD0C" w:rsidR="00E32A18" w:rsidRDefault="00E32A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C9518A" w14:textId="77777777" w:rsidR="00E32A18" w:rsidRDefault="00E3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ADBFE" w14:textId="77777777" w:rsidR="00511F03" w:rsidRDefault="00511F03" w:rsidP="00E32A18">
      <w:r>
        <w:separator/>
      </w:r>
    </w:p>
  </w:footnote>
  <w:footnote w:type="continuationSeparator" w:id="0">
    <w:p w14:paraId="1E11F6EF" w14:textId="77777777" w:rsidR="00511F03" w:rsidRDefault="00511F03" w:rsidP="00E3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62457"/>
    <w:multiLevelType w:val="hybridMultilevel"/>
    <w:tmpl w:val="9F586FD8"/>
    <w:lvl w:ilvl="0" w:tplc="197AB93C">
      <w:start w:val="1"/>
      <w:numFmt w:val="decimal"/>
      <w:lvlText w:val="%1."/>
      <w:lvlJc w:val="left"/>
      <w:pPr>
        <w:ind w:left="1211"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1221C2"/>
    <w:multiLevelType w:val="hybridMultilevel"/>
    <w:tmpl w:val="DD0236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D7A0009"/>
    <w:multiLevelType w:val="hybridMultilevel"/>
    <w:tmpl w:val="BFC47B8E"/>
    <w:lvl w:ilvl="0" w:tplc="67E413B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B046296"/>
    <w:multiLevelType w:val="hybridMultilevel"/>
    <w:tmpl w:val="9F586FD8"/>
    <w:lvl w:ilvl="0" w:tplc="197AB93C">
      <w:start w:val="1"/>
      <w:numFmt w:val="decimal"/>
      <w:lvlText w:val="%1."/>
      <w:lvlJc w:val="left"/>
      <w:pPr>
        <w:ind w:left="1211"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246DD6"/>
    <w:multiLevelType w:val="hybridMultilevel"/>
    <w:tmpl w:val="0AD627C2"/>
    <w:lvl w:ilvl="0" w:tplc="1009000F">
      <w:start w:val="1"/>
      <w:numFmt w:val="decimal"/>
      <w:lvlText w:val="%1."/>
      <w:lvlJc w:val="left"/>
      <w:pPr>
        <w:ind w:left="1211"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615F2B"/>
    <w:multiLevelType w:val="hybridMultilevel"/>
    <w:tmpl w:val="6FF455BA"/>
    <w:lvl w:ilvl="0" w:tplc="32F2D8F0">
      <w:start w:val="1"/>
      <w:numFmt w:val="upperLetter"/>
      <w:lvlText w:val="%1."/>
      <w:lvlJc w:val="left"/>
      <w:pPr>
        <w:ind w:left="360" w:hanging="360"/>
      </w:pPr>
      <w:rPr>
        <w:rFonts w:ascii="Calibri" w:hAnsi="Calibri" w:cs="Calibri" w:hint="default"/>
        <w:sz w:val="32"/>
        <w:szCs w:val="22"/>
      </w:rPr>
    </w:lvl>
    <w:lvl w:ilvl="1" w:tplc="1009000F">
      <w:start w:val="1"/>
      <w:numFmt w:val="decimal"/>
      <w:lvlText w:val="%2."/>
      <w:lvlJc w:val="left"/>
      <w:pPr>
        <w:ind w:left="1211"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18"/>
    <w:rsid w:val="003F7CC5"/>
    <w:rsid w:val="00511F03"/>
    <w:rsid w:val="009F3A7F"/>
    <w:rsid w:val="00E32A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E34F"/>
  <w15:chartTrackingRefBased/>
  <w15:docId w15:val="{5EDC2D6C-863D-40FD-9C27-167C3698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18"/>
    <w:pPr>
      <w:spacing w:after="0"/>
      <w:jc w:val="both"/>
    </w:pPr>
    <w:rPr>
      <w:rFonts w:eastAsia="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CC5"/>
    <w:pPr>
      <w:autoSpaceDE w:val="0"/>
      <w:autoSpaceDN w:val="0"/>
      <w:adjustRightInd w:val="0"/>
      <w:spacing w:after="0"/>
    </w:pPr>
    <w:rPr>
      <w:rFonts w:eastAsia="Calibri"/>
      <w:color w:val="000000"/>
      <w:sz w:val="24"/>
      <w:szCs w:val="24"/>
      <w:lang w:val="en-US"/>
    </w:rPr>
  </w:style>
  <w:style w:type="character" w:customStyle="1" w:styleId="skypepnhprintcontainer">
    <w:name w:val="skype_pnh_print_container"/>
    <w:basedOn w:val="DefaultParagraphFont"/>
    <w:rsid w:val="003F7CC5"/>
  </w:style>
  <w:style w:type="character" w:customStyle="1" w:styleId="text">
    <w:name w:val="text"/>
    <w:basedOn w:val="DefaultParagraphFont"/>
    <w:rsid w:val="003F7CC5"/>
  </w:style>
  <w:style w:type="character" w:customStyle="1" w:styleId="small-caps">
    <w:name w:val="small-caps"/>
    <w:basedOn w:val="DefaultParagraphFont"/>
    <w:rsid w:val="003F7CC5"/>
  </w:style>
  <w:style w:type="paragraph" w:styleId="Subtitle">
    <w:name w:val="Subtitle"/>
    <w:basedOn w:val="Normal"/>
    <w:next w:val="Normal"/>
    <w:link w:val="SubtitleChar"/>
    <w:uiPriority w:val="11"/>
    <w:qFormat/>
    <w:rsid w:val="003F7CC5"/>
    <w:pPr>
      <w:numPr>
        <w:ilvl w:val="1"/>
      </w:numPr>
      <w:ind w:left="1008"/>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F7CC5"/>
    <w:rPr>
      <w:rFonts w:ascii="Cambria" w:eastAsia="Times New Roman" w:hAnsi="Cambria" w:cs="Times New Roman"/>
      <w:i/>
      <w:iCs/>
      <w:color w:val="4F81BD"/>
      <w:spacing w:val="15"/>
      <w:sz w:val="24"/>
      <w:szCs w:val="24"/>
      <w:lang w:val="en-US"/>
    </w:rPr>
  </w:style>
  <w:style w:type="character" w:styleId="Hyperlink">
    <w:name w:val="Hyperlink"/>
    <w:uiPriority w:val="99"/>
    <w:unhideWhenUsed/>
    <w:rsid w:val="003F7CC5"/>
    <w:rPr>
      <w:color w:val="0000FF"/>
      <w:u w:val="single"/>
    </w:rPr>
  </w:style>
  <w:style w:type="paragraph" w:styleId="NormalWeb">
    <w:name w:val="Normal (Web)"/>
    <w:basedOn w:val="Normal"/>
    <w:rsid w:val="003F7CC5"/>
    <w:pPr>
      <w:spacing w:before="100" w:beforeAutospacing="1" w:after="100" w:afterAutospacing="1"/>
    </w:pPr>
    <w:rPr>
      <w:rFonts w:ascii="Times New Roman" w:eastAsia="Times New Roman" w:hAnsi="Times New Roman"/>
      <w:color w:val="330000"/>
      <w:lang w:eastAsia="en-CA"/>
    </w:rPr>
  </w:style>
  <w:style w:type="paragraph" w:styleId="BalloonText">
    <w:name w:val="Balloon Text"/>
    <w:basedOn w:val="Normal"/>
    <w:link w:val="BalloonTextChar"/>
    <w:uiPriority w:val="99"/>
    <w:semiHidden/>
    <w:unhideWhenUsed/>
    <w:rsid w:val="003F7CC5"/>
    <w:rPr>
      <w:rFonts w:ascii="Tahoma" w:hAnsi="Tahoma" w:cs="Tahoma"/>
      <w:sz w:val="16"/>
      <w:szCs w:val="16"/>
    </w:rPr>
  </w:style>
  <w:style w:type="character" w:customStyle="1" w:styleId="BalloonTextChar">
    <w:name w:val="Balloon Text Char"/>
    <w:link w:val="BalloonText"/>
    <w:uiPriority w:val="99"/>
    <w:semiHidden/>
    <w:rsid w:val="003F7CC5"/>
    <w:rPr>
      <w:rFonts w:ascii="Tahoma" w:eastAsia="Calibri" w:hAnsi="Tahoma" w:cs="Tahoma"/>
      <w:sz w:val="16"/>
      <w:szCs w:val="16"/>
      <w:lang w:val="en-US"/>
    </w:rPr>
  </w:style>
  <w:style w:type="table" w:styleId="TableGrid">
    <w:name w:val="Table Grid"/>
    <w:basedOn w:val="TableNormal"/>
    <w:uiPriority w:val="59"/>
    <w:rsid w:val="003F7CC5"/>
    <w:pPr>
      <w:spacing w:after="0"/>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7CC5"/>
    <w:pPr>
      <w:spacing w:after="0"/>
      <w:jc w:val="both"/>
    </w:pPr>
    <w:rPr>
      <w:rFonts w:eastAsia="Calibri"/>
      <w:lang w:val="en-US"/>
    </w:rPr>
  </w:style>
  <w:style w:type="character" w:customStyle="1" w:styleId="NoSpacingChar">
    <w:name w:val="No Spacing Char"/>
    <w:basedOn w:val="DefaultParagraphFont"/>
    <w:link w:val="NoSpacing"/>
    <w:uiPriority w:val="1"/>
    <w:rsid w:val="003F7CC5"/>
    <w:rPr>
      <w:rFonts w:ascii="Calibri" w:eastAsia="Calibri" w:hAnsi="Calibri" w:cs="Times New Roman"/>
      <w:lang w:val="en-US"/>
    </w:rPr>
  </w:style>
  <w:style w:type="paragraph" w:styleId="ListParagraph">
    <w:name w:val="List Paragraph"/>
    <w:basedOn w:val="Normal"/>
    <w:uiPriority w:val="34"/>
    <w:qFormat/>
    <w:rsid w:val="003F7CC5"/>
    <w:pPr>
      <w:spacing w:after="160" w:line="259" w:lineRule="auto"/>
      <w:ind w:left="720"/>
      <w:contextualSpacing/>
    </w:pPr>
  </w:style>
  <w:style w:type="paragraph" w:styleId="Header">
    <w:name w:val="header"/>
    <w:basedOn w:val="Normal"/>
    <w:link w:val="HeaderChar"/>
    <w:uiPriority w:val="99"/>
    <w:unhideWhenUsed/>
    <w:rsid w:val="00E32A18"/>
    <w:pPr>
      <w:tabs>
        <w:tab w:val="center" w:pos="4680"/>
        <w:tab w:val="right" w:pos="9360"/>
      </w:tabs>
    </w:pPr>
  </w:style>
  <w:style w:type="character" w:customStyle="1" w:styleId="HeaderChar">
    <w:name w:val="Header Char"/>
    <w:basedOn w:val="DefaultParagraphFont"/>
    <w:link w:val="Header"/>
    <w:uiPriority w:val="99"/>
    <w:rsid w:val="00E32A18"/>
  </w:style>
  <w:style w:type="paragraph" w:styleId="Footer">
    <w:name w:val="footer"/>
    <w:basedOn w:val="Normal"/>
    <w:link w:val="FooterChar"/>
    <w:uiPriority w:val="99"/>
    <w:unhideWhenUsed/>
    <w:rsid w:val="00E32A18"/>
    <w:pPr>
      <w:tabs>
        <w:tab w:val="center" w:pos="4680"/>
        <w:tab w:val="right" w:pos="9360"/>
      </w:tabs>
    </w:pPr>
  </w:style>
  <w:style w:type="character" w:customStyle="1" w:styleId="FooterChar">
    <w:name w:val="Footer Char"/>
    <w:basedOn w:val="DefaultParagraphFont"/>
    <w:link w:val="Footer"/>
    <w:uiPriority w:val="99"/>
    <w:rsid w:val="00E3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skutshek@gracelutherankelown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4383</Words>
  <Characters>23495</Characters>
  <Application>Microsoft Office Word</Application>
  <DocSecurity>0</DocSecurity>
  <Lines>317</Lines>
  <Paragraphs>110</Paragraphs>
  <ScaleCrop>false</ScaleCrop>
  <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Paul Skutshek</dc:creator>
  <cp:keywords/>
  <dc:description/>
  <cp:lastModifiedBy>Edward Paul Skutshek</cp:lastModifiedBy>
  <cp:revision>1</cp:revision>
  <dcterms:created xsi:type="dcterms:W3CDTF">2020-04-05T16:35:00Z</dcterms:created>
  <dcterms:modified xsi:type="dcterms:W3CDTF">2020-04-05T16:37:00Z</dcterms:modified>
</cp:coreProperties>
</file>