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68D716" w14:textId="4830DB5F" w:rsidR="00D4389D" w:rsidRPr="00D4389D" w:rsidRDefault="00D4389D" w:rsidP="00D4389D">
      <w:pPr>
        <w:spacing w:after="0"/>
        <w:jc w:val="right"/>
        <w:rPr>
          <w:rFonts w:ascii="Arial Nova" w:eastAsiaTheme="majorEastAsia" w:hAnsi="Arial Nova" w:cstheme="majorHAnsi"/>
          <w:color w:val="262626" w:themeColor="text1" w:themeTint="D9"/>
          <w:sz w:val="36"/>
          <w:szCs w:val="24"/>
        </w:rPr>
      </w:pPr>
      <w:r w:rsidRPr="00D4389D">
        <w:rPr>
          <w:noProof/>
          <w:sz w:val="16"/>
          <w:szCs w:val="16"/>
        </w:rPr>
        <w:drawing>
          <wp:anchor distT="0" distB="0" distL="114300" distR="114300" simplePos="0" relativeHeight="251658240" behindDoc="0" locked="0" layoutInCell="1" allowOverlap="1" wp14:anchorId="64666997" wp14:editId="127868CF">
            <wp:simplePos x="0" y="0"/>
            <wp:positionH relativeFrom="column">
              <wp:posOffset>-72390</wp:posOffset>
            </wp:positionH>
            <wp:positionV relativeFrom="paragraph">
              <wp:posOffset>0</wp:posOffset>
            </wp:positionV>
            <wp:extent cx="1530350" cy="14668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b="2690"/>
                    <a:stretch>
                      <a:fillRect/>
                    </a:stretch>
                  </pic:blipFill>
                  <pic:spPr bwMode="auto">
                    <a:xfrm>
                      <a:off x="0" y="0"/>
                      <a:ext cx="15303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389D">
        <w:rPr>
          <w:rFonts w:ascii="Arial Nova" w:eastAsiaTheme="majorEastAsia" w:hAnsi="Arial Nova" w:cstheme="majorHAnsi"/>
          <w:color w:val="262626" w:themeColor="text1" w:themeTint="D9"/>
          <w:sz w:val="36"/>
          <w:szCs w:val="24"/>
        </w:rPr>
        <w:t xml:space="preserve">Canadian Association </w:t>
      </w:r>
      <w:r w:rsidRPr="00D4389D">
        <w:rPr>
          <w:rFonts w:ascii="Arial Nova" w:eastAsiaTheme="majorEastAsia" w:hAnsi="Arial Nova" w:cstheme="majorHAnsi"/>
          <w:color w:val="262626" w:themeColor="text1" w:themeTint="D9"/>
          <w:sz w:val="24"/>
          <w:szCs w:val="24"/>
        </w:rPr>
        <w:t xml:space="preserve">of </w:t>
      </w:r>
      <w:r w:rsidRPr="00D4389D">
        <w:rPr>
          <w:rFonts w:ascii="Arial Nova" w:eastAsiaTheme="majorEastAsia" w:hAnsi="Arial Nova" w:cstheme="majorHAnsi"/>
          <w:color w:val="262626" w:themeColor="text1" w:themeTint="D9"/>
          <w:sz w:val="36"/>
          <w:szCs w:val="24"/>
        </w:rPr>
        <w:t>Lutheran Congregations</w:t>
      </w:r>
    </w:p>
    <w:p w14:paraId="659E02C8" w14:textId="77777777" w:rsidR="00D4389D" w:rsidRDefault="00D4389D" w:rsidP="00D4389D">
      <w:pPr>
        <w:jc w:val="right"/>
        <w:rPr>
          <w:rFonts w:ascii="Arial Nova" w:eastAsiaTheme="majorEastAsia" w:hAnsi="Arial Nova" w:cstheme="majorHAnsi"/>
          <w:color w:val="262626" w:themeColor="text1" w:themeTint="D9"/>
          <w:szCs w:val="14"/>
        </w:rPr>
      </w:pPr>
      <w:r w:rsidRPr="00D4389D">
        <w:rPr>
          <w:rFonts w:ascii="Arial Nova" w:eastAsiaTheme="majorEastAsia" w:hAnsi="Arial Nova" w:cstheme="majorHAnsi"/>
          <w:color w:val="262626" w:themeColor="text1" w:themeTint="D9"/>
          <w:szCs w:val="14"/>
        </w:rPr>
        <w:t>An Association of Independent Lutheran Congregations</w:t>
      </w:r>
    </w:p>
    <w:p w14:paraId="79DD9C4D" w14:textId="77777777" w:rsidR="00D4389D" w:rsidRPr="00D4389D" w:rsidRDefault="00D4389D" w:rsidP="00D4389D">
      <w:pPr>
        <w:jc w:val="right"/>
        <w:rPr>
          <w:rFonts w:ascii="Arial Nova" w:eastAsiaTheme="majorEastAsia" w:hAnsi="Arial Nova" w:cstheme="majorHAnsi"/>
          <w:color w:val="262626" w:themeColor="text1" w:themeTint="D9"/>
          <w:sz w:val="24"/>
          <w:szCs w:val="18"/>
        </w:rPr>
      </w:pPr>
      <w:r w:rsidRPr="00D4389D">
        <w:rPr>
          <w:rFonts w:ascii="Arial Nova" w:eastAsiaTheme="majorEastAsia" w:hAnsi="Arial Nova" w:cstheme="majorHAnsi"/>
          <w:color w:val="262626" w:themeColor="text1" w:themeTint="D9"/>
          <w:sz w:val="24"/>
          <w:szCs w:val="18"/>
        </w:rPr>
        <w:t>Scriptural, Evangelical and Confessional</w:t>
      </w:r>
    </w:p>
    <w:p w14:paraId="62440A47" w14:textId="77777777" w:rsidR="00D4389D" w:rsidRDefault="00D4389D" w:rsidP="00D4389D">
      <w:pPr>
        <w:rPr>
          <w:rFonts w:ascii="Arial Nova" w:eastAsiaTheme="majorEastAsia" w:hAnsi="Arial Nova" w:cstheme="majorBidi"/>
          <w:color w:val="262626" w:themeColor="text1" w:themeTint="D9"/>
          <w:sz w:val="32"/>
          <w:szCs w:val="32"/>
        </w:rPr>
      </w:pPr>
    </w:p>
    <w:p w14:paraId="48095B86" w14:textId="77777777" w:rsidR="00D4389D" w:rsidRDefault="00D4389D" w:rsidP="00D4389D">
      <w:pPr>
        <w:rPr>
          <w:rFonts w:ascii="Arial Nova" w:eastAsiaTheme="majorEastAsia" w:hAnsi="Arial Nova" w:cstheme="majorBidi"/>
          <w:color w:val="262626" w:themeColor="text1" w:themeTint="D9"/>
          <w:sz w:val="32"/>
          <w:szCs w:val="32"/>
        </w:rPr>
      </w:pPr>
    </w:p>
    <w:p w14:paraId="44DCC3B2" w14:textId="77777777" w:rsidR="00D4389D" w:rsidRDefault="00D4389D" w:rsidP="00D4389D">
      <w:pPr>
        <w:jc w:val="center"/>
        <w:rPr>
          <w:rFonts w:ascii="Arial Nova" w:eastAsiaTheme="majorEastAsia" w:hAnsi="Arial Nova" w:cstheme="majorBidi"/>
          <w:color w:val="262626" w:themeColor="text1" w:themeTint="D9"/>
          <w:sz w:val="32"/>
          <w:szCs w:val="32"/>
        </w:rPr>
      </w:pPr>
    </w:p>
    <w:p w14:paraId="600AF6C7" w14:textId="1B59929A" w:rsidR="00D4389D" w:rsidRDefault="00D4389D" w:rsidP="00D4389D">
      <w:pPr>
        <w:rPr>
          <w:rFonts w:ascii="Arial Nova" w:eastAsiaTheme="majorEastAsia" w:hAnsi="Arial Nova" w:cstheme="majorBidi"/>
          <w:color w:val="262626" w:themeColor="text1" w:themeTint="D9"/>
          <w:sz w:val="32"/>
          <w:szCs w:val="32"/>
        </w:rPr>
      </w:pPr>
    </w:p>
    <w:p w14:paraId="5659CF06" w14:textId="4E67F20B" w:rsidR="00D4389D" w:rsidRDefault="00D4389D" w:rsidP="00D4389D">
      <w:pPr>
        <w:rPr>
          <w:rFonts w:ascii="Arial Nova" w:eastAsiaTheme="majorEastAsia" w:hAnsi="Arial Nova" w:cstheme="majorBidi"/>
          <w:color w:val="262626" w:themeColor="text1" w:themeTint="D9"/>
          <w:sz w:val="32"/>
          <w:szCs w:val="32"/>
        </w:rPr>
      </w:pPr>
    </w:p>
    <w:p w14:paraId="04BD7A2C" w14:textId="77777777" w:rsidR="00D4389D" w:rsidRDefault="00D4389D" w:rsidP="00D4389D">
      <w:pPr>
        <w:rPr>
          <w:rFonts w:ascii="Arial Nova" w:eastAsiaTheme="majorEastAsia" w:hAnsi="Arial Nova" w:cstheme="majorBidi"/>
          <w:color w:val="262626" w:themeColor="text1" w:themeTint="D9"/>
          <w:sz w:val="32"/>
          <w:szCs w:val="32"/>
        </w:rPr>
      </w:pPr>
    </w:p>
    <w:p w14:paraId="3F53289C" w14:textId="39A083A6" w:rsidR="00D4389D" w:rsidRPr="00B002B2" w:rsidRDefault="00D4389D" w:rsidP="00D4389D">
      <w:pPr>
        <w:rPr>
          <w:rFonts w:ascii="Arial Nova" w:eastAsiaTheme="majorEastAsia" w:hAnsi="Arial Nova" w:cstheme="majorBidi"/>
          <w:color w:val="262626" w:themeColor="text1" w:themeTint="D9"/>
          <w:sz w:val="32"/>
          <w:szCs w:val="32"/>
        </w:rPr>
      </w:pPr>
      <w:r>
        <w:rPr>
          <w:rFonts w:ascii="Arial Nova" w:eastAsiaTheme="majorEastAsia" w:hAnsi="Arial Nova" w:cstheme="majorBidi"/>
          <w:color w:val="262626" w:themeColor="text1" w:themeTint="D9"/>
          <w:sz w:val="32"/>
          <w:szCs w:val="32"/>
        </w:rPr>
        <w:t>Guid</w:t>
      </w:r>
      <w:r w:rsidR="00571538">
        <w:rPr>
          <w:rFonts w:ascii="Arial Nova" w:eastAsiaTheme="majorEastAsia" w:hAnsi="Arial Nova" w:cstheme="majorBidi"/>
          <w:color w:val="262626" w:themeColor="text1" w:themeTint="D9"/>
          <w:sz w:val="32"/>
          <w:szCs w:val="32"/>
        </w:rPr>
        <w:t xml:space="preserve">elines </w:t>
      </w:r>
      <w:r>
        <w:rPr>
          <w:rFonts w:ascii="Arial Nova" w:eastAsiaTheme="majorEastAsia" w:hAnsi="Arial Nova" w:cstheme="majorBidi"/>
          <w:color w:val="262626" w:themeColor="text1" w:themeTint="D9"/>
          <w:sz w:val="32"/>
          <w:szCs w:val="32"/>
        </w:rPr>
        <w:t xml:space="preserve">for </w:t>
      </w:r>
      <w:r w:rsidR="00571538">
        <w:rPr>
          <w:rFonts w:ascii="Arial Nova" w:eastAsiaTheme="majorEastAsia" w:hAnsi="Arial Nova" w:cstheme="majorBidi"/>
          <w:color w:val="262626" w:themeColor="text1" w:themeTint="D9"/>
          <w:sz w:val="32"/>
          <w:szCs w:val="32"/>
        </w:rPr>
        <w:t xml:space="preserve">Calling and Conducting </w:t>
      </w:r>
      <w:r>
        <w:rPr>
          <w:rFonts w:ascii="Arial Nova" w:eastAsiaTheme="majorEastAsia" w:hAnsi="Arial Nova" w:cstheme="majorBidi"/>
          <w:color w:val="262626" w:themeColor="text1" w:themeTint="D9"/>
          <w:sz w:val="32"/>
          <w:szCs w:val="32"/>
        </w:rPr>
        <w:t>Congregational Annual General Meetings During the Covid-19 Pandemic</w:t>
      </w:r>
    </w:p>
    <w:p w14:paraId="7449AE81" w14:textId="77777777" w:rsidR="00D4389D" w:rsidRDefault="00D4389D" w:rsidP="00D4389D">
      <w:pPr>
        <w:spacing w:line="256" w:lineRule="auto"/>
        <w:contextualSpacing/>
        <w:rPr>
          <w:rFonts w:ascii="Arial Nova" w:eastAsiaTheme="majorEastAsia" w:hAnsi="Arial Nova" w:cstheme="majorBidi"/>
          <w:color w:val="262626" w:themeColor="text1" w:themeTint="D9"/>
          <w:sz w:val="22"/>
          <w:szCs w:val="22"/>
        </w:rPr>
      </w:pPr>
    </w:p>
    <w:p w14:paraId="779B955E" w14:textId="7DEB5535" w:rsidR="00D4389D" w:rsidRDefault="00D4389D" w:rsidP="00D4389D">
      <w:pPr>
        <w:rPr>
          <w:rFonts w:ascii="Arial Nova" w:eastAsiaTheme="majorEastAsia" w:hAnsi="Arial Nova" w:cstheme="majorHAnsi"/>
          <w:color w:val="262626" w:themeColor="text1" w:themeTint="D9"/>
          <w:sz w:val="44"/>
          <w:szCs w:val="32"/>
        </w:rPr>
      </w:pPr>
      <w:r>
        <w:rPr>
          <w:rFonts w:ascii="Arial Nova" w:eastAsiaTheme="majorEastAsia" w:hAnsi="Arial Nova" w:cstheme="majorBidi"/>
          <w:color w:val="262626" w:themeColor="text1" w:themeTint="D9"/>
          <w:sz w:val="22"/>
          <w:szCs w:val="22"/>
        </w:rPr>
        <w:t>Dated: December 18, 2020</w:t>
      </w:r>
      <w:r w:rsidRPr="00D4389D">
        <w:rPr>
          <w:rFonts w:ascii="Arial Nova" w:eastAsiaTheme="majorEastAsia" w:hAnsi="Arial Nova" w:cstheme="majorHAnsi"/>
          <w:color w:val="262626" w:themeColor="text1" w:themeTint="D9"/>
          <w:szCs w:val="14"/>
        </w:rPr>
        <w:t xml:space="preserve"> </w:t>
      </w:r>
      <w:r w:rsidRPr="00D4389D">
        <w:rPr>
          <w:rFonts w:ascii="Arial Nova" w:eastAsiaTheme="majorEastAsia" w:hAnsi="Arial Nova" w:cstheme="majorHAnsi"/>
          <w:color w:val="262626" w:themeColor="text1" w:themeTint="D9"/>
          <w:sz w:val="44"/>
          <w:szCs w:val="32"/>
        </w:rPr>
        <w:t xml:space="preserve"> </w:t>
      </w:r>
    </w:p>
    <w:p w14:paraId="396D550A" w14:textId="305998A7" w:rsidR="009F3A7F" w:rsidRDefault="009F3A7F">
      <w:pPr>
        <w:rPr>
          <w:rFonts w:ascii="Arial Nova" w:hAnsi="Arial Nova"/>
        </w:rPr>
      </w:pPr>
    </w:p>
    <w:p w14:paraId="78421522" w14:textId="610BC38B" w:rsidR="00D4389D" w:rsidRPr="00D4389D" w:rsidRDefault="00D4389D">
      <w:pPr>
        <w:rPr>
          <w:rFonts w:ascii="Arial Nova" w:hAnsi="Arial Nova"/>
          <w:sz w:val="24"/>
          <w:szCs w:val="24"/>
        </w:rPr>
      </w:pPr>
      <w:r w:rsidRPr="00D4389D">
        <w:rPr>
          <w:rFonts w:ascii="Arial Nova" w:hAnsi="Arial Nova"/>
          <w:sz w:val="24"/>
          <w:szCs w:val="24"/>
        </w:rPr>
        <w:t xml:space="preserve">Table of Contents </w:t>
      </w:r>
    </w:p>
    <w:p w14:paraId="0268171A" w14:textId="0E2D071E" w:rsidR="00C95EE0" w:rsidRDefault="00C95EE0" w:rsidP="00C95EE0">
      <w:pPr>
        <w:pStyle w:val="ListParagraph"/>
        <w:numPr>
          <w:ilvl w:val="0"/>
          <w:numId w:val="17"/>
        </w:numPr>
        <w:tabs>
          <w:tab w:val="decimal" w:leader="dot" w:pos="8505"/>
        </w:tabs>
        <w:spacing w:after="0" w:line="257" w:lineRule="auto"/>
        <w:ind w:left="714" w:hanging="357"/>
        <w:rPr>
          <w:rFonts w:ascii="Arial Nova" w:eastAsiaTheme="majorEastAsia" w:hAnsi="Arial Nova" w:cstheme="minorHAnsi"/>
          <w:color w:val="262626" w:themeColor="text1" w:themeTint="D9"/>
          <w:szCs w:val="32"/>
        </w:rPr>
      </w:pPr>
      <w:r w:rsidRPr="00B002B2">
        <w:rPr>
          <w:rFonts w:ascii="Arial Nova" w:eastAsiaTheme="majorEastAsia" w:hAnsi="Arial Nova" w:cstheme="minorHAnsi"/>
          <w:color w:val="262626" w:themeColor="text1" w:themeTint="D9"/>
          <w:szCs w:val="32"/>
        </w:rPr>
        <w:t>Introduction</w:t>
      </w:r>
      <w:r>
        <w:rPr>
          <w:rFonts w:ascii="Arial Nova" w:eastAsiaTheme="majorEastAsia" w:hAnsi="Arial Nova" w:cstheme="minorHAnsi"/>
          <w:color w:val="262626" w:themeColor="text1" w:themeTint="D9"/>
          <w:szCs w:val="32"/>
        </w:rPr>
        <w:tab/>
        <w:t xml:space="preserve">2 </w:t>
      </w:r>
    </w:p>
    <w:p w14:paraId="7076BDBF" w14:textId="28A82F2B" w:rsidR="00C95EE0" w:rsidRPr="00C95EE0" w:rsidRDefault="00C95EE0" w:rsidP="00C95EE0">
      <w:pPr>
        <w:pStyle w:val="ListParagraph"/>
        <w:numPr>
          <w:ilvl w:val="0"/>
          <w:numId w:val="17"/>
        </w:numPr>
        <w:tabs>
          <w:tab w:val="decimal" w:leader="dot" w:pos="8505"/>
        </w:tabs>
        <w:spacing w:after="0" w:line="257" w:lineRule="auto"/>
        <w:ind w:left="714" w:hanging="357"/>
        <w:rPr>
          <w:rFonts w:ascii="Arial Nova" w:eastAsiaTheme="majorEastAsia" w:hAnsi="Arial Nova" w:cstheme="minorHAnsi"/>
          <w:color w:val="262626" w:themeColor="text1" w:themeTint="D9"/>
          <w:szCs w:val="32"/>
        </w:rPr>
      </w:pPr>
      <w:r>
        <w:rPr>
          <w:rFonts w:ascii="Arial Nova" w:eastAsiaTheme="majorEastAsia" w:hAnsi="Arial Nova" w:cstheme="minorHAnsi"/>
          <w:color w:val="262626" w:themeColor="text1" w:themeTint="D9"/>
          <w:szCs w:val="32"/>
        </w:rPr>
        <w:t>Purpose</w:t>
      </w:r>
      <w:r>
        <w:rPr>
          <w:rFonts w:ascii="Arial Nova" w:eastAsiaTheme="majorEastAsia" w:hAnsi="Arial Nova" w:cstheme="minorHAnsi"/>
          <w:color w:val="262626" w:themeColor="text1" w:themeTint="D9"/>
          <w:szCs w:val="32"/>
        </w:rPr>
        <w:tab/>
        <w:t>2</w:t>
      </w:r>
    </w:p>
    <w:p w14:paraId="6E4AF8F0" w14:textId="4F61CF38" w:rsidR="00C95EE0" w:rsidRPr="00B002B2" w:rsidRDefault="00C95EE0" w:rsidP="00C95EE0">
      <w:pPr>
        <w:pStyle w:val="ListParagraph"/>
        <w:numPr>
          <w:ilvl w:val="0"/>
          <w:numId w:val="17"/>
        </w:numPr>
        <w:tabs>
          <w:tab w:val="decimal" w:leader="dot" w:pos="8505"/>
        </w:tabs>
        <w:spacing w:after="0" w:line="256" w:lineRule="auto"/>
        <w:ind w:hanging="357"/>
        <w:rPr>
          <w:rFonts w:ascii="Arial Nova" w:eastAsiaTheme="majorEastAsia" w:hAnsi="Arial Nova" w:cstheme="minorHAnsi"/>
          <w:color w:val="262626" w:themeColor="text1" w:themeTint="D9"/>
          <w:szCs w:val="32"/>
        </w:rPr>
      </w:pPr>
      <w:r>
        <w:rPr>
          <w:rFonts w:ascii="Arial Nova" w:eastAsiaTheme="majorEastAsia" w:hAnsi="Arial Nova" w:cstheme="minorHAnsi"/>
          <w:color w:val="262626" w:themeColor="text1" w:themeTint="D9"/>
          <w:szCs w:val="32"/>
        </w:rPr>
        <w:t xml:space="preserve">Means by which the an online AGM can be </w:t>
      </w:r>
      <w:r w:rsidRPr="00561327">
        <w:rPr>
          <w:rFonts w:ascii="Arial Nova" w:eastAsiaTheme="majorEastAsia" w:hAnsi="Arial Nova" w:cstheme="minorHAnsi"/>
          <w:color w:val="262626" w:themeColor="text1" w:themeTint="D9"/>
          <w:szCs w:val="32"/>
        </w:rPr>
        <w:t xml:space="preserve"> conducted.</w:t>
      </w:r>
      <w:r>
        <w:rPr>
          <w:rFonts w:ascii="Arial Nova" w:eastAsiaTheme="majorEastAsia" w:hAnsi="Arial Nova" w:cstheme="minorHAnsi"/>
          <w:color w:val="262626" w:themeColor="text1" w:themeTint="D9"/>
          <w:szCs w:val="32"/>
        </w:rPr>
        <w:tab/>
      </w:r>
      <w:r w:rsidRPr="00B002B2">
        <w:rPr>
          <w:rFonts w:ascii="Arial Nova" w:eastAsiaTheme="majorEastAsia" w:hAnsi="Arial Nova" w:cstheme="minorHAnsi"/>
          <w:color w:val="262626" w:themeColor="text1" w:themeTint="D9"/>
          <w:szCs w:val="32"/>
        </w:rPr>
        <w:t xml:space="preserve">2  </w:t>
      </w:r>
    </w:p>
    <w:p w14:paraId="4D3D0DBE" w14:textId="2F3B8559" w:rsidR="00C95EE0" w:rsidRPr="00B61159" w:rsidRDefault="00C95EE0" w:rsidP="00C95EE0">
      <w:pPr>
        <w:pStyle w:val="ListParagraph"/>
        <w:numPr>
          <w:ilvl w:val="0"/>
          <w:numId w:val="17"/>
        </w:numPr>
        <w:tabs>
          <w:tab w:val="decimal" w:leader="dot" w:pos="8505"/>
        </w:tabs>
        <w:ind w:hanging="357"/>
        <w:rPr>
          <w:rFonts w:ascii="Arial Nova" w:eastAsiaTheme="majorEastAsia" w:hAnsi="Arial Nova" w:cstheme="minorHAnsi"/>
          <w:color w:val="262626" w:themeColor="text1" w:themeTint="D9"/>
          <w:szCs w:val="32"/>
        </w:rPr>
      </w:pPr>
      <w:r w:rsidRPr="00B61159">
        <w:rPr>
          <w:rFonts w:ascii="Arial Nova" w:eastAsiaTheme="majorEastAsia" w:hAnsi="Arial Nova" w:cstheme="minorHAnsi"/>
          <w:color w:val="262626" w:themeColor="text1" w:themeTint="D9"/>
          <w:szCs w:val="32"/>
        </w:rPr>
        <w:t>Notice for the online or hybrid AGM.</w:t>
      </w:r>
      <w:r>
        <w:rPr>
          <w:rFonts w:ascii="Arial Nova" w:eastAsiaTheme="majorEastAsia" w:hAnsi="Arial Nova" w:cstheme="minorHAnsi"/>
          <w:color w:val="262626" w:themeColor="text1" w:themeTint="D9"/>
          <w:szCs w:val="32"/>
        </w:rPr>
        <w:tab/>
        <w:t>2</w:t>
      </w:r>
    </w:p>
    <w:p w14:paraId="3A451AD9" w14:textId="0BC787B2" w:rsidR="00C95EE0" w:rsidRPr="00C619E0" w:rsidRDefault="00C95EE0" w:rsidP="00C95EE0">
      <w:pPr>
        <w:pStyle w:val="ListParagraph"/>
        <w:numPr>
          <w:ilvl w:val="0"/>
          <w:numId w:val="17"/>
        </w:numPr>
        <w:tabs>
          <w:tab w:val="decimal" w:leader="dot" w:pos="8505"/>
        </w:tabs>
        <w:ind w:hanging="357"/>
        <w:rPr>
          <w:rFonts w:ascii="Arial Nova" w:eastAsiaTheme="majorEastAsia" w:hAnsi="Arial Nova" w:cstheme="minorHAnsi"/>
          <w:color w:val="262626" w:themeColor="text1" w:themeTint="D9"/>
          <w:szCs w:val="32"/>
        </w:rPr>
      </w:pPr>
      <w:r w:rsidRPr="00C619E0">
        <w:rPr>
          <w:rFonts w:ascii="Arial Nova" w:eastAsiaTheme="majorEastAsia" w:hAnsi="Arial Nova" w:cstheme="minorHAnsi"/>
          <w:color w:val="262626" w:themeColor="text1" w:themeTint="D9"/>
          <w:szCs w:val="32"/>
        </w:rPr>
        <w:t>Guidance Re: Routine and other business conducted at an AGM</w:t>
      </w:r>
      <w:r>
        <w:rPr>
          <w:rFonts w:ascii="Arial Nova" w:eastAsiaTheme="majorEastAsia" w:hAnsi="Arial Nova" w:cstheme="minorHAnsi"/>
          <w:color w:val="262626" w:themeColor="text1" w:themeTint="D9"/>
          <w:szCs w:val="32"/>
        </w:rPr>
        <w:tab/>
        <w:t>4</w:t>
      </w:r>
      <w:r w:rsidRPr="00C619E0">
        <w:rPr>
          <w:rFonts w:ascii="Arial Nova" w:eastAsiaTheme="majorEastAsia" w:hAnsi="Arial Nova" w:cstheme="minorHAnsi"/>
          <w:color w:val="262626" w:themeColor="text1" w:themeTint="D9"/>
          <w:szCs w:val="32"/>
        </w:rPr>
        <w:t xml:space="preserve"> </w:t>
      </w:r>
    </w:p>
    <w:p w14:paraId="0823D518" w14:textId="6F1D6145" w:rsidR="00C95EE0" w:rsidRPr="00B61159" w:rsidRDefault="00C95EE0" w:rsidP="00C95EE0">
      <w:pPr>
        <w:pStyle w:val="ListParagraph"/>
        <w:numPr>
          <w:ilvl w:val="0"/>
          <w:numId w:val="17"/>
        </w:numPr>
        <w:tabs>
          <w:tab w:val="decimal" w:leader="dot" w:pos="8505"/>
        </w:tabs>
        <w:ind w:hanging="357"/>
        <w:rPr>
          <w:rFonts w:ascii="Arial Nova" w:eastAsiaTheme="majorEastAsia" w:hAnsi="Arial Nova" w:cstheme="minorHAnsi"/>
          <w:color w:val="262626" w:themeColor="text1" w:themeTint="D9"/>
          <w:szCs w:val="32"/>
        </w:rPr>
      </w:pPr>
      <w:r w:rsidRPr="00B61159">
        <w:rPr>
          <w:rFonts w:ascii="Arial Nova" w:eastAsiaTheme="majorEastAsia" w:hAnsi="Arial Nova" w:cstheme="minorHAnsi"/>
          <w:color w:val="262626" w:themeColor="text1" w:themeTint="D9"/>
          <w:szCs w:val="32"/>
        </w:rPr>
        <w:t>Suggested Rules of Order for the online or hybrid AGM</w:t>
      </w:r>
      <w:r>
        <w:rPr>
          <w:rFonts w:ascii="Arial Nova" w:eastAsiaTheme="majorEastAsia" w:hAnsi="Arial Nova" w:cstheme="minorHAnsi"/>
          <w:color w:val="262626" w:themeColor="text1" w:themeTint="D9"/>
          <w:szCs w:val="32"/>
        </w:rPr>
        <w:tab/>
        <w:t>6</w:t>
      </w:r>
      <w:r w:rsidRPr="00B61159">
        <w:rPr>
          <w:rFonts w:ascii="Arial Nova" w:eastAsiaTheme="majorEastAsia" w:hAnsi="Arial Nova" w:cstheme="minorHAnsi"/>
          <w:color w:val="262626" w:themeColor="text1" w:themeTint="D9"/>
          <w:szCs w:val="32"/>
        </w:rPr>
        <w:t xml:space="preserve"> </w:t>
      </w:r>
    </w:p>
    <w:p w14:paraId="61B2C086" w14:textId="2434148E" w:rsidR="00C95EE0" w:rsidRDefault="00C95EE0" w:rsidP="00C95EE0">
      <w:pPr>
        <w:pStyle w:val="ListParagraph"/>
        <w:numPr>
          <w:ilvl w:val="0"/>
          <w:numId w:val="17"/>
        </w:numPr>
        <w:tabs>
          <w:tab w:val="decimal" w:leader="dot" w:pos="8505"/>
        </w:tabs>
        <w:spacing w:after="0" w:line="256" w:lineRule="auto"/>
        <w:ind w:hanging="357"/>
        <w:rPr>
          <w:rFonts w:ascii="Arial Nova" w:eastAsiaTheme="majorEastAsia" w:hAnsi="Arial Nova" w:cstheme="minorHAnsi"/>
          <w:color w:val="262626" w:themeColor="text1" w:themeTint="D9"/>
          <w:szCs w:val="32"/>
        </w:rPr>
      </w:pPr>
      <w:r>
        <w:rPr>
          <w:rFonts w:ascii="Arial Nova" w:eastAsiaTheme="majorEastAsia" w:hAnsi="Arial Nova" w:cstheme="minorHAnsi"/>
          <w:color w:val="262626" w:themeColor="text1" w:themeTint="D9"/>
          <w:szCs w:val="32"/>
        </w:rPr>
        <w:t>Schedules 1-5 – Provincial Orders Re: Annual General Meetings</w:t>
      </w:r>
      <w:r>
        <w:rPr>
          <w:rFonts w:ascii="Arial Nova" w:eastAsiaTheme="majorEastAsia" w:hAnsi="Arial Nova" w:cstheme="minorHAnsi"/>
          <w:color w:val="262626" w:themeColor="text1" w:themeTint="D9"/>
          <w:szCs w:val="32"/>
        </w:rPr>
        <w:tab/>
        <w:t>8</w:t>
      </w:r>
    </w:p>
    <w:p w14:paraId="2190C779" w14:textId="6863C4FD" w:rsidR="00C95EE0" w:rsidRDefault="00C95EE0" w:rsidP="00C95EE0">
      <w:pPr>
        <w:pStyle w:val="ListParagraph"/>
        <w:numPr>
          <w:ilvl w:val="1"/>
          <w:numId w:val="17"/>
        </w:numPr>
        <w:tabs>
          <w:tab w:val="decimal" w:leader="dot" w:pos="8505"/>
        </w:tabs>
        <w:spacing w:after="0" w:line="256" w:lineRule="auto"/>
        <w:ind w:hanging="357"/>
        <w:rPr>
          <w:rFonts w:ascii="Arial Nova" w:eastAsiaTheme="majorEastAsia" w:hAnsi="Arial Nova" w:cstheme="minorHAnsi"/>
          <w:color w:val="262626" w:themeColor="text1" w:themeTint="D9"/>
          <w:szCs w:val="32"/>
        </w:rPr>
      </w:pPr>
      <w:r>
        <w:rPr>
          <w:rFonts w:ascii="Arial Nova" w:eastAsiaTheme="majorEastAsia" w:hAnsi="Arial Nova" w:cstheme="minorHAnsi"/>
          <w:color w:val="262626" w:themeColor="text1" w:themeTint="D9"/>
          <w:szCs w:val="32"/>
        </w:rPr>
        <w:t>Schedule 1 – BC</w:t>
      </w:r>
      <w:r>
        <w:rPr>
          <w:rFonts w:ascii="Arial Nova" w:eastAsiaTheme="majorEastAsia" w:hAnsi="Arial Nova" w:cstheme="minorHAnsi"/>
          <w:color w:val="262626" w:themeColor="text1" w:themeTint="D9"/>
          <w:szCs w:val="32"/>
        </w:rPr>
        <w:tab/>
        <w:t xml:space="preserve">9 </w:t>
      </w:r>
    </w:p>
    <w:p w14:paraId="4A412AEC" w14:textId="6F5E1644" w:rsidR="00C95EE0" w:rsidRDefault="00C95EE0" w:rsidP="00C95EE0">
      <w:pPr>
        <w:pStyle w:val="ListParagraph"/>
        <w:numPr>
          <w:ilvl w:val="1"/>
          <w:numId w:val="17"/>
        </w:numPr>
        <w:tabs>
          <w:tab w:val="decimal" w:leader="dot" w:pos="8505"/>
        </w:tabs>
        <w:spacing w:after="0" w:line="256" w:lineRule="auto"/>
        <w:ind w:hanging="357"/>
        <w:rPr>
          <w:rFonts w:ascii="Arial Nova" w:eastAsiaTheme="majorEastAsia" w:hAnsi="Arial Nova" w:cstheme="minorHAnsi"/>
          <w:color w:val="262626" w:themeColor="text1" w:themeTint="D9"/>
          <w:szCs w:val="32"/>
        </w:rPr>
      </w:pPr>
      <w:r>
        <w:rPr>
          <w:rFonts w:ascii="Arial Nova" w:eastAsiaTheme="majorEastAsia" w:hAnsi="Arial Nova" w:cstheme="minorHAnsi"/>
          <w:color w:val="262626" w:themeColor="text1" w:themeTint="D9"/>
          <w:szCs w:val="32"/>
        </w:rPr>
        <w:t>Schedule 2 – AB</w:t>
      </w:r>
      <w:r>
        <w:rPr>
          <w:rFonts w:ascii="Arial Nova" w:eastAsiaTheme="majorEastAsia" w:hAnsi="Arial Nova" w:cstheme="minorHAnsi"/>
          <w:color w:val="262626" w:themeColor="text1" w:themeTint="D9"/>
          <w:szCs w:val="32"/>
        </w:rPr>
        <w:tab/>
        <w:t>13</w:t>
      </w:r>
    </w:p>
    <w:p w14:paraId="411881E4" w14:textId="79A2C639" w:rsidR="00C95EE0" w:rsidRDefault="00C95EE0" w:rsidP="00C95EE0">
      <w:pPr>
        <w:pStyle w:val="ListParagraph"/>
        <w:numPr>
          <w:ilvl w:val="1"/>
          <w:numId w:val="17"/>
        </w:numPr>
        <w:tabs>
          <w:tab w:val="decimal" w:leader="dot" w:pos="8505"/>
        </w:tabs>
        <w:spacing w:after="0" w:line="256" w:lineRule="auto"/>
        <w:ind w:hanging="357"/>
        <w:rPr>
          <w:rFonts w:ascii="Arial Nova" w:eastAsiaTheme="majorEastAsia" w:hAnsi="Arial Nova" w:cstheme="minorHAnsi"/>
          <w:color w:val="262626" w:themeColor="text1" w:themeTint="D9"/>
          <w:szCs w:val="32"/>
        </w:rPr>
      </w:pPr>
      <w:r>
        <w:rPr>
          <w:rFonts w:ascii="Arial Nova" w:eastAsiaTheme="majorEastAsia" w:hAnsi="Arial Nova" w:cstheme="minorHAnsi"/>
          <w:color w:val="262626" w:themeColor="text1" w:themeTint="D9"/>
          <w:szCs w:val="32"/>
        </w:rPr>
        <w:t>Schedule 3 – SK</w:t>
      </w:r>
      <w:r>
        <w:rPr>
          <w:rFonts w:ascii="Arial Nova" w:eastAsiaTheme="majorEastAsia" w:hAnsi="Arial Nova" w:cstheme="minorHAnsi"/>
          <w:color w:val="262626" w:themeColor="text1" w:themeTint="D9"/>
          <w:szCs w:val="32"/>
        </w:rPr>
        <w:tab/>
        <w:t>15</w:t>
      </w:r>
    </w:p>
    <w:p w14:paraId="643BDFB8" w14:textId="0F3F8351" w:rsidR="00C95EE0" w:rsidRDefault="00C95EE0" w:rsidP="00C95EE0">
      <w:pPr>
        <w:pStyle w:val="ListParagraph"/>
        <w:numPr>
          <w:ilvl w:val="1"/>
          <w:numId w:val="17"/>
        </w:numPr>
        <w:tabs>
          <w:tab w:val="decimal" w:leader="dot" w:pos="8505"/>
        </w:tabs>
        <w:spacing w:after="0" w:line="256" w:lineRule="auto"/>
        <w:ind w:hanging="357"/>
        <w:rPr>
          <w:rFonts w:ascii="Arial Nova" w:eastAsiaTheme="majorEastAsia" w:hAnsi="Arial Nova" w:cstheme="minorHAnsi"/>
          <w:color w:val="262626" w:themeColor="text1" w:themeTint="D9"/>
          <w:szCs w:val="32"/>
        </w:rPr>
      </w:pPr>
      <w:r>
        <w:rPr>
          <w:rFonts w:ascii="Arial Nova" w:eastAsiaTheme="majorEastAsia" w:hAnsi="Arial Nova" w:cstheme="minorHAnsi"/>
          <w:color w:val="262626" w:themeColor="text1" w:themeTint="D9"/>
          <w:szCs w:val="32"/>
        </w:rPr>
        <w:t>Schedule 4 – MB</w:t>
      </w:r>
      <w:r>
        <w:rPr>
          <w:rFonts w:ascii="Arial Nova" w:eastAsiaTheme="majorEastAsia" w:hAnsi="Arial Nova" w:cstheme="minorHAnsi"/>
          <w:color w:val="262626" w:themeColor="text1" w:themeTint="D9"/>
          <w:szCs w:val="32"/>
        </w:rPr>
        <w:tab/>
        <w:t>19</w:t>
      </w:r>
    </w:p>
    <w:p w14:paraId="68027227" w14:textId="2B2A5DA4" w:rsidR="00C95EE0" w:rsidRPr="00B002B2" w:rsidRDefault="00C95EE0" w:rsidP="00C95EE0">
      <w:pPr>
        <w:pStyle w:val="ListParagraph"/>
        <w:numPr>
          <w:ilvl w:val="1"/>
          <w:numId w:val="17"/>
        </w:numPr>
        <w:tabs>
          <w:tab w:val="decimal" w:leader="dot" w:pos="8505"/>
        </w:tabs>
        <w:spacing w:after="0" w:line="256" w:lineRule="auto"/>
        <w:ind w:hanging="357"/>
        <w:rPr>
          <w:rFonts w:ascii="Arial Nova" w:eastAsiaTheme="majorEastAsia" w:hAnsi="Arial Nova" w:cstheme="minorHAnsi"/>
          <w:color w:val="262626" w:themeColor="text1" w:themeTint="D9"/>
          <w:szCs w:val="32"/>
        </w:rPr>
      </w:pPr>
      <w:r>
        <w:rPr>
          <w:rFonts w:ascii="Arial Nova" w:eastAsiaTheme="majorEastAsia" w:hAnsi="Arial Nova" w:cstheme="minorHAnsi"/>
          <w:color w:val="262626" w:themeColor="text1" w:themeTint="D9"/>
          <w:szCs w:val="32"/>
        </w:rPr>
        <w:t>Schedule 5 – ON</w:t>
      </w:r>
      <w:r>
        <w:rPr>
          <w:rFonts w:ascii="Arial Nova" w:eastAsiaTheme="majorEastAsia" w:hAnsi="Arial Nova" w:cstheme="minorHAnsi"/>
          <w:color w:val="262626" w:themeColor="text1" w:themeTint="D9"/>
          <w:szCs w:val="32"/>
        </w:rPr>
        <w:tab/>
        <w:t xml:space="preserve">23 </w:t>
      </w:r>
    </w:p>
    <w:p w14:paraId="52B92F72" w14:textId="255E0780" w:rsidR="00B002B2" w:rsidRPr="008301D8" w:rsidRDefault="00B002B2">
      <w:pPr>
        <w:rPr>
          <w:rFonts w:ascii="Arial Nova" w:hAnsi="Arial Nova"/>
        </w:rPr>
      </w:pPr>
    </w:p>
    <w:p w14:paraId="2352803C" w14:textId="2F0E4342" w:rsidR="00B002B2" w:rsidRPr="008301D8" w:rsidRDefault="00B002B2">
      <w:pPr>
        <w:rPr>
          <w:rFonts w:ascii="Arial Nova" w:hAnsi="Arial Nova"/>
        </w:rPr>
      </w:pPr>
    </w:p>
    <w:p w14:paraId="5136FD10" w14:textId="45973098" w:rsidR="00B002B2" w:rsidRPr="008301D8" w:rsidRDefault="00B002B2">
      <w:pPr>
        <w:rPr>
          <w:rFonts w:ascii="Arial Nova" w:hAnsi="Arial Nova"/>
        </w:rPr>
      </w:pPr>
    </w:p>
    <w:p w14:paraId="543012A1" w14:textId="53479B68" w:rsidR="00B002B2" w:rsidRPr="008301D8" w:rsidRDefault="00B002B2">
      <w:pPr>
        <w:rPr>
          <w:rFonts w:ascii="Arial Nova" w:hAnsi="Arial Nova"/>
        </w:rPr>
      </w:pPr>
    </w:p>
    <w:p w14:paraId="7D21B45A" w14:textId="1110DD28" w:rsidR="00B002B2" w:rsidRPr="008301D8" w:rsidRDefault="00B002B2">
      <w:pPr>
        <w:rPr>
          <w:rFonts w:ascii="Arial Nova" w:hAnsi="Arial Nova"/>
        </w:rPr>
      </w:pPr>
    </w:p>
    <w:p w14:paraId="4F00EFC4" w14:textId="71FB20CB" w:rsidR="00B002B2" w:rsidRPr="008301D8" w:rsidRDefault="00B002B2">
      <w:pPr>
        <w:rPr>
          <w:rFonts w:ascii="Arial Nova" w:hAnsi="Arial Nova"/>
        </w:rPr>
      </w:pPr>
    </w:p>
    <w:p w14:paraId="4A260FD8" w14:textId="313AB44D" w:rsidR="00B002B2" w:rsidRPr="008301D8" w:rsidRDefault="00B002B2">
      <w:pPr>
        <w:rPr>
          <w:rFonts w:ascii="Arial Nova" w:hAnsi="Arial Nova"/>
        </w:rPr>
      </w:pPr>
    </w:p>
    <w:p w14:paraId="6AECCC34" w14:textId="77777777" w:rsidR="00C95EE0" w:rsidRPr="00C95EE0" w:rsidRDefault="00C95EE0" w:rsidP="00C95EE0">
      <w:pPr>
        <w:spacing w:after="0"/>
        <w:jc w:val="right"/>
        <w:rPr>
          <w:rFonts w:ascii="Arial Nova" w:hAnsi="Arial Nova"/>
        </w:rPr>
      </w:pPr>
      <w:r w:rsidRPr="00C95EE0">
        <w:rPr>
          <w:rFonts w:ascii="Arial Nova" w:hAnsi="Arial Nova"/>
        </w:rPr>
        <w:t>CALC</w:t>
      </w:r>
    </w:p>
    <w:p w14:paraId="1962CF58" w14:textId="77777777" w:rsidR="00C95EE0" w:rsidRPr="00C95EE0" w:rsidRDefault="00C95EE0" w:rsidP="00C95EE0">
      <w:pPr>
        <w:spacing w:after="0"/>
        <w:jc w:val="right"/>
        <w:rPr>
          <w:rFonts w:ascii="Arial Nova" w:hAnsi="Arial Nova"/>
        </w:rPr>
      </w:pPr>
      <w:r w:rsidRPr="00C95EE0">
        <w:rPr>
          <w:rFonts w:ascii="Arial Nova" w:hAnsi="Arial Nova"/>
        </w:rPr>
        <w:t>1162 Hudson Road</w:t>
      </w:r>
    </w:p>
    <w:p w14:paraId="7EB91E89" w14:textId="77777777" w:rsidR="00C95EE0" w:rsidRPr="00C95EE0" w:rsidRDefault="00C95EE0" w:rsidP="00C95EE0">
      <w:pPr>
        <w:spacing w:after="0"/>
        <w:jc w:val="right"/>
        <w:rPr>
          <w:rFonts w:ascii="Arial Nova" w:hAnsi="Arial Nova"/>
        </w:rPr>
      </w:pPr>
      <w:r w:rsidRPr="00C95EE0">
        <w:rPr>
          <w:rFonts w:ascii="Arial Nova" w:hAnsi="Arial Nova"/>
        </w:rPr>
        <w:t>West Kelowna, BC, V1Z 1J3</w:t>
      </w:r>
    </w:p>
    <w:p w14:paraId="1ED5571F" w14:textId="77777777" w:rsidR="00C95EE0" w:rsidRPr="00C95EE0" w:rsidRDefault="00C95EE0" w:rsidP="00C95EE0">
      <w:pPr>
        <w:spacing w:after="0"/>
        <w:jc w:val="right"/>
        <w:rPr>
          <w:rFonts w:ascii="Arial Nova" w:hAnsi="Arial Nova"/>
        </w:rPr>
      </w:pPr>
      <w:r w:rsidRPr="00C95EE0">
        <w:rPr>
          <w:rFonts w:ascii="Arial Nova" w:hAnsi="Arial Nova"/>
        </w:rPr>
        <w:t>250.801.3860</w:t>
      </w:r>
    </w:p>
    <w:p w14:paraId="797C02B8" w14:textId="77777777" w:rsidR="00C95EE0" w:rsidRPr="00C95EE0" w:rsidRDefault="00C95EE0" w:rsidP="00C95EE0">
      <w:pPr>
        <w:spacing w:after="0"/>
        <w:jc w:val="right"/>
        <w:rPr>
          <w:rFonts w:ascii="Arial Nova" w:hAnsi="Arial Nova"/>
        </w:rPr>
      </w:pPr>
      <w:r w:rsidRPr="00C95EE0">
        <w:rPr>
          <w:rFonts w:ascii="Arial Nova" w:hAnsi="Arial Nova"/>
        </w:rPr>
        <w:t xml:space="preserve">info@calc.ca </w:t>
      </w:r>
    </w:p>
    <w:p w14:paraId="25815178" w14:textId="77777777" w:rsidR="00C95EE0" w:rsidRPr="00C95EE0" w:rsidRDefault="00C95EE0" w:rsidP="00C95EE0">
      <w:pPr>
        <w:spacing w:after="0"/>
        <w:jc w:val="right"/>
        <w:rPr>
          <w:rFonts w:ascii="Arial Nova" w:hAnsi="Arial Nova"/>
        </w:rPr>
      </w:pPr>
      <w:r w:rsidRPr="00C95EE0">
        <w:rPr>
          <w:rFonts w:ascii="Arial Nova" w:hAnsi="Arial Nova"/>
        </w:rPr>
        <w:t xml:space="preserve">www.calc.ca   </w:t>
      </w:r>
    </w:p>
    <w:p w14:paraId="4EBCAE25" w14:textId="77777777" w:rsidR="0003012B" w:rsidRPr="00247B28" w:rsidRDefault="0003012B" w:rsidP="00247B28">
      <w:pPr>
        <w:pStyle w:val="ListParagraph"/>
        <w:numPr>
          <w:ilvl w:val="0"/>
          <w:numId w:val="8"/>
        </w:numPr>
        <w:spacing w:after="0"/>
        <w:jc w:val="both"/>
        <w:rPr>
          <w:rFonts w:ascii="Arial Nova" w:hAnsi="Arial Nova"/>
          <w:color w:val="0070C0"/>
          <w:sz w:val="24"/>
          <w:szCs w:val="24"/>
        </w:rPr>
      </w:pPr>
      <w:r w:rsidRPr="00247B28">
        <w:rPr>
          <w:rFonts w:ascii="Arial Nova" w:hAnsi="Arial Nova"/>
          <w:color w:val="0070C0"/>
          <w:sz w:val="24"/>
          <w:szCs w:val="24"/>
        </w:rPr>
        <w:lastRenderedPageBreak/>
        <w:t xml:space="preserve">Introduction </w:t>
      </w:r>
    </w:p>
    <w:p w14:paraId="409EC8EE" w14:textId="0FDA95DD" w:rsidR="0003012B" w:rsidRDefault="00A92E90" w:rsidP="00EF7F67">
      <w:pPr>
        <w:jc w:val="both"/>
        <w:rPr>
          <w:rFonts w:ascii="Arial Nova" w:hAnsi="Arial Nova"/>
        </w:rPr>
      </w:pPr>
      <w:r>
        <w:rPr>
          <w:rFonts w:ascii="Arial Nova" w:hAnsi="Arial Nova"/>
        </w:rPr>
        <w:t>In response to the COVID-19 pandemic, t</w:t>
      </w:r>
      <w:r w:rsidR="00D17F67">
        <w:rPr>
          <w:rFonts w:ascii="Arial Nova" w:hAnsi="Arial Nova"/>
        </w:rPr>
        <w:t xml:space="preserve">he provinces of BC, AB, SK, MB and ON </w:t>
      </w:r>
      <w:r w:rsidR="00EB4973">
        <w:rPr>
          <w:rFonts w:ascii="Arial Nova" w:hAnsi="Arial Nova"/>
        </w:rPr>
        <w:t>have given congregation</w:t>
      </w:r>
      <w:r>
        <w:rPr>
          <w:rFonts w:ascii="Arial Nova" w:hAnsi="Arial Nova"/>
        </w:rPr>
        <w:t>s within their jurisdictions</w:t>
      </w:r>
      <w:r w:rsidR="00EB4973">
        <w:rPr>
          <w:rFonts w:ascii="Arial Nova" w:hAnsi="Arial Nova"/>
        </w:rPr>
        <w:t xml:space="preserve"> two </w:t>
      </w:r>
      <w:r>
        <w:rPr>
          <w:rFonts w:ascii="Arial Nova" w:hAnsi="Arial Nova"/>
        </w:rPr>
        <w:t xml:space="preserve">options </w:t>
      </w:r>
      <w:r w:rsidR="00EB4973">
        <w:rPr>
          <w:rFonts w:ascii="Arial Nova" w:hAnsi="Arial Nova"/>
        </w:rPr>
        <w:t>with respect to holding</w:t>
      </w:r>
      <w:r>
        <w:rPr>
          <w:rFonts w:ascii="Arial Nova" w:hAnsi="Arial Nova"/>
        </w:rPr>
        <w:t xml:space="preserve"> their</w:t>
      </w:r>
      <w:r w:rsidR="00EB4973">
        <w:rPr>
          <w:rFonts w:ascii="Arial Nova" w:hAnsi="Arial Nova"/>
        </w:rPr>
        <w:t xml:space="preserve"> </w:t>
      </w:r>
      <w:r>
        <w:rPr>
          <w:rFonts w:ascii="Arial Nova" w:hAnsi="Arial Nova"/>
        </w:rPr>
        <w:t>annual general meeting (</w:t>
      </w:r>
      <w:r w:rsidR="00EB4973">
        <w:rPr>
          <w:rFonts w:ascii="Arial Nova" w:hAnsi="Arial Nova"/>
        </w:rPr>
        <w:t>AGM</w:t>
      </w:r>
      <w:r>
        <w:rPr>
          <w:rFonts w:ascii="Arial Nova" w:hAnsi="Arial Nova"/>
        </w:rPr>
        <w:t>)</w:t>
      </w:r>
      <w:r w:rsidR="00EB4973">
        <w:rPr>
          <w:rFonts w:ascii="Arial Nova" w:hAnsi="Arial Nova"/>
        </w:rPr>
        <w:t xml:space="preserve"> during 2021. </w:t>
      </w:r>
    </w:p>
    <w:p w14:paraId="76AEBAFD" w14:textId="229A5081" w:rsidR="00EB4973" w:rsidRDefault="00EB4973" w:rsidP="00EB4973">
      <w:pPr>
        <w:pStyle w:val="ListParagraph"/>
        <w:numPr>
          <w:ilvl w:val="0"/>
          <w:numId w:val="7"/>
        </w:numPr>
        <w:spacing w:after="120" w:line="240" w:lineRule="auto"/>
        <w:ind w:left="714" w:hanging="357"/>
        <w:contextualSpacing w:val="0"/>
        <w:jc w:val="both"/>
        <w:rPr>
          <w:rFonts w:ascii="Arial Nova" w:hAnsi="Arial Nova"/>
        </w:rPr>
      </w:pPr>
      <w:r w:rsidRPr="0058080A">
        <w:rPr>
          <w:rFonts w:ascii="Arial Nova" w:hAnsi="Arial Nova"/>
          <w:b/>
          <w:bCs/>
        </w:rPr>
        <w:t>Postpone the AGM</w:t>
      </w:r>
      <w:r>
        <w:rPr>
          <w:rFonts w:ascii="Arial Nova" w:hAnsi="Arial Nova"/>
        </w:rPr>
        <w:t xml:space="preserve"> until such time as the maximum number members can meet in person and conduct the congregation’s business</w:t>
      </w:r>
      <w:r w:rsidR="00247B28">
        <w:rPr>
          <w:rFonts w:ascii="Arial Nova" w:hAnsi="Arial Nova"/>
        </w:rPr>
        <w:t xml:space="preserve"> at an exclusively in person meeting. </w:t>
      </w:r>
    </w:p>
    <w:p w14:paraId="68FBF5A2" w14:textId="28FC1EE1" w:rsidR="00EB4973" w:rsidRPr="00EB4973" w:rsidRDefault="00EB4973" w:rsidP="00EB4973">
      <w:pPr>
        <w:pStyle w:val="ListParagraph"/>
        <w:numPr>
          <w:ilvl w:val="0"/>
          <w:numId w:val="7"/>
        </w:numPr>
        <w:spacing w:after="120" w:line="240" w:lineRule="auto"/>
        <w:ind w:left="714" w:hanging="357"/>
        <w:contextualSpacing w:val="0"/>
        <w:jc w:val="both"/>
        <w:rPr>
          <w:rFonts w:ascii="Arial Nova" w:hAnsi="Arial Nova"/>
        </w:rPr>
      </w:pPr>
      <w:r w:rsidRPr="00B61159">
        <w:rPr>
          <w:rFonts w:ascii="Arial Nova" w:hAnsi="Arial Nova"/>
          <w:b/>
          <w:bCs/>
        </w:rPr>
        <w:t>Hold the AGM as an online or virtual meeting</w:t>
      </w:r>
      <w:r>
        <w:rPr>
          <w:rFonts w:ascii="Arial Nova" w:hAnsi="Arial Nova"/>
        </w:rPr>
        <w:t xml:space="preserve"> w</w:t>
      </w:r>
      <w:r w:rsidR="00247B28">
        <w:rPr>
          <w:rFonts w:ascii="Arial Nova" w:hAnsi="Arial Nova"/>
        </w:rPr>
        <w:t>h</w:t>
      </w:r>
      <w:r>
        <w:rPr>
          <w:rFonts w:ascii="Arial Nova" w:hAnsi="Arial Nova"/>
        </w:rPr>
        <w:t>ere</w:t>
      </w:r>
      <w:r w:rsidR="00247B28">
        <w:rPr>
          <w:rFonts w:ascii="Arial Nova" w:hAnsi="Arial Nova"/>
        </w:rPr>
        <w:t>by</w:t>
      </w:r>
      <w:r>
        <w:rPr>
          <w:rFonts w:ascii="Arial Nova" w:hAnsi="Arial Nova"/>
        </w:rPr>
        <w:t xml:space="preserve"> every participant participates by computer or telephone, or a hybrid meeting </w:t>
      </w:r>
      <w:r w:rsidR="00247B28">
        <w:rPr>
          <w:rFonts w:ascii="Arial Nova" w:hAnsi="Arial Nova"/>
        </w:rPr>
        <w:t>whereby some participants meet in-person at a specified location and others join the meeting by computer and/or telephone.</w:t>
      </w:r>
    </w:p>
    <w:p w14:paraId="6421BCC6" w14:textId="454CB652" w:rsidR="00F3285A" w:rsidRDefault="00F3285A" w:rsidP="00F3285A">
      <w:pPr>
        <w:jc w:val="both"/>
        <w:rPr>
          <w:rFonts w:ascii="Arial Nova" w:hAnsi="Arial Nova"/>
        </w:rPr>
      </w:pPr>
      <w:r>
        <w:rPr>
          <w:rFonts w:ascii="Arial Nova" w:hAnsi="Arial Nova"/>
        </w:rPr>
        <w:t xml:space="preserve">The table below illustrates the date by which </w:t>
      </w:r>
      <w:r w:rsidRPr="00704E89">
        <w:rPr>
          <w:rFonts w:ascii="Arial Nova" w:hAnsi="Arial Nova"/>
        </w:rPr>
        <w:t>AGMs scheduled for 2021 should be held</w:t>
      </w:r>
      <w:r w:rsidR="00D56340" w:rsidRPr="00704E89">
        <w:rPr>
          <w:rFonts w:ascii="Arial Nova" w:hAnsi="Arial Nova"/>
        </w:rPr>
        <w:t xml:space="preserve"> and the means by which the meeting can be held during the duration of the</w:t>
      </w:r>
      <w:r w:rsidR="00D56340">
        <w:rPr>
          <w:rFonts w:ascii="Arial Nova" w:hAnsi="Arial Nova"/>
        </w:rPr>
        <w:t xml:space="preserve"> provincial </w:t>
      </w:r>
      <w:r w:rsidR="0003012B">
        <w:rPr>
          <w:rFonts w:ascii="Arial Nova" w:hAnsi="Arial Nova"/>
        </w:rPr>
        <w:t xml:space="preserve">states of </w:t>
      </w:r>
      <w:r w:rsidR="00D56340">
        <w:rPr>
          <w:rFonts w:ascii="Arial Nova" w:hAnsi="Arial Nova"/>
        </w:rPr>
        <w:t>emergen</w:t>
      </w:r>
      <w:r w:rsidR="0003012B">
        <w:rPr>
          <w:rFonts w:ascii="Arial Nova" w:hAnsi="Arial Nova"/>
        </w:rPr>
        <w:t>cy</w:t>
      </w:r>
      <w:r>
        <w:rPr>
          <w:rFonts w:ascii="Arial Nova" w:hAnsi="Arial Nova"/>
        </w:rPr>
        <w:t>.</w:t>
      </w:r>
      <w:r w:rsidR="0003012B">
        <w:rPr>
          <w:rFonts w:ascii="Arial Nova" w:hAnsi="Arial Nova"/>
        </w:rPr>
        <w:t xml:space="preserve"> Each province’s emergency order, or relevant part thereof, is appended hereto as Schedule 1 to 5, inclusive. </w:t>
      </w:r>
      <w:r>
        <w:rPr>
          <w:rFonts w:ascii="Arial Nova" w:hAnsi="Arial Nova"/>
        </w:rPr>
        <w:t xml:space="preserve">  </w:t>
      </w:r>
    </w:p>
    <w:tbl>
      <w:tblPr>
        <w:tblStyle w:val="TableGrid"/>
        <w:tblW w:w="0" w:type="auto"/>
        <w:tblLook w:val="04A0" w:firstRow="1" w:lastRow="0" w:firstColumn="1" w:lastColumn="0" w:noHBand="0" w:noVBand="1"/>
      </w:tblPr>
      <w:tblGrid>
        <w:gridCol w:w="1980"/>
        <w:gridCol w:w="5528"/>
        <w:gridCol w:w="851"/>
        <w:gridCol w:w="1559"/>
      </w:tblGrid>
      <w:tr w:rsidR="009D7916" w14:paraId="5788C699" w14:textId="0405F32F" w:rsidTr="0003012B">
        <w:tc>
          <w:tcPr>
            <w:tcW w:w="1980" w:type="dxa"/>
          </w:tcPr>
          <w:p w14:paraId="79D20E25" w14:textId="4411F850" w:rsidR="009D7916" w:rsidRDefault="009D7916" w:rsidP="00EF7F67">
            <w:pPr>
              <w:jc w:val="both"/>
              <w:rPr>
                <w:rFonts w:ascii="Arial Nova" w:hAnsi="Arial Nova"/>
                <w:sz w:val="18"/>
                <w:szCs w:val="18"/>
              </w:rPr>
            </w:pPr>
            <w:r>
              <w:rPr>
                <w:rFonts w:ascii="Arial Nova" w:hAnsi="Arial Nova"/>
                <w:sz w:val="18"/>
                <w:szCs w:val="18"/>
              </w:rPr>
              <w:t>Province</w:t>
            </w:r>
          </w:p>
        </w:tc>
        <w:tc>
          <w:tcPr>
            <w:tcW w:w="5528" w:type="dxa"/>
          </w:tcPr>
          <w:p w14:paraId="0A75925D" w14:textId="70104240" w:rsidR="009D7916" w:rsidRDefault="009D7916" w:rsidP="00EF7F67">
            <w:pPr>
              <w:jc w:val="both"/>
              <w:rPr>
                <w:rFonts w:ascii="Arial Nova" w:hAnsi="Arial Nova"/>
                <w:sz w:val="18"/>
                <w:szCs w:val="18"/>
              </w:rPr>
            </w:pPr>
            <w:r>
              <w:rPr>
                <w:rFonts w:ascii="Arial Nova" w:hAnsi="Arial Nova"/>
                <w:sz w:val="18"/>
                <w:szCs w:val="18"/>
              </w:rPr>
              <w:t xml:space="preserve">Date AGM </w:t>
            </w:r>
            <w:r w:rsidR="0046032A">
              <w:rPr>
                <w:rFonts w:ascii="Arial Nova" w:hAnsi="Arial Nova"/>
                <w:sz w:val="18"/>
                <w:szCs w:val="18"/>
              </w:rPr>
              <w:t xml:space="preserve">can </w:t>
            </w:r>
            <w:r>
              <w:rPr>
                <w:rFonts w:ascii="Arial Nova" w:hAnsi="Arial Nova"/>
                <w:sz w:val="18"/>
                <w:szCs w:val="18"/>
              </w:rPr>
              <w:t xml:space="preserve">be held </w:t>
            </w:r>
            <w:r w:rsidR="0046032A">
              <w:rPr>
                <w:rFonts w:ascii="Arial Nova" w:hAnsi="Arial Nova"/>
                <w:sz w:val="18"/>
                <w:szCs w:val="18"/>
              </w:rPr>
              <w:t>during</w:t>
            </w:r>
            <w:r>
              <w:rPr>
                <w:rFonts w:ascii="Arial Nova" w:hAnsi="Arial Nova"/>
                <w:sz w:val="18"/>
                <w:szCs w:val="18"/>
              </w:rPr>
              <w:t xml:space="preserve"> 2021  </w:t>
            </w:r>
          </w:p>
        </w:tc>
        <w:tc>
          <w:tcPr>
            <w:tcW w:w="851" w:type="dxa"/>
          </w:tcPr>
          <w:p w14:paraId="32AD1FD9" w14:textId="77777777" w:rsidR="0046032A" w:rsidRDefault="009D7916" w:rsidP="00EF7F67">
            <w:pPr>
              <w:jc w:val="both"/>
              <w:rPr>
                <w:rFonts w:ascii="Arial Nova" w:hAnsi="Arial Nova"/>
                <w:sz w:val="18"/>
                <w:szCs w:val="18"/>
              </w:rPr>
            </w:pPr>
            <w:r>
              <w:rPr>
                <w:rFonts w:ascii="Arial Nova" w:hAnsi="Arial Nova"/>
                <w:sz w:val="18"/>
                <w:szCs w:val="18"/>
              </w:rPr>
              <w:t xml:space="preserve">Online </w:t>
            </w:r>
          </w:p>
          <w:p w14:paraId="5B7CA312" w14:textId="6FE4AC26" w:rsidR="0046032A" w:rsidRDefault="009D7916" w:rsidP="00EF7F67">
            <w:pPr>
              <w:jc w:val="both"/>
              <w:rPr>
                <w:rFonts w:ascii="Arial Nova" w:hAnsi="Arial Nova"/>
                <w:sz w:val="18"/>
                <w:szCs w:val="18"/>
              </w:rPr>
            </w:pPr>
            <w:r>
              <w:rPr>
                <w:rFonts w:ascii="Arial Nova" w:hAnsi="Arial Nova"/>
                <w:sz w:val="18"/>
                <w:szCs w:val="18"/>
              </w:rPr>
              <w:t xml:space="preserve">AGM  </w:t>
            </w:r>
          </w:p>
        </w:tc>
        <w:tc>
          <w:tcPr>
            <w:tcW w:w="1559" w:type="dxa"/>
          </w:tcPr>
          <w:p w14:paraId="734F0420" w14:textId="1C4A3424" w:rsidR="009D7916" w:rsidRDefault="009D7916" w:rsidP="00C17313">
            <w:pPr>
              <w:jc w:val="both"/>
              <w:rPr>
                <w:rFonts w:ascii="Arial Nova" w:hAnsi="Arial Nova"/>
                <w:sz w:val="18"/>
                <w:szCs w:val="18"/>
              </w:rPr>
            </w:pPr>
            <w:r>
              <w:rPr>
                <w:rFonts w:ascii="Arial Nova" w:hAnsi="Arial Nova"/>
                <w:sz w:val="18"/>
                <w:szCs w:val="18"/>
              </w:rPr>
              <w:t>Hybrid AGM (in-person &amp; online)</w:t>
            </w:r>
          </w:p>
        </w:tc>
      </w:tr>
      <w:tr w:rsidR="009D7916" w14:paraId="424FB142" w14:textId="395E265A" w:rsidTr="0003012B">
        <w:tc>
          <w:tcPr>
            <w:tcW w:w="1980" w:type="dxa"/>
          </w:tcPr>
          <w:p w14:paraId="64852B58" w14:textId="733DD10A" w:rsidR="009D7916" w:rsidRDefault="009D7916" w:rsidP="00EF7F67">
            <w:pPr>
              <w:jc w:val="both"/>
              <w:rPr>
                <w:rFonts w:ascii="Arial Nova" w:hAnsi="Arial Nova"/>
                <w:sz w:val="18"/>
                <w:szCs w:val="18"/>
              </w:rPr>
            </w:pPr>
            <w:r>
              <w:rPr>
                <w:rFonts w:ascii="Arial Nova" w:hAnsi="Arial Nova"/>
                <w:sz w:val="18"/>
                <w:szCs w:val="18"/>
              </w:rPr>
              <w:t xml:space="preserve">BC </w:t>
            </w:r>
            <w:r w:rsidR="00C17313">
              <w:rPr>
                <w:rFonts w:ascii="Arial Nova" w:hAnsi="Arial Nova"/>
                <w:sz w:val="18"/>
                <w:szCs w:val="18"/>
              </w:rPr>
              <w:t>(</w:t>
            </w:r>
            <w:r w:rsidR="0003012B">
              <w:rPr>
                <w:rFonts w:ascii="Arial Nova" w:hAnsi="Arial Nova"/>
                <w:sz w:val="18"/>
                <w:szCs w:val="18"/>
              </w:rPr>
              <w:t>Schedule</w:t>
            </w:r>
            <w:r w:rsidR="00C17313">
              <w:rPr>
                <w:rFonts w:ascii="Arial Nova" w:hAnsi="Arial Nova"/>
                <w:sz w:val="18"/>
                <w:szCs w:val="18"/>
              </w:rPr>
              <w:t xml:space="preserve"> 1)</w:t>
            </w:r>
          </w:p>
        </w:tc>
        <w:tc>
          <w:tcPr>
            <w:tcW w:w="5528" w:type="dxa"/>
          </w:tcPr>
          <w:p w14:paraId="63DCB786" w14:textId="4625FEAA" w:rsidR="009D7916" w:rsidRDefault="00D074B2" w:rsidP="00EF7F67">
            <w:pPr>
              <w:jc w:val="both"/>
              <w:rPr>
                <w:rFonts w:ascii="Arial Nova" w:hAnsi="Arial Nova"/>
                <w:sz w:val="18"/>
                <w:szCs w:val="18"/>
              </w:rPr>
            </w:pPr>
            <w:r>
              <w:rPr>
                <w:rFonts w:ascii="Arial Nova" w:hAnsi="Arial Nova"/>
                <w:sz w:val="18"/>
                <w:szCs w:val="18"/>
              </w:rPr>
              <w:t xml:space="preserve">Before </w:t>
            </w:r>
            <w:r w:rsidR="009D7916">
              <w:rPr>
                <w:rFonts w:ascii="Arial Nova" w:hAnsi="Arial Nova"/>
                <w:sz w:val="18"/>
                <w:szCs w:val="18"/>
              </w:rPr>
              <w:t xml:space="preserve">November 1, 2021 </w:t>
            </w:r>
            <w:r w:rsidR="00B96DF0" w:rsidRPr="00B96DF0">
              <w:rPr>
                <w:rFonts w:ascii="Arial Nova" w:hAnsi="Arial Nova"/>
                <w:i/>
                <w:iCs/>
                <w:sz w:val="18"/>
                <w:szCs w:val="18"/>
              </w:rPr>
              <w:t>(subject to extension)</w:t>
            </w:r>
          </w:p>
        </w:tc>
        <w:tc>
          <w:tcPr>
            <w:tcW w:w="851" w:type="dxa"/>
          </w:tcPr>
          <w:p w14:paraId="2579877E" w14:textId="0CA9ACFD" w:rsidR="009D7916" w:rsidRDefault="009D7916" w:rsidP="00EF7F67">
            <w:pPr>
              <w:jc w:val="both"/>
              <w:rPr>
                <w:rFonts w:ascii="Arial Nova" w:hAnsi="Arial Nova"/>
                <w:sz w:val="18"/>
                <w:szCs w:val="18"/>
              </w:rPr>
            </w:pPr>
            <w:r>
              <w:rPr>
                <w:rFonts w:ascii="Arial Nova" w:hAnsi="Arial Nova"/>
                <w:sz w:val="18"/>
                <w:szCs w:val="18"/>
              </w:rPr>
              <w:t xml:space="preserve">Yes </w:t>
            </w:r>
          </w:p>
        </w:tc>
        <w:tc>
          <w:tcPr>
            <w:tcW w:w="1559" w:type="dxa"/>
          </w:tcPr>
          <w:p w14:paraId="6BF225BB" w14:textId="7D5A7E4C" w:rsidR="009D7916" w:rsidRDefault="009D7916" w:rsidP="00EF7F67">
            <w:pPr>
              <w:jc w:val="both"/>
              <w:rPr>
                <w:rFonts w:ascii="Arial Nova" w:hAnsi="Arial Nova"/>
                <w:sz w:val="18"/>
                <w:szCs w:val="18"/>
              </w:rPr>
            </w:pPr>
            <w:r>
              <w:rPr>
                <w:rFonts w:ascii="Arial Nova" w:hAnsi="Arial Nova"/>
                <w:sz w:val="18"/>
                <w:szCs w:val="18"/>
              </w:rPr>
              <w:t xml:space="preserve">Yes </w:t>
            </w:r>
          </w:p>
        </w:tc>
      </w:tr>
      <w:tr w:rsidR="009D7916" w14:paraId="065E3599" w14:textId="439E6B5F" w:rsidTr="0003012B">
        <w:tc>
          <w:tcPr>
            <w:tcW w:w="1980" w:type="dxa"/>
          </w:tcPr>
          <w:p w14:paraId="2A3F72B0" w14:textId="4A6470CE" w:rsidR="009D7916" w:rsidRDefault="009D7916" w:rsidP="00EF7F67">
            <w:pPr>
              <w:jc w:val="both"/>
              <w:rPr>
                <w:rFonts w:ascii="Arial Nova" w:hAnsi="Arial Nova"/>
                <w:sz w:val="18"/>
                <w:szCs w:val="18"/>
              </w:rPr>
            </w:pPr>
            <w:r>
              <w:rPr>
                <w:rFonts w:ascii="Arial Nova" w:hAnsi="Arial Nova"/>
                <w:sz w:val="18"/>
                <w:szCs w:val="18"/>
              </w:rPr>
              <w:t xml:space="preserve">AB </w:t>
            </w:r>
            <w:r w:rsidR="00C17313">
              <w:rPr>
                <w:rFonts w:ascii="Arial Nova" w:hAnsi="Arial Nova"/>
                <w:sz w:val="18"/>
                <w:szCs w:val="18"/>
              </w:rPr>
              <w:t>(Sched</w:t>
            </w:r>
            <w:r w:rsidR="0003012B">
              <w:rPr>
                <w:rFonts w:ascii="Arial Nova" w:hAnsi="Arial Nova"/>
                <w:sz w:val="18"/>
                <w:szCs w:val="18"/>
              </w:rPr>
              <w:t>ule</w:t>
            </w:r>
            <w:r w:rsidR="00C17313">
              <w:rPr>
                <w:rFonts w:ascii="Arial Nova" w:hAnsi="Arial Nova"/>
                <w:sz w:val="18"/>
                <w:szCs w:val="18"/>
              </w:rPr>
              <w:t xml:space="preserve"> 2)</w:t>
            </w:r>
          </w:p>
        </w:tc>
        <w:tc>
          <w:tcPr>
            <w:tcW w:w="5528" w:type="dxa"/>
          </w:tcPr>
          <w:p w14:paraId="5F1F8D85" w14:textId="13B8D299" w:rsidR="009D7916" w:rsidRDefault="009D7916" w:rsidP="00EF7F67">
            <w:pPr>
              <w:jc w:val="both"/>
              <w:rPr>
                <w:rFonts w:ascii="Arial Nova" w:hAnsi="Arial Nova"/>
                <w:sz w:val="18"/>
                <w:szCs w:val="18"/>
              </w:rPr>
            </w:pPr>
            <w:r>
              <w:rPr>
                <w:rFonts w:ascii="Arial Nova" w:hAnsi="Arial Nova"/>
                <w:sz w:val="18"/>
                <w:szCs w:val="18"/>
              </w:rPr>
              <w:t xml:space="preserve">Suspended during </w:t>
            </w:r>
            <w:r w:rsidR="00D074B2">
              <w:rPr>
                <w:rFonts w:ascii="Arial Nova" w:hAnsi="Arial Nova"/>
                <w:sz w:val="18"/>
                <w:szCs w:val="18"/>
              </w:rPr>
              <w:t xml:space="preserve">the period of provincial emergency </w:t>
            </w:r>
          </w:p>
        </w:tc>
        <w:tc>
          <w:tcPr>
            <w:tcW w:w="851" w:type="dxa"/>
          </w:tcPr>
          <w:p w14:paraId="58852160" w14:textId="4664309C" w:rsidR="009D7916" w:rsidRDefault="009D7916" w:rsidP="00EF7F67">
            <w:pPr>
              <w:jc w:val="both"/>
              <w:rPr>
                <w:rFonts w:ascii="Arial Nova" w:hAnsi="Arial Nova"/>
                <w:sz w:val="18"/>
                <w:szCs w:val="18"/>
              </w:rPr>
            </w:pPr>
            <w:r>
              <w:rPr>
                <w:rFonts w:ascii="Arial Nova" w:hAnsi="Arial Nova"/>
                <w:sz w:val="18"/>
                <w:szCs w:val="18"/>
              </w:rPr>
              <w:t xml:space="preserve">Yes </w:t>
            </w:r>
          </w:p>
        </w:tc>
        <w:tc>
          <w:tcPr>
            <w:tcW w:w="1559" w:type="dxa"/>
          </w:tcPr>
          <w:p w14:paraId="2F89FFD8" w14:textId="0E5BD448" w:rsidR="009D7916" w:rsidRDefault="009D7916" w:rsidP="00EF7F67">
            <w:pPr>
              <w:jc w:val="both"/>
              <w:rPr>
                <w:rFonts w:ascii="Arial Nova" w:hAnsi="Arial Nova"/>
                <w:sz w:val="18"/>
                <w:szCs w:val="18"/>
              </w:rPr>
            </w:pPr>
            <w:r>
              <w:rPr>
                <w:rFonts w:ascii="Arial Nova" w:hAnsi="Arial Nova"/>
                <w:sz w:val="18"/>
                <w:szCs w:val="18"/>
              </w:rPr>
              <w:t xml:space="preserve">Yes </w:t>
            </w:r>
          </w:p>
        </w:tc>
      </w:tr>
      <w:tr w:rsidR="009D7916" w14:paraId="4C2A82BD" w14:textId="77777777" w:rsidTr="0003012B">
        <w:tc>
          <w:tcPr>
            <w:tcW w:w="1980" w:type="dxa"/>
          </w:tcPr>
          <w:p w14:paraId="0DE8538B" w14:textId="26FB0F98" w:rsidR="009D7916" w:rsidRDefault="009D7916" w:rsidP="00EF7F67">
            <w:pPr>
              <w:jc w:val="both"/>
              <w:rPr>
                <w:rFonts w:ascii="Arial Nova" w:hAnsi="Arial Nova"/>
                <w:sz w:val="18"/>
                <w:szCs w:val="18"/>
              </w:rPr>
            </w:pPr>
            <w:r>
              <w:rPr>
                <w:rFonts w:ascii="Arial Nova" w:hAnsi="Arial Nova"/>
                <w:sz w:val="18"/>
                <w:szCs w:val="18"/>
              </w:rPr>
              <w:t>SK</w:t>
            </w:r>
            <w:r w:rsidR="00C17313">
              <w:rPr>
                <w:rFonts w:ascii="Arial Nova" w:hAnsi="Arial Nova"/>
                <w:sz w:val="18"/>
                <w:szCs w:val="18"/>
              </w:rPr>
              <w:t xml:space="preserve"> (Sched</w:t>
            </w:r>
            <w:r w:rsidR="0003012B">
              <w:rPr>
                <w:rFonts w:ascii="Arial Nova" w:hAnsi="Arial Nova"/>
                <w:sz w:val="18"/>
                <w:szCs w:val="18"/>
              </w:rPr>
              <w:t>ule</w:t>
            </w:r>
            <w:r w:rsidR="00C17313">
              <w:rPr>
                <w:rFonts w:ascii="Arial Nova" w:hAnsi="Arial Nova"/>
                <w:sz w:val="18"/>
                <w:szCs w:val="18"/>
              </w:rPr>
              <w:t xml:space="preserve"> 3)</w:t>
            </w:r>
          </w:p>
        </w:tc>
        <w:tc>
          <w:tcPr>
            <w:tcW w:w="5528" w:type="dxa"/>
          </w:tcPr>
          <w:p w14:paraId="24D9B677" w14:textId="70448CED" w:rsidR="00D074B2" w:rsidRDefault="009A4306" w:rsidP="0003012B">
            <w:pPr>
              <w:jc w:val="both"/>
              <w:rPr>
                <w:rFonts w:ascii="Arial Nova" w:hAnsi="Arial Nova"/>
                <w:sz w:val="18"/>
                <w:szCs w:val="18"/>
              </w:rPr>
            </w:pPr>
            <w:r>
              <w:rPr>
                <w:rFonts w:ascii="Arial Nova" w:hAnsi="Arial Nova"/>
                <w:sz w:val="18"/>
                <w:szCs w:val="18"/>
              </w:rPr>
              <w:t xml:space="preserve">Suspended during </w:t>
            </w:r>
            <w:r w:rsidR="00D074B2">
              <w:rPr>
                <w:rFonts w:ascii="Arial Nova" w:hAnsi="Arial Nova"/>
                <w:sz w:val="18"/>
                <w:szCs w:val="18"/>
              </w:rPr>
              <w:t>the period of provincial emergency</w:t>
            </w:r>
          </w:p>
        </w:tc>
        <w:tc>
          <w:tcPr>
            <w:tcW w:w="851" w:type="dxa"/>
          </w:tcPr>
          <w:p w14:paraId="4F39CB32" w14:textId="7FD41235" w:rsidR="009D7916" w:rsidRDefault="009A4306" w:rsidP="00EF7F67">
            <w:pPr>
              <w:jc w:val="both"/>
              <w:rPr>
                <w:rFonts w:ascii="Arial Nova" w:hAnsi="Arial Nova"/>
                <w:sz w:val="18"/>
                <w:szCs w:val="18"/>
              </w:rPr>
            </w:pPr>
            <w:r>
              <w:rPr>
                <w:rFonts w:ascii="Arial Nova" w:hAnsi="Arial Nova"/>
                <w:sz w:val="18"/>
                <w:szCs w:val="18"/>
              </w:rPr>
              <w:t xml:space="preserve">Yes </w:t>
            </w:r>
          </w:p>
        </w:tc>
        <w:tc>
          <w:tcPr>
            <w:tcW w:w="1559" w:type="dxa"/>
          </w:tcPr>
          <w:p w14:paraId="77352071" w14:textId="63F61C02" w:rsidR="009D7916" w:rsidRDefault="009A4306" w:rsidP="00EF7F67">
            <w:pPr>
              <w:jc w:val="both"/>
              <w:rPr>
                <w:rFonts w:ascii="Arial Nova" w:hAnsi="Arial Nova"/>
                <w:sz w:val="18"/>
                <w:szCs w:val="18"/>
              </w:rPr>
            </w:pPr>
            <w:r>
              <w:rPr>
                <w:rFonts w:ascii="Arial Nova" w:hAnsi="Arial Nova"/>
                <w:sz w:val="18"/>
                <w:szCs w:val="18"/>
              </w:rPr>
              <w:t xml:space="preserve">Yes </w:t>
            </w:r>
          </w:p>
        </w:tc>
      </w:tr>
      <w:tr w:rsidR="009A4306" w14:paraId="7125B454" w14:textId="77777777" w:rsidTr="0003012B">
        <w:tc>
          <w:tcPr>
            <w:tcW w:w="1980" w:type="dxa"/>
          </w:tcPr>
          <w:p w14:paraId="034D9A62" w14:textId="43A47F81" w:rsidR="009A4306" w:rsidRDefault="009A4306" w:rsidP="00EF7F67">
            <w:pPr>
              <w:jc w:val="both"/>
              <w:rPr>
                <w:rFonts w:ascii="Arial Nova" w:hAnsi="Arial Nova"/>
                <w:sz w:val="18"/>
                <w:szCs w:val="18"/>
              </w:rPr>
            </w:pPr>
            <w:r>
              <w:rPr>
                <w:rFonts w:ascii="Arial Nova" w:hAnsi="Arial Nova"/>
                <w:sz w:val="18"/>
                <w:szCs w:val="18"/>
              </w:rPr>
              <w:t>MB</w:t>
            </w:r>
            <w:r w:rsidR="00C17313">
              <w:rPr>
                <w:rFonts w:ascii="Arial Nova" w:hAnsi="Arial Nova"/>
                <w:sz w:val="18"/>
                <w:szCs w:val="18"/>
              </w:rPr>
              <w:t xml:space="preserve"> (Sched</w:t>
            </w:r>
            <w:r w:rsidR="0003012B">
              <w:rPr>
                <w:rFonts w:ascii="Arial Nova" w:hAnsi="Arial Nova"/>
                <w:sz w:val="18"/>
                <w:szCs w:val="18"/>
              </w:rPr>
              <w:t>ule</w:t>
            </w:r>
            <w:r w:rsidR="00C17313">
              <w:rPr>
                <w:rFonts w:ascii="Arial Nova" w:hAnsi="Arial Nova"/>
                <w:sz w:val="18"/>
                <w:szCs w:val="18"/>
              </w:rPr>
              <w:t xml:space="preserve"> 4)</w:t>
            </w:r>
          </w:p>
        </w:tc>
        <w:tc>
          <w:tcPr>
            <w:tcW w:w="5528" w:type="dxa"/>
          </w:tcPr>
          <w:p w14:paraId="532845F1" w14:textId="05C22EA7" w:rsidR="009A4306" w:rsidRDefault="00300A5C" w:rsidP="00EF7F67">
            <w:pPr>
              <w:jc w:val="both"/>
              <w:rPr>
                <w:rFonts w:ascii="Arial Nova" w:hAnsi="Arial Nova"/>
                <w:sz w:val="18"/>
                <w:szCs w:val="18"/>
              </w:rPr>
            </w:pPr>
            <w:r>
              <w:rPr>
                <w:rFonts w:ascii="Arial Nova" w:hAnsi="Arial Nova"/>
                <w:sz w:val="18"/>
                <w:szCs w:val="18"/>
              </w:rPr>
              <w:t>March 30, 2021</w:t>
            </w:r>
            <w:r w:rsidR="00B96DF0">
              <w:rPr>
                <w:rFonts w:ascii="Arial Nova" w:hAnsi="Arial Nova"/>
                <w:sz w:val="18"/>
                <w:szCs w:val="18"/>
              </w:rPr>
              <w:t xml:space="preserve"> </w:t>
            </w:r>
            <w:r w:rsidR="00B96DF0" w:rsidRPr="00B96DF0">
              <w:rPr>
                <w:rFonts w:ascii="Arial Nova" w:hAnsi="Arial Nova"/>
                <w:i/>
                <w:iCs/>
                <w:sz w:val="18"/>
                <w:szCs w:val="18"/>
              </w:rPr>
              <w:t>(subject to extension)</w:t>
            </w:r>
          </w:p>
        </w:tc>
        <w:tc>
          <w:tcPr>
            <w:tcW w:w="851" w:type="dxa"/>
          </w:tcPr>
          <w:p w14:paraId="4B100C10" w14:textId="20DA2511" w:rsidR="009A4306" w:rsidRDefault="00300A5C" w:rsidP="00EF7F67">
            <w:pPr>
              <w:jc w:val="both"/>
              <w:rPr>
                <w:rFonts w:ascii="Arial Nova" w:hAnsi="Arial Nova"/>
                <w:sz w:val="18"/>
                <w:szCs w:val="18"/>
              </w:rPr>
            </w:pPr>
            <w:r>
              <w:rPr>
                <w:rFonts w:ascii="Arial Nova" w:hAnsi="Arial Nova"/>
                <w:sz w:val="18"/>
                <w:szCs w:val="18"/>
              </w:rPr>
              <w:t>Yes</w:t>
            </w:r>
          </w:p>
        </w:tc>
        <w:tc>
          <w:tcPr>
            <w:tcW w:w="1559" w:type="dxa"/>
          </w:tcPr>
          <w:p w14:paraId="41ABA6AB" w14:textId="17E8EEFD" w:rsidR="009A4306" w:rsidRDefault="002637B9" w:rsidP="00EF7F67">
            <w:pPr>
              <w:jc w:val="both"/>
              <w:rPr>
                <w:rFonts w:ascii="Arial Nova" w:hAnsi="Arial Nova"/>
                <w:sz w:val="18"/>
                <w:szCs w:val="18"/>
              </w:rPr>
            </w:pPr>
            <w:r>
              <w:rPr>
                <w:rFonts w:ascii="Arial Nova" w:hAnsi="Arial Nova"/>
                <w:sz w:val="18"/>
                <w:szCs w:val="18"/>
              </w:rPr>
              <w:t xml:space="preserve">Yes </w:t>
            </w:r>
          </w:p>
        </w:tc>
      </w:tr>
      <w:tr w:rsidR="0046032A" w14:paraId="58E35D7F" w14:textId="77777777" w:rsidTr="0003012B">
        <w:tc>
          <w:tcPr>
            <w:tcW w:w="1980" w:type="dxa"/>
          </w:tcPr>
          <w:p w14:paraId="33B9429D" w14:textId="7AF1B8F4" w:rsidR="0046032A" w:rsidRDefault="0046032A" w:rsidP="00EF7F67">
            <w:pPr>
              <w:jc w:val="both"/>
              <w:rPr>
                <w:rFonts w:ascii="Arial Nova" w:hAnsi="Arial Nova"/>
                <w:sz w:val="18"/>
                <w:szCs w:val="18"/>
              </w:rPr>
            </w:pPr>
            <w:r>
              <w:rPr>
                <w:rFonts w:ascii="Arial Nova" w:hAnsi="Arial Nova"/>
                <w:sz w:val="18"/>
                <w:szCs w:val="18"/>
              </w:rPr>
              <w:t xml:space="preserve">ON </w:t>
            </w:r>
            <w:r w:rsidR="00C17313">
              <w:rPr>
                <w:rFonts w:ascii="Arial Nova" w:hAnsi="Arial Nova"/>
                <w:sz w:val="18"/>
                <w:szCs w:val="18"/>
              </w:rPr>
              <w:t>(</w:t>
            </w:r>
            <w:r w:rsidR="003421F7">
              <w:rPr>
                <w:rFonts w:ascii="Arial Nova" w:hAnsi="Arial Nova"/>
                <w:sz w:val="18"/>
                <w:szCs w:val="18"/>
              </w:rPr>
              <w:t>Schedule</w:t>
            </w:r>
            <w:r w:rsidR="00C17313">
              <w:rPr>
                <w:rFonts w:ascii="Arial Nova" w:hAnsi="Arial Nova"/>
                <w:sz w:val="18"/>
                <w:szCs w:val="18"/>
              </w:rPr>
              <w:t xml:space="preserve"> 5)</w:t>
            </w:r>
          </w:p>
        </w:tc>
        <w:tc>
          <w:tcPr>
            <w:tcW w:w="5528" w:type="dxa"/>
          </w:tcPr>
          <w:p w14:paraId="653D534E" w14:textId="44401939" w:rsidR="0046032A" w:rsidRDefault="002979D9" w:rsidP="00EF7F67">
            <w:pPr>
              <w:jc w:val="both"/>
              <w:rPr>
                <w:rFonts w:ascii="Arial Nova" w:hAnsi="Arial Nova"/>
                <w:sz w:val="18"/>
                <w:szCs w:val="18"/>
              </w:rPr>
            </w:pPr>
            <w:r>
              <w:rPr>
                <w:rFonts w:ascii="Arial Nova" w:hAnsi="Arial Nova"/>
                <w:sz w:val="18"/>
                <w:szCs w:val="18"/>
              </w:rPr>
              <w:t xml:space="preserve">Within </w:t>
            </w:r>
            <w:r w:rsidR="0046032A" w:rsidRPr="0046032A">
              <w:rPr>
                <w:rFonts w:ascii="Arial Nova" w:hAnsi="Arial Nova"/>
                <w:sz w:val="18"/>
                <w:szCs w:val="18"/>
              </w:rPr>
              <w:t>90 days after the declared emergency has been terminated</w:t>
            </w:r>
          </w:p>
        </w:tc>
        <w:tc>
          <w:tcPr>
            <w:tcW w:w="851" w:type="dxa"/>
          </w:tcPr>
          <w:p w14:paraId="7CB1C21B" w14:textId="5A6EC667" w:rsidR="0046032A" w:rsidRDefault="0046032A" w:rsidP="00EF7F67">
            <w:pPr>
              <w:jc w:val="both"/>
              <w:rPr>
                <w:rFonts w:ascii="Arial Nova" w:hAnsi="Arial Nova"/>
                <w:sz w:val="18"/>
                <w:szCs w:val="18"/>
              </w:rPr>
            </w:pPr>
            <w:r>
              <w:rPr>
                <w:rFonts w:ascii="Arial Nova" w:hAnsi="Arial Nova"/>
                <w:sz w:val="18"/>
                <w:szCs w:val="18"/>
              </w:rPr>
              <w:t xml:space="preserve">Yes </w:t>
            </w:r>
          </w:p>
        </w:tc>
        <w:tc>
          <w:tcPr>
            <w:tcW w:w="1559" w:type="dxa"/>
          </w:tcPr>
          <w:p w14:paraId="4A707FCB" w14:textId="3A66E0CB" w:rsidR="0046032A" w:rsidRDefault="0046032A" w:rsidP="00EF7F67">
            <w:pPr>
              <w:jc w:val="both"/>
              <w:rPr>
                <w:rFonts w:ascii="Arial Nova" w:hAnsi="Arial Nova"/>
                <w:sz w:val="18"/>
                <w:szCs w:val="18"/>
              </w:rPr>
            </w:pPr>
            <w:r>
              <w:rPr>
                <w:rFonts w:ascii="Arial Nova" w:hAnsi="Arial Nova"/>
                <w:sz w:val="18"/>
                <w:szCs w:val="18"/>
              </w:rPr>
              <w:t xml:space="preserve">Yes </w:t>
            </w:r>
          </w:p>
        </w:tc>
      </w:tr>
    </w:tbl>
    <w:p w14:paraId="0293A23A" w14:textId="73FD07BF" w:rsidR="009D7916" w:rsidRPr="0003012B" w:rsidRDefault="009D7916" w:rsidP="0003012B">
      <w:pPr>
        <w:spacing w:after="0"/>
        <w:jc w:val="both"/>
        <w:rPr>
          <w:rFonts w:ascii="Arial Nova" w:hAnsi="Arial Nova"/>
          <w:sz w:val="12"/>
          <w:szCs w:val="12"/>
        </w:rPr>
      </w:pPr>
    </w:p>
    <w:p w14:paraId="0D5D7E4B" w14:textId="77777777" w:rsidR="00247B28" w:rsidRPr="00247B28" w:rsidRDefault="00247B28" w:rsidP="002979D9">
      <w:pPr>
        <w:pStyle w:val="ListParagraph"/>
        <w:numPr>
          <w:ilvl w:val="0"/>
          <w:numId w:val="10"/>
        </w:numPr>
        <w:spacing w:after="0" w:line="240" w:lineRule="auto"/>
        <w:ind w:left="357" w:hanging="357"/>
        <w:rPr>
          <w:rFonts w:ascii="Arial Nova" w:hAnsi="Arial Nova"/>
          <w:color w:val="0070C0"/>
          <w:sz w:val="24"/>
          <w:szCs w:val="24"/>
        </w:rPr>
      </w:pPr>
      <w:r w:rsidRPr="00247B28">
        <w:rPr>
          <w:rFonts w:ascii="Arial Nova" w:hAnsi="Arial Nova"/>
          <w:color w:val="0070C0"/>
          <w:sz w:val="24"/>
          <w:szCs w:val="24"/>
        </w:rPr>
        <w:t xml:space="preserve">Purpose. </w:t>
      </w:r>
    </w:p>
    <w:p w14:paraId="5A1EAF58" w14:textId="3B89FD08" w:rsidR="00247B28" w:rsidRPr="00A92E90" w:rsidRDefault="00876F6D" w:rsidP="00247B28">
      <w:pPr>
        <w:jc w:val="both"/>
        <w:rPr>
          <w:rFonts w:ascii="Arial Nova" w:hAnsi="Arial Nova"/>
        </w:rPr>
      </w:pPr>
      <w:r w:rsidRPr="00A92E90">
        <w:rPr>
          <w:rFonts w:ascii="Arial Nova" w:hAnsi="Arial Nova"/>
        </w:rPr>
        <w:t>The purpose of this paper is to provide guidance for CALC’s congregations with respect to the call and conduct of an online or hybrid AGM during 2021</w:t>
      </w:r>
    </w:p>
    <w:p w14:paraId="4D3B7D38" w14:textId="72E910D0" w:rsidR="009B0EAC" w:rsidRPr="00B96DF0" w:rsidRDefault="00B96DF0" w:rsidP="00B96DF0">
      <w:pPr>
        <w:pStyle w:val="ListParagraph"/>
        <w:numPr>
          <w:ilvl w:val="0"/>
          <w:numId w:val="10"/>
        </w:numPr>
        <w:spacing w:after="0" w:line="240" w:lineRule="auto"/>
        <w:ind w:left="357" w:hanging="357"/>
        <w:rPr>
          <w:rFonts w:ascii="Arial Nova" w:hAnsi="Arial Nova"/>
          <w:color w:val="0070C0"/>
          <w:sz w:val="24"/>
          <w:szCs w:val="24"/>
        </w:rPr>
      </w:pPr>
      <w:r w:rsidRPr="00B96DF0">
        <w:rPr>
          <w:rFonts w:ascii="Arial Nova" w:hAnsi="Arial Nova"/>
          <w:color w:val="0070C0"/>
          <w:sz w:val="24"/>
          <w:szCs w:val="24"/>
        </w:rPr>
        <w:t>Means</w:t>
      </w:r>
      <w:r w:rsidR="00E43338">
        <w:rPr>
          <w:rFonts w:ascii="Arial Nova" w:hAnsi="Arial Nova"/>
          <w:color w:val="0070C0"/>
          <w:sz w:val="24"/>
          <w:szCs w:val="24"/>
        </w:rPr>
        <w:t xml:space="preserve"> by which </w:t>
      </w:r>
      <w:r w:rsidR="00FA226C">
        <w:rPr>
          <w:rFonts w:ascii="Arial Nova" w:hAnsi="Arial Nova"/>
          <w:color w:val="0070C0"/>
          <w:sz w:val="24"/>
          <w:szCs w:val="24"/>
        </w:rPr>
        <w:t>an</w:t>
      </w:r>
      <w:r w:rsidR="00E43338">
        <w:rPr>
          <w:rFonts w:ascii="Arial Nova" w:hAnsi="Arial Nova"/>
          <w:color w:val="0070C0"/>
          <w:sz w:val="24"/>
          <w:szCs w:val="24"/>
        </w:rPr>
        <w:t xml:space="preserve"> </w:t>
      </w:r>
      <w:r w:rsidR="00FA226C">
        <w:rPr>
          <w:rFonts w:ascii="Arial Nova" w:hAnsi="Arial Nova"/>
          <w:color w:val="0070C0"/>
          <w:sz w:val="24"/>
          <w:szCs w:val="24"/>
        </w:rPr>
        <w:t xml:space="preserve">online </w:t>
      </w:r>
      <w:r w:rsidR="00E43338">
        <w:rPr>
          <w:rFonts w:ascii="Arial Nova" w:hAnsi="Arial Nova"/>
          <w:color w:val="0070C0"/>
          <w:sz w:val="24"/>
          <w:szCs w:val="24"/>
        </w:rPr>
        <w:t xml:space="preserve">AGM </w:t>
      </w:r>
      <w:r w:rsidR="00FA226C">
        <w:rPr>
          <w:rFonts w:ascii="Arial Nova" w:hAnsi="Arial Nova"/>
          <w:color w:val="0070C0"/>
          <w:sz w:val="24"/>
          <w:szCs w:val="24"/>
        </w:rPr>
        <w:t>can be</w:t>
      </w:r>
      <w:r w:rsidR="00E43338">
        <w:rPr>
          <w:rFonts w:ascii="Arial Nova" w:hAnsi="Arial Nova"/>
          <w:color w:val="0070C0"/>
          <w:sz w:val="24"/>
          <w:szCs w:val="24"/>
        </w:rPr>
        <w:t xml:space="preserve"> conducted</w:t>
      </w:r>
      <w:r>
        <w:rPr>
          <w:rFonts w:ascii="Arial Nova" w:hAnsi="Arial Nova"/>
          <w:color w:val="0070C0"/>
          <w:sz w:val="24"/>
          <w:szCs w:val="24"/>
        </w:rPr>
        <w:t>.</w:t>
      </w:r>
      <w:r w:rsidRPr="00B96DF0">
        <w:rPr>
          <w:rFonts w:ascii="Arial Nova" w:hAnsi="Arial Nova"/>
          <w:color w:val="0070C0"/>
          <w:sz w:val="24"/>
          <w:szCs w:val="24"/>
        </w:rPr>
        <w:t xml:space="preserve"> </w:t>
      </w:r>
      <w:r w:rsidR="00E95E20" w:rsidRPr="00B96DF0">
        <w:rPr>
          <w:rFonts w:ascii="Arial Nova" w:hAnsi="Arial Nova"/>
          <w:color w:val="0070C0"/>
          <w:sz w:val="24"/>
          <w:szCs w:val="24"/>
        </w:rPr>
        <w:t xml:space="preserve"> </w:t>
      </w:r>
    </w:p>
    <w:p w14:paraId="4842C62A" w14:textId="47AE26DE" w:rsidR="00B002B2" w:rsidRDefault="00AC7076" w:rsidP="00B96DF0">
      <w:pPr>
        <w:jc w:val="both"/>
        <w:rPr>
          <w:rFonts w:ascii="Arial Nova" w:hAnsi="Arial Nova"/>
        </w:rPr>
      </w:pPr>
      <w:r>
        <w:rPr>
          <w:rFonts w:ascii="Arial Nova" w:hAnsi="Arial Nova"/>
        </w:rPr>
        <w:t xml:space="preserve">An AGM </w:t>
      </w:r>
      <w:r w:rsidR="005955B2" w:rsidRPr="00704E89">
        <w:rPr>
          <w:rFonts w:ascii="Arial Nova" w:hAnsi="Arial Nova"/>
        </w:rPr>
        <w:t>c</w:t>
      </w:r>
      <w:r w:rsidRPr="00704E89">
        <w:rPr>
          <w:rFonts w:ascii="Arial Nova" w:hAnsi="Arial Nova"/>
        </w:rPr>
        <w:t>an</w:t>
      </w:r>
      <w:r>
        <w:rPr>
          <w:rFonts w:ascii="Arial Nova" w:hAnsi="Arial Nova"/>
        </w:rPr>
        <w:t xml:space="preserve"> be held </w:t>
      </w:r>
      <w:r w:rsidR="005955B2">
        <w:rPr>
          <w:rFonts w:ascii="Arial Nova" w:hAnsi="Arial Nova"/>
        </w:rPr>
        <w:t xml:space="preserve">by </w:t>
      </w:r>
      <w:r>
        <w:rPr>
          <w:rFonts w:ascii="Arial Nova" w:hAnsi="Arial Nova"/>
        </w:rPr>
        <w:t xml:space="preserve">either: (a) a virtual meeting, by teleconference or online video conference; or (b) a hybrid meeting, whereby, some participate at an in-person meeting, and some participate virtually (teleconference or online video conference). </w:t>
      </w:r>
    </w:p>
    <w:p w14:paraId="3C69EB24" w14:textId="2197A3AC" w:rsidR="009D7916" w:rsidRDefault="00B96DF0" w:rsidP="00B96DF0">
      <w:pPr>
        <w:jc w:val="both"/>
        <w:rPr>
          <w:rFonts w:ascii="Arial Nova" w:hAnsi="Arial Nova"/>
        </w:rPr>
      </w:pPr>
      <w:r>
        <w:rPr>
          <w:rFonts w:ascii="Arial Nova" w:hAnsi="Arial Nova"/>
        </w:rPr>
        <w:t xml:space="preserve">A </w:t>
      </w:r>
      <w:r w:rsidRPr="00B96DF0">
        <w:rPr>
          <w:rFonts w:ascii="Arial Nova" w:hAnsi="Arial Nova"/>
          <w:b/>
          <w:bCs/>
        </w:rPr>
        <w:t xml:space="preserve">teleconference </w:t>
      </w:r>
      <w:r>
        <w:rPr>
          <w:rFonts w:ascii="Arial Nova" w:hAnsi="Arial Nova"/>
        </w:rPr>
        <w:t xml:space="preserve">meeting </w:t>
      </w:r>
      <w:r w:rsidR="00E43338">
        <w:rPr>
          <w:rFonts w:ascii="Arial Nova" w:hAnsi="Arial Nova"/>
        </w:rPr>
        <w:t xml:space="preserve">is </w:t>
      </w:r>
      <w:r>
        <w:rPr>
          <w:rFonts w:ascii="Arial Nova" w:hAnsi="Arial Nova"/>
        </w:rPr>
        <w:t xml:space="preserve">typically defined as </w:t>
      </w:r>
      <w:r w:rsidRPr="00B96DF0">
        <w:rPr>
          <w:rFonts w:ascii="Arial Nova" w:hAnsi="Arial Nova"/>
        </w:rPr>
        <w:t>a conference with participants in different locations linked by tele</w:t>
      </w:r>
      <w:r>
        <w:rPr>
          <w:rFonts w:ascii="Arial Nova" w:hAnsi="Arial Nova"/>
        </w:rPr>
        <w:t>phones.</w:t>
      </w:r>
      <w:r w:rsidR="00E43338">
        <w:rPr>
          <w:rFonts w:ascii="Arial Nova" w:hAnsi="Arial Nova"/>
        </w:rPr>
        <w:t xml:space="preserve"> </w:t>
      </w:r>
      <w:r w:rsidR="00FA226C">
        <w:rPr>
          <w:rFonts w:ascii="Arial Nova" w:hAnsi="Arial Nova"/>
        </w:rPr>
        <w:t>One group membe</w:t>
      </w:r>
      <w:r w:rsidR="000315B8">
        <w:rPr>
          <w:rFonts w:ascii="Arial Nova" w:hAnsi="Arial Nova"/>
        </w:rPr>
        <w:t>r</w:t>
      </w:r>
      <w:r w:rsidR="00FA226C">
        <w:rPr>
          <w:rFonts w:ascii="Arial Nova" w:hAnsi="Arial Nova"/>
        </w:rPr>
        <w:t xml:space="preserve"> hosts the call. The other g</w:t>
      </w:r>
      <w:r w:rsidR="00E43338">
        <w:rPr>
          <w:rFonts w:ascii="Arial Nova" w:hAnsi="Arial Nova"/>
        </w:rPr>
        <w:t xml:space="preserve">roup members dial into a central telephone number, enter a code and then are connected to </w:t>
      </w:r>
      <w:r w:rsidR="00FA226C">
        <w:rPr>
          <w:rFonts w:ascii="Arial Nova" w:hAnsi="Arial Nova"/>
        </w:rPr>
        <w:t xml:space="preserve">the host and </w:t>
      </w:r>
      <w:r w:rsidR="00E43338">
        <w:rPr>
          <w:rFonts w:ascii="Arial Nova" w:hAnsi="Arial Nova"/>
        </w:rPr>
        <w:t>one another over the telephone</w:t>
      </w:r>
      <w:r w:rsidR="00FA226C">
        <w:rPr>
          <w:rFonts w:ascii="Arial Nova" w:hAnsi="Arial Nova"/>
        </w:rPr>
        <w:t xml:space="preserve"> line</w:t>
      </w:r>
      <w:r w:rsidR="00E43338">
        <w:rPr>
          <w:rFonts w:ascii="Arial Nova" w:hAnsi="Arial Nova"/>
        </w:rPr>
        <w:t xml:space="preserve">. </w:t>
      </w:r>
    </w:p>
    <w:p w14:paraId="1EE39AE7" w14:textId="42F8ADBE" w:rsidR="000315B8" w:rsidRDefault="00262132" w:rsidP="000315B8">
      <w:pPr>
        <w:jc w:val="both"/>
        <w:rPr>
          <w:rFonts w:ascii="Arial Nova" w:hAnsi="Arial Nova"/>
        </w:rPr>
      </w:pPr>
      <w:r w:rsidRPr="00262132">
        <w:rPr>
          <w:rFonts w:ascii="Arial Nova" w:hAnsi="Arial Nova"/>
          <w:b/>
          <w:bCs/>
        </w:rPr>
        <w:t>O</w:t>
      </w:r>
      <w:r w:rsidR="00E43338" w:rsidRPr="00262132">
        <w:rPr>
          <w:rFonts w:ascii="Arial Nova" w:hAnsi="Arial Nova"/>
          <w:b/>
          <w:bCs/>
        </w:rPr>
        <w:t>nline video conferenc</w:t>
      </w:r>
      <w:r w:rsidRPr="00262132">
        <w:rPr>
          <w:rFonts w:ascii="Arial Nova" w:hAnsi="Arial Nova"/>
          <w:b/>
          <w:bCs/>
        </w:rPr>
        <w:t>ing</w:t>
      </w:r>
      <w:r w:rsidR="00E43338">
        <w:rPr>
          <w:rFonts w:ascii="Arial Nova" w:hAnsi="Arial Nova"/>
        </w:rPr>
        <w:t xml:space="preserve"> </w:t>
      </w:r>
      <w:r>
        <w:rPr>
          <w:rFonts w:ascii="Arial Nova" w:hAnsi="Arial Nova"/>
        </w:rPr>
        <w:t xml:space="preserve">platforms link computers, tablets and smartphones </w:t>
      </w:r>
      <w:r w:rsidR="00FA226C">
        <w:rPr>
          <w:rFonts w:ascii="Arial Nova" w:hAnsi="Arial Nova"/>
        </w:rPr>
        <w:t>(t</w:t>
      </w:r>
      <w:r>
        <w:rPr>
          <w:rFonts w:ascii="Arial Nova" w:hAnsi="Arial Nova"/>
        </w:rPr>
        <w:t>hat have cameras</w:t>
      </w:r>
      <w:r w:rsidR="00FA226C">
        <w:rPr>
          <w:rFonts w:ascii="Arial Nova" w:hAnsi="Arial Nova"/>
        </w:rPr>
        <w:t xml:space="preserve">, speakers </w:t>
      </w:r>
      <w:r>
        <w:rPr>
          <w:rFonts w:ascii="Arial Nova" w:hAnsi="Arial Nova"/>
        </w:rPr>
        <w:t>and</w:t>
      </w:r>
      <w:r w:rsidR="00FA226C">
        <w:rPr>
          <w:rFonts w:ascii="Arial Nova" w:hAnsi="Arial Nova"/>
        </w:rPr>
        <w:t xml:space="preserve"> microphones) together so that all participants can see and hear one another.</w:t>
      </w:r>
      <w:r w:rsidR="000315B8">
        <w:rPr>
          <w:rFonts w:ascii="Arial Nova" w:hAnsi="Arial Nova"/>
        </w:rPr>
        <w:t xml:space="preserve"> Video conferencing platforms include: ZOOM, Google Connect, Microsoft Teams, and SKYPE. Typing any of these names in your computer’s search browser will connect you to the provider’s website. </w:t>
      </w:r>
      <w:r w:rsidR="004F4A5E">
        <w:rPr>
          <w:rFonts w:ascii="Arial Nova" w:hAnsi="Arial Nova"/>
        </w:rPr>
        <w:t>I</w:t>
      </w:r>
      <w:r w:rsidR="000315B8">
        <w:rPr>
          <w:rFonts w:ascii="Arial Nova" w:hAnsi="Arial Nova"/>
        </w:rPr>
        <w:t>nformation and tutorials for use are available</w:t>
      </w:r>
      <w:r w:rsidR="004F4A5E">
        <w:rPr>
          <w:rFonts w:ascii="Arial Nova" w:hAnsi="Arial Nova"/>
        </w:rPr>
        <w:t xml:space="preserve"> for download</w:t>
      </w:r>
      <w:r w:rsidR="000315B8">
        <w:rPr>
          <w:rFonts w:ascii="Arial Nova" w:hAnsi="Arial Nova"/>
        </w:rPr>
        <w:t xml:space="preserve">.  </w:t>
      </w:r>
    </w:p>
    <w:p w14:paraId="4A80048C" w14:textId="1D534030" w:rsidR="00E43338" w:rsidRDefault="000315B8" w:rsidP="00B96DF0">
      <w:pPr>
        <w:jc w:val="both"/>
        <w:rPr>
          <w:rFonts w:ascii="Arial Nova" w:hAnsi="Arial Nova"/>
        </w:rPr>
      </w:pPr>
      <w:r>
        <w:rPr>
          <w:rFonts w:ascii="Arial Nova" w:hAnsi="Arial Nova"/>
        </w:rPr>
        <w:t>It is possible for a person w</w:t>
      </w:r>
      <w:r w:rsidR="001231DD">
        <w:rPr>
          <w:rFonts w:ascii="Arial Nova" w:hAnsi="Arial Nova"/>
        </w:rPr>
        <w:t>ith a telephone landline</w:t>
      </w:r>
      <w:r>
        <w:rPr>
          <w:rFonts w:ascii="Arial Nova" w:hAnsi="Arial Nova"/>
        </w:rPr>
        <w:t xml:space="preserve"> to join a ZOOM meeting</w:t>
      </w:r>
      <w:r w:rsidR="001231DD">
        <w:rPr>
          <w:rFonts w:ascii="Arial Nova" w:hAnsi="Arial Nova"/>
        </w:rPr>
        <w:t xml:space="preserve">. The person on the landline dials a specified telephone number, enters a code and is connected to the meeting. The person on the landline can hear everyone </w:t>
      </w:r>
      <w:r w:rsidR="00337955">
        <w:rPr>
          <w:rFonts w:ascii="Arial Nova" w:hAnsi="Arial Nova"/>
        </w:rPr>
        <w:t xml:space="preserve">in the conference </w:t>
      </w:r>
      <w:r w:rsidR="001231DD">
        <w:rPr>
          <w:rFonts w:ascii="Arial Nova" w:hAnsi="Arial Nova"/>
        </w:rPr>
        <w:t xml:space="preserve">speak and can speak to the group but cannot see the </w:t>
      </w:r>
      <w:r w:rsidR="00337955">
        <w:rPr>
          <w:rFonts w:ascii="Arial Nova" w:hAnsi="Arial Nova"/>
        </w:rPr>
        <w:t xml:space="preserve">computer </w:t>
      </w:r>
      <w:r w:rsidR="001231DD">
        <w:rPr>
          <w:rFonts w:ascii="Arial Nova" w:hAnsi="Arial Nova"/>
        </w:rPr>
        <w:t xml:space="preserve">screens. The participants with video screens see the landline as a small blank screen.  </w:t>
      </w:r>
    </w:p>
    <w:p w14:paraId="7F9B0BA5" w14:textId="01517C71" w:rsidR="0058080A" w:rsidRPr="00B61159" w:rsidRDefault="0058080A" w:rsidP="00B61159">
      <w:pPr>
        <w:pStyle w:val="ListParagraph"/>
        <w:numPr>
          <w:ilvl w:val="0"/>
          <w:numId w:val="10"/>
        </w:numPr>
        <w:spacing w:after="0" w:line="240" w:lineRule="auto"/>
        <w:ind w:left="357" w:hanging="357"/>
        <w:contextualSpacing w:val="0"/>
        <w:rPr>
          <w:rFonts w:ascii="Arial Nova" w:hAnsi="Arial Nova"/>
          <w:sz w:val="24"/>
          <w:szCs w:val="24"/>
        </w:rPr>
      </w:pPr>
      <w:r w:rsidRPr="00B61159">
        <w:rPr>
          <w:rFonts w:ascii="Arial Nova" w:hAnsi="Arial Nova"/>
          <w:color w:val="0070C0"/>
          <w:sz w:val="24"/>
          <w:szCs w:val="24"/>
        </w:rPr>
        <w:t>Notice for the online or hybrid AGM</w:t>
      </w:r>
    </w:p>
    <w:p w14:paraId="22C9589B" w14:textId="445E93F9" w:rsidR="00E8634C" w:rsidRDefault="00AC7076" w:rsidP="00876F6D">
      <w:pPr>
        <w:jc w:val="both"/>
        <w:rPr>
          <w:rFonts w:ascii="Arial Nova" w:hAnsi="Arial Nova"/>
        </w:rPr>
      </w:pPr>
      <w:r>
        <w:rPr>
          <w:rFonts w:ascii="Arial Nova" w:hAnsi="Arial Nova"/>
        </w:rPr>
        <w:t>The virtual or hybrid AGM must be called and c</w:t>
      </w:r>
      <w:r w:rsidR="00E8634C">
        <w:rPr>
          <w:rFonts w:ascii="Arial Nova" w:hAnsi="Arial Nova"/>
        </w:rPr>
        <w:t xml:space="preserve">ongregants must receive notice of the </w:t>
      </w:r>
      <w:r w:rsidR="00876F6D">
        <w:rPr>
          <w:rFonts w:ascii="Arial Nova" w:hAnsi="Arial Nova"/>
        </w:rPr>
        <w:t xml:space="preserve">virtual online or </w:t>
      </w:r>
      <w:r w:rsidR="00E8634C">
        <w:rPr>
          <w:rFonts w:ascii="Arial Nova" w:hAnsi="Arial Nova"/>
        </w:rPr>
        <w:t>hybrid AGM</w:t>
      </w:r>
      <w:r w:rsidR="00876F6D">
        <w:rPr>
          <w:rFonts w:ascii="Arial Nova" w:hAnsi="Arial Nova"/>
        </w:rPr>
        <w:t xml:space="preserve">.  </w:t>
      </w:r>
    </w:p>
    <w:p w14:paraId="3F616BD3" w14:textId="3BFC995D" w:rsidR="008A01D1" w:rsidRPr="008A01D1" w:rsidRDefault="009D5BD9" w:rsidP="008A01D1">
      <w:pPr>
        <w:pStyle w:val="ListParagraph"/>
        <w:numPr>
          <w:ilvl w:val="0"/>
          <w:numId w:val="12"/>
        </w:numPr>
        <w:spacing w:after="120" w:line="240" w:lineRule="auto"/>
        <w:ind w:left="714" w:hanging="357"/>
        <w:contextualSpacing w:val="0"/>
        <w:jc w:val="both"/>
        <w:rPr>
          <w:rFonts w:ascii="Arial Nova" w:hAnsi="Arial Nova"/>
        </w:rPr>
      </w:pPr>
      <w:r w:rsidRPr="009D5BD9">
        <w:rPr>
          <w:rFonts w:ascii="Arial Nova" w:hAnsi="Arial Nova"/>
          <w:b/>
          <w:bCs/>
        </w:rPr>
        <w:t>C</w:t>
      </w:r>
      <w:r w:rsidR="00876F6D">
        <w:rPr>
          <w:rFonts w:ascii="Arial Nova" w:hAnsi="Arial Nova"/>
          <w:b/>
          <w:bCs/>
        </w:rPr>
        <w:t>all of the AGM</w:t>
      </w:r>
      <w:r>
        <w:rPr>
          <w:rFonts w:ascii="Arial Nova" w:hAnsi="Arial Nova"/>
        </w:rPr>
        <w:t xml:space="preserve">. </w:t>
      </w:r>
      <w:r w:rsidR="00876F6D">
        <w:rPr>
          <w:rFonts w:ascii="Arial Nova" w:hAnsi="Arial Nova"/>
        </w:rPr>
        <w:t xml:space="preserve">The congregational council is tasked with </w:t>
      </w:r>
      <w:r w:rsidR="007940CF">
        <w:rPr>
          <w:rFonts w:ascii="Arial Nova" w:hAnsi="Arial Nova"/>
        </w:rPr>
        <w:t xml:space="preserve">calling and </w:t>
      </w:r>
      <w:r w:rsidR="00876F6D">
        <w:rPr>
          <w:rFonts w:ascii="Arial Nova" w:hAnsi="Arial Nova"/>
        </w:rPr>
        <w:t>setting the date</w:t>
      </w:r>
      <w:r w:rsidR="00AC7076">
        <w:rPr>
          <w:rFonts w:ascii="Arial Nova" w:hAnsi="Arial Nova"/>
        </w:rPr>
        <w:t xml:space="preserve"> for the</w:t>
      </w:r>
      <w:r w:rsidR="000528FC">
        <w:rPr>
          <w:rFonts w:ascii="Arial Nova" w:hAnsi="Arial Nova"/>
        </w:rPr>
        <w:t xml:space="preserve"> congregation’s</w:t>
      </w:r>
      <w:r w:rsidR="00AC7076">
        <w:rPr>
          <w:rFonts w:ascii="Arial Nova" w:hAnsi="Arial Nova"/>
        </w:rPr>
        <w:t xml:space="preserve"> AGM. </w:t>
      </w:r>
      <w:r w:rsidR="007940CF">
        <w:rPr>
          <w:rFonts w:ascii="Arial Nova" w:hAnsi="Arial Nova"/>
        </w:rPr>
        <w:t xml:space="preserve">The congregational council is thus tasked with calling the online or hybrid convention by a resolution made, seconded and carried. </w:t>
      </w:r>
      <w:r w:rsidR="00AC7076">
        <w:rPr>
          <w:rFonts w:ascii="Arial Nova" w:hAnsi="Arial Nova"/>
        </w:rPr>
        <w:t xml:space="preserve">Sample resolutions are </w:t>
      </w:r>
    </w:p>
    <w:p w14:paraId="17725313" w14:textId="778001E1" w:rsidR="008A01D1" w:rsidRDefault="00C96CB4" w:rsidP="009D5BD9">
      <w:pPr>
        <w:pStyle w:val="ListParagraph"/>
        <w:spacing w:after="120" w:line="240" w:lineRule="auto"/>
        <w:contextualSpacing w:val="0"/>
        <w:jc w:val="both"/>
        <w:rPr>
          <w:rFonts w:ascii="Arial Nova" w:hAnsi="Arial Nova"/>
        </w:rPr>
      </w:pPr>
      <w:r>
        <w:rPr>
          <w:rFonts w:ascii="Arial Nova" w:hAnsi="Arial Nova"/>
          <w:b/>
          <w:bCs/>
        </w:rPr>
        <w:t xml:space="preserve">ONLINE MEETING: </w:t>
      </w:r>
      <w:r w:rsidR="008A01D1" w:rsidRPr="008A01D1">
        <w:rPr>
          <w:rFonts w:ascii="Arial Nova" w:hAnsi="Arial Nova"/>
          <w:b/>
          <w:bCs/>
        </w:rPr>
        <w:t>Resolved</w:t>
      </w:r>
      <w:r w:rsidR="008A01D1" w:rsidRPr="008A01D1">
        <w:rPr>
          <w:rFonts w:ascii="Arial Nova" w:hAnsi="Arial Nova"/>
        </w:rPr>
        <w:t xml:space="preserve">: </w:t>
      </w:r>
      <w:r w:rsidR="008A01D1">
        <w:rPr>
          <w:rFonts w:ascii="Arial Nova" w:hAnsi="Arial Nova"/>
        </w:rPr>
        <w:t xml:space="preserve">Pursuant to </w:t>
      </w:r>
      <w:r w:rsidR="008A01D1" w:rsidRPr="008A01D1">
        <w:rPr>
          <w:rFonts w:ascii="Arial Nova" w:hAnsi="Arial Nova"/>
        </w:rPr>
        <w:t>Ministerial Order M116 issued by the Province of B</w:t>
      </w:r>
      <w:r w:rsidR="008A01D1">
        <w:rPr>
          <w:rFonts w:ascii="Arial Nova" w:hAnsi="Arial Nova"/>
        </w:rPr>
        <w:t xml:space="preserve">ritish </w:t>
      </w:r>
      <w:r w:rsidR="008A01D1" w:rsidRPr="008A01D1">
        <w:rPr>
          <w:rFonts w:ascii="Arial Nova" w:hAnsi="Arial Nova"/>
        </w:rPr>
        <w:t>C</w:t>
      </w:r>
      <w:r w:rsidR="008A01D1">
        <w:rPr>
          <w:rFonts w:ascii="Arial Nova" w:hAnsi="Arial Nova"/>
        </w:rPr>
        <w:t>olumbia</w:t>
      </w:r>
      <w:r w:rsidR="008A01D1" w:rsidRPr="008A01D1">
        <w:rPr>
          <w:rFonts w:ascii="Arial Nova" w:hAnsi="Arial Nova"/>
        </w:rPr>
        <w:t>,</w:t>
      </w:r>
      <w:r w:rsidR="00A07253">
        <w:rPr>
          <w:rStyle w:val="FootnoteReference"/>
          <w:rFonts w:ascii="Arial Nova" w:hAnsi="Arial Nova"/>
        </w:rPr>
        <w:footnoteReference w:id="1"/>
      </w:r>
      <w:r w:rsidR="008A01D1" w:rsidRPr="008A01D1">
        <w:rPr>
          <w:rFonts w:ascii="Arial Nova" w:hAnsi="Arial Nova"/>
        </w:rPr>
        <w:t xml:space="preserve"> </w:t>
      </w:r>
      <w:r w:rsidR="007940CF">
        <w:rPr>
          <w:rFonts w:ascii="Arial Nova" w:hAnsi="Arial Nova"/>
        </w:rPr>
        <w:t>Joy</w:t>
      </w:r>
      <w:r w:rsidR="008A01D1" w:rsidRPr="008A01D1">
        <w:rPr>
          <w:rFonts w:ascii="Arial Nova" w:hAnsi="Arial Nova"/>
        </w:rPr>
        <w:t xml:space="preserve"> Lutheran Church’s annual general meeting scheduled for 2021 will be held as a </w:t>
      </w:r>
      <w:r w:rsidR="008A01D1" w:rsidRPr="008A01D1">
        <w:rPr>
          <w:rFonts w:ascii="Arial Nova" w:hAnsi="Arial Nova"/>
          <w:b/>
          <w:bCs/>
          <w:i/>
          <w:iCs/>
        </w:rPr>
        <w:t>virtual meeting</w:t>
      </w:r>
      <w:r w:rsidR="008A01D1" w:rsidRPr="008A01D1">
        <w:rPr>
          <w:rFonts w:ascii="Arial Nova" w:hAnsi="Arial Nova"/>
        </w:rPr>
        <w:t xml:space="preserve"> using an online video conferencing platform, specifically, ZOOM on Sunday February 28, 2021 beginning at 1:00 PM and ending at approximately 3:00 PM.    </w:t>
      </w:r>
    </w:p>
    <w:p w14:paraId="73B8140A" w14:textId="7B040CB5" w:rsidR="008A01D1" w:rsidRDefault="00C96CB4" w:rsidP="009D5BD9">
      <w:pPr>
        <w:pStyle w:val="ListParagraph"/>
        <w:spacing w:after="120" w:line="240" w:lineRule="auto"/>
        <w:contextualSpacing w:val="0"/>
        <w:jc w:val="both"/>
        <w:rPr>
          <w:rFonts w:ascii="Arial Nova" w:hAnsi="Arial Nova"/>
        </w:rPr>
      </w:pPr>
      <w:r>
        <w:rPr>
          <w:rFonts w:ascii="Arial Nova" w:hAnsi="Arial Nova"/>
          <w:b/>
          <w:bCs/>
        </w:rPr>
        <w:t xml:space="preserve">HYBRID MEETING: </w:t>
      </w:r>
      <w:r w:rsidR="008A01D1" w:rsidRPr="008A01D1">
        <w:rPr>
          <w:rFonts w:ascii="Arial Nova" w:hAnsi="Arial Nova"/>
          <w:b/>
          <w:bCs/>
        </w:rPr>
        <w:t>Resolved</w:t>
      </w:r>
      <w:r w:rsidR="008A01D1" w:rsidRPr="008A01D1">
        <w:rPr>
          <w:rFonts w:ascii="Arial Nova" w:hAnsi="Arial Nova"/>
        </w:rPr>
        <w:t xml:space="preserve">: </w:t>
      </w:r>
      <w:r w:rsidR="008A01D1">
        <w:rPr>
          <w:rFonts w:ascii="Arial Nova" w:hAnsi="Arial Nova"/>
        </w:rPr>
        <w:t xml:space="preserve">Pursuant to </w:t>
      </w:r>
      <w:r w:rsidR="008A01D1" w:rsidRPr="008A01D1">
        <w:rPr>
          <w:rFonts w:ascii="Arial Nova" w:hAnsi="Arial Nova"/>
        </w:rPr>
        <w:t>Ministerial Order M116 issued by the Province of B</w:t>
      </w:r>
      <w:r w:rsidR="008A01D1">
        <w:rPr>
          <w:rFonts w:ascii="Arial Nova" w:hAnsi="Arial Nova"/>
        </w:rPr>
        <w:t xml:space="preserve">ritish </w:t>
      </w:r>
      <w:r w:rsidR="008A01D1" w:rsidRPr="008A01D1">
        <w:rPr>
          <w:rFonts w:ascii="Arial Nova" w:hAnsi="Arial Nova"/>
        </w:rPr>
        <w:t>C</w:t>
      </w:r>
      <w:r w:rsidR="008A01D1">
        <w:rPr>
          <w:rFonts w:ascii="Arial Nova" w:hAnsi="Arial Nova"/>
        </w:rPr>
        <w:t>olumbia</w:t>
      </w:r>
      <w:r w:rsidR="008A01D1" w:rsidRPr="008A01D1">
        <w:rPr>
          <w:rFonts w:ascii="Arial Nova" w:hAnsi="Arial Nova"/>
        </w:rPr>
        <w:t xml:space="preserve">, Joy Lutheran Church’s annual general meeting scheduled for 2021 will be held as a </w:t>
      </w:r>
      <w:r w:rsidR="008A01D1">
        <w:rPr>
          <w:rFonts w:ascii="Arial Nova" w:hAnsi="Arial Nova"/>
        </w:rPr>
        <w:t xml:space="preserve">hybrid meeting, with some members </w:t>
      </w:r>
      <w:r w:rsidR="009D5BD9">
        <w:rPr>
          <w:rFonts w:ascii="Arial Nova" w:hAnsi="Arial Nova"/>
        </w:rPr>
        <w:t xml:space="preserve">participating </w:t>
      </w:r>
      <w:r w:rsidR="008A01D1">
        <w:rPr>
          <w:rFonts w:ascii="Arial Nova" w:hAnsi="Arial Nova"/>
        </w:rPr>
        <w:t>in</w:t>
      </w:r>
      <w:r w:rsidR="009D5BD9">
        <w:rPr>
          <w:rFonts w:ascii="Arial Nova" w:hAnsi="Arial Nova"/>
        </w:rPr>
        <w:t xml:space="preserve">-person in the church’s fellowship hall and some members participating </w:t>
      </w:r>
      <w:r w:rsidR="008A01D1" w:rsidRPr="008A01D1">
        <w:rPr>
          <w:rFonts w:ascii="Arial Nova" w:hAnsi="Arial Nova"/>
        </w:rPr>
        <w:t xml:space="preserve">online using an online video conferencing platform, specifically, ZOOM on Sunday February 28, 2021 beginning at 1:00 PM and ending at approximately 3:00 PM.    </w:t>
      </w:r>
    </w:p>
    <w:p w14:paraId="453CC8D4" w14:textId="13BC6CF3" w:rsidR="009D5BD9" w:rsidRPr="00EB657E" w:rsidRDefault="009D5BD9" w:rsidP="000F7CE6">
      <w:pPr>
        <w:pStyle w:val="ListParagraph"/>
        <w:numPr>
          <w:ilvl w:val="0"/>
          <w:numId w:val="12"/>
        </w:numPr>
        <w:spacing w:after="120" w:line="240" w:lineRule="auto"/>
        <w:ind w:left="714" w:hanging="357"/>
        <w:contextualSpacing w:val="0"/>
        <w:jc w:val="both"/>
        <w:rPr>
          <w:rFonts w:ascii="Arial Nova" w:hAnsi="Arial Nova"/>
        </w:rPr>
      </w:pPr>
      <w:r w:rsidRPr="00EB657E">
        <w:rPr>
          <w:rFonts w:ascii="Arial Nova" w:hAnsi="Arial Nova"/>
          <w:b/>
          <w:bCs/>
        </w:rPr>
        <w:t>Notice of the Meeting – Timing and Manner</w:t>
      </w:r>
      <w:r w:rsidRPr="00EB657E">
        <w:rPr>
          <w:rFonts w:ascii="Arial Nova" w:hAnsi="Arial Nova"/>
        </w:rPr>
        <w:t xml:space="preserve">. </w:t>
      </w:r>
      <w:r w:rsidR="00E90A2A" w:rsidRPr="00EB657E">
        <w:rPr>
          <w:rFonts w:ascii="Arial Nova" w:hAnsi="Arial Nova"/>
        </w:rPr>
        <w:t xml:space="preserve"> </w:t>
      </w:r>
      <w:r w:rsidR="00F55BB9" w:rsidRPr="00EB657E">
        <w:rPr>
          <w:rFonts w:ascii="Arial Nova" w:hAnsi="Arial Nova"/>
        </w:rPr>
        <w:t>Members are entitled to notice of their congregation’s AGM. The congregation’s governing documents typically require that members receive a written notice (by mail) stating the time</w:t>
      </w:r>
      <w:r w:rsidR="00844D11">
        <w:rPr>
          <w:rFonts w:ascii="Arial Nova" w:hAnsi="Arial Nova"/>
        </w:rPr>
        <w:t xml:space="preserve">, </w:t>
      </w:r>
      <w:r w:rsidR="00401CF1">
        <w:rPr>
          <w:rFonts w:ascii="Arial Nova" w:hAnsi="Arial Nova"/>
        </w:rPr>
        <w:t>date,</w:t>
      </w:r>
      <w:r w:rsidR="00F55BB9" w:rsidRPr="00EB657E">
        <w:rPr>
          <w:rFonts w:ascii="Arial Nova" w:hAnsi="Arial Nova"/>
        </w:rPr>
        <w:t xml:space="preserve"> and </w:t>
      </w:r>
      <w:r w:rsidR="00844D11">
        <w:rPr>
          <w:rFonts w:ascii="Arial Nova" w:hAnsi="Arial Nova"/>
        </w:rPr>
        <w:t>place</w:t>
      </w:r>
      <w:r w:rsidR="00F55BB9" w:rsidRPr="00EB657E">
        <w:rPr>
          <w:rFonts w:ascii="Arial Nova" w:hAnsi="Arial Nova"/>
        </w:rPr>
        <w:t xml:space="preserve"> of the </w:t>
      </w:r>
      <w:r w:rsidR="00844D11">
        <w:rPr>
          <w:rFonts w:ascii="Arial Nova" w:hAnsi="Arial Nova"/>
        </w:rPr>
        <w:t xml:space="preserve">AGM </w:t>
      </w:r>
      <w:r w:rsidR="00F55BB9" w:rsidRPr="00EB657E">
        <w:rPr>
          <w:rFonts w:ascii="Arial Nova" w:hAnsi="Arial Nova"/>
        </w:rPr>
        <w:t>at least 10 and no more than 60 days before the meeting; or by announcing the time</w:t>
      </w:r>
      <w:r w:rsidR="00844D11">
        <w:rPr>
          <w:rFonts w:ascii="Arial Nova" w:hAnsi="Arial Nova"/>
        </w:rPr>
        <w:t>, date</w:t>
      </w:r>
      <w:r w:rsidR="00401CF1">
        <w:rPr>
          <w:rFonts w:ascii="Arial Nova" w:hAnsi="Arial Nova"/>
        </w:rPr>
        <w:t>,</w:t>
      </w:r>
      <w:r w:rsidR="00844D11">
        <w:rPr>
          <w:rFonts w:ascii="Arial Nova" w:hAnsi="Arial Nova"/>
        </w:rPr>
        <w:t xml:space="preserve"> </w:t>
      </w:r>
      <w:r w:rsidR="00F55BB9" w:rsidRPr="00EB657E">
        <w:rPr>
          <w:rFonts w:ascii="Arial Nova" w:hAnsi="Arial Nova"/>
        </w:rPr>
        <w:t xml:space="preserve">and </w:t>
      </w:r>
      <w:r w:rsidR="00844D11">
        <w:rPr>
          <w:rFonts w:ascii="Arial Nova" w:hAnsi="Arial Nova"/>
        </w:rPr>
        <w:t>place</w:t>
      </w:r>
      <w:r w:rsidR="00F55BB9" w:rsidRPr="00EB657E">
        <w:rPr>
          <w:rFonts w:ascii="Arial Nova" w:hAnsi="Arial Nova"/>
        </w:rPr>
        <w:t xml:space="preserve"> of the </w:t>
      </w:r>
      <w:r w:rsidR="00844D11">
        <w:rPr>
          <w:rFonts w:ascii="Arial Nova" w:hAnsi="Arial Nova"/>
        </w:rPr>
        <w:t>AGM</w:t>
      </w:r>
      <w:r w:rsidR="00F55BB9" w:rsidRPr="00EB657E">
        <w:rPr>
          <w:rFonts w:ascii="Arial Nova" w:hAnsi="Arial Nova"/>
        </w:rPr>
        <w:t xml:space="preserve"> at worship on two consecutive Sunday</w:t>
      </w:r>
      <w:r w:rsidR="00844D11">
        <w:rPr>
          <w:rFonts w:ascii="Arial Nova" w:hAnsi="Arial Nova"/>
        </w:rPr>
        <w:t>s</w:t>
      </w:r>
      <w:r w:rsidR="00F55BB9" w:rsidRPr="00EB657E">
        <w:rPr>
          <w:rFonts w:ascii="Arial Nova" w:hAnsi="Arial Nova"/>
        </w:rPr>
        <w:t xml:space="preserve"> before the meeting. The province of BC permits notice of </w:t>
      </w:r>
      <w:r w:rsidR="00844D11">
        <w:rPr>
          <w:rFonts w:ascii="Arial Nova" w:hAnsi="Arial Nova"/>
        </w:rPr>
        <w:t>an AGM to</w:t>
      </w:r>
      <w:r w:rsidR="00EB657E">
        <w:rPr>
          <w:rFonts w:ascii="Arial Nova" w:hAnsi="Arial Nova"/>
        </w:rPr>
        <w:t xml:space="preserve"> be</w:t>
      </w:r>
      <w:r w:rsidR="00F55BB9" w:rsidRPr="00EB657E">
        <w:rPr>
          <w:rFonts w:ascii="Arial Nova" w:hAnsi="Arial Nova"/>
        </w:rPr>
        <w:t xml:space="preserve"> </w:t>
      </w:r>
      <w:r w:rsidR="00EB657E">
        <w:rPr>
          <w:rFonts w:ascii="Arial Nova" w:hAnsi="Arial Nova"/>
        </w:rPr>
        <w:t xml:space="preserve">given by email  </w:t>
      </w:r>
      <w:r w:rsidR="00F55BB9" w:rsidRPr="00EB657E">
        <w:rPr>
          <w:rFonts w:ascii="Arial Nova" w:hAnsi="Arial Nova"/>
        </w:rPr>
        <w:t xml:space="preserve">at least 21 days before the meeting together with publication of </w:t>
      </w:r>
      <w:r w:rsidR="00844D11">
        <w:rPr>
          <w:rFonts w:ascii="Arial Nova" w:hAnsi="Arial Nova"/>
        </w:rPr>
        <w:t>a</w:t>
      </w:r>
      <w:r w:rsidR="00F55BB9" w:rsidRPr="00EB657E">
        <w:rPr>
          <w:rFonts w:ascii="Arial Nova" w:hAnsi="Arial Nova"/>
        </w:rPr>
        <w:t xml:space="preserve"> notice of </w:t>
      </w:r>
      <w:r w:rsidR="00844D11">
        <w:rPr>
          <w:rFonts w:ascii="Arial Nova" w:hAnsi="Arial Nova"/>
        </w:rPr>
        <w:t>the AGM</w:t>
      </w:r>
      <w:r w:rsidR="00F55BB9" w:rsidRPr="00EB657E">
        <w:rPr>
          <w:rFonts w:ascii="Arial Nova" w:hAnsi="Arial Nova"/>
        </w:rPr>
        <w:t xml:space="preserve"> on the congregation</w:t>
      </w:r>
      <w:r w:rsidR="00EB657E" w:rsidRPr="00EB657E">
        <w:rPr>
          <w:rFonts w:ascii="Arial Nova" w:hAnsi="Arial Nova"/>
        </w:rPr>
        <w:t>’</w:t>
      </w:r>
      <w:r w:rsidR="00F55BB9" w:rsidRPr="00EB657E">
        <w:rPr>
          <w:rFonts w:ascii="Arial Nova" w:hAnsi="Arial Nova"/>
        </w:rPr>
        <w:t>s website</w:t>
      </w:r>
      <w:r w:rsidR="00EB657E">
        <w:rPr>
          <w:rFonts w:ascii="Arial Nova" w:hAnsi="Arial Nova"/>
        </w:rPr>
        <w:t xml:space="preserve"> for </w:t>
      </w:r>
      <w:r w:rsidR="00844D11">
        <w:rPr>
          <w:rFonts w:ascii="Arial Nova" w:hAnsi="Arial Nova"/>
        </w:rPr>
        <w:t>said</w:t>
      </w:r>
      <w:r w:rsidR="00EB657E">
        <w:rPr>
          <w:rFonts w:ascii="Arial Nova" w:hAnsi="Arial Nova"/>
        </w:rPr>
        <w:t xml:space="preserve"> 21 day</w:t>
      </w:r>
      <w:r w:rsidR="00844D11">
        <w:rPr>
          <w:rFonts w:ascii="Arial Nova" w:hAnsi="Arial Nova"/>
        </w:rPr>
        <w:t xml:space="preserve"> period</w:t>
      </w:r>
      <w:r w:rsidR="00F55BB9" w:rsidRPr="00EB657E">
        <w:rPr>
          <w:rFonts w:ascii="Arial Nova" w:hAnsi="Arial Nova"/>
        </w:rPr>
        <w:t>.</w:t>
      </w:r>
      <w:r w:rsidR="00EB657E" w:rsidRPr="00EB657E">
        <w:rPr>
          <w:rFonts w:ascii="Arial Nova" w:hAnsi="Arial Nova"/>
        </w:rPr>
        <w:t xml:space="preserve"> With the exception of BC, provincial orders do not specify </w:t>
      </w:r>
      <w:r w:rsidR="00DF6A38">
        <w:rPr>
          <w:rFonts w:ascii="Arial Nova" w:hAnsi="Arial Nova"/>
        </w:rPr>
        <w:t xml:space="preserve">changes in how notice of the AGM may be </w:t>
      </w:r>
      <w:r w:rsidR="00EB657E" w:rsidRPr="00EB657E">
        <w:rPr>
          <w:rFonts w:ascii="Arial Nova" w:hAnsi="Arial Nova"/>
        </w:rPr>
        <w:t>given.</w:t>
      </w:r>
      <w:r w:rsidR="00EB657E">
        <w:rPr>
          <w:rFonts w:ascii="Arial Nova" w:hAnsi="Arial Nova"/>
        </w:rPr>
        <w:t xml:space="preserve"> However,</w:t>
      </w:r>
      <w:r w:rsidR="0092279A">
        <w:rPr>
          <w:rFonts w:ascii="Arial Nova" w:hAnsi="Arial Nova"/>
        </w:rPr>
        <w:t xml:space="preserve"> </w:t>
      </w:r>
      <w:r w:rsidR="00EB657E">
        <w:rPr>
          <w:rFonts w:ascii="Arial Nova" w:hAnsi="Arial Nova"/>
        </w:rPr>
        <w:t>if a province allows a meeting to be conducted via the internet, and the invitation to the virtual meeting will in most all cases be delivered by email, delivery of the notice of the meeting by email seems logical and appropriate. With this in mind, t</w:t>
      </w:r>
      <w:r w:rsidRPr="00EB657E">
        <w:rPr>
          <w:rFonts w:ascii="Arial Nova" w:hAnsi="Arial Nova"/>
        </w:rPr>
        <w:t>he following</w:t>
      </w:r>
      <w:r w:rsidR="0038350B" w:rsidRPr="00EB657E">
        <w:rPr>
          <w:rFonts w:ascii="Arial Nova" w:hAnsi="Arial Nova"/>
        </w:rPr>
        <w:t xml:space="preserve"> guideline</w:t>
      </w:r>
      <w:r w:rsidR="003A3A7C" w:rsidRPr="00EB657E">
        <w:rPr>
          <w:rFonts w:ascii="Arial Nova" w:hAnsi="Arial Nova"/>
        </w:rPr>
        <w:t>s</w:t>
      </w:r>
      <w:r w:rsidR="00EB657E">
        <w:rPr>
          <w:rFonts w:ascii="Arial Nova" w:hAnsi="Arial Nova"/>
        </w:rPr>
        <w:t xml:space="preserve"> </w:t>
      </w:r>
      <w:r w:rsidR="0092279A">
        <w:rPr>
          <w:rFonts w:ascii="Arial Nova" w:hAnsi="Arial Nova"/>
        </w:rPr>
        <w:t>are proposed</w:t>
      </w:r>
      <w:r w:rsidR="00EB657E">
        <w:rPr>
          <w:rFonts w:ascii="Arial Nova" w:hAnsi="Arial Nova"/>
        </w:rPr>
        <w:t xml:space="preserve">: </w:t>
      </w:r>
    </w:p>
    <w:p w14:paraId="1EC40871" w14:textId="718120D0" w:rsidR="00BE7B53" w:rsidRDefault="00BE7B53" w:rsidP="0038350B">
      <w:pPr>
        <w:pStyle w:val="ListParagraph"/>
        <w:numPr>
          <w:ilvl w:val="1"/>
          <w:numId w:val="12"/>
        </w:numPr>
        <w:spacing w:after="120" w:line="240" w:lineRule="auto"/>
        <w:contextualSpacing w:val="0"/>
        <w:jc w:val="both"/>
        <w:rPr>
          <w:rFonts w:ascii="Arial Nova" w:hAnsi="Arial Nova"/>
        </w:rPr>
      </w:pPr>
      <w:r>
        <w:rPr>
          <w:rFonts w:ascii="Arial Nova" w:hAnsi="Arial Nova"/>
        </w:rPr>
        <w:t>A</w:t>
      </w:r>
      <w:r w:rsidR="00CF38D0">
        <w:rPr>
          <w:rFonts w:ascii="Arial Nova" w:hAnsi="Arial Nova"/>
        </w:rPr>
        <w:t>t least three weeks</w:t>
      </w:r>
      <w:r>
        <w:rPr>
          <w:rFonts w:ascii="Arial Nova" w:hAnsi="Arial Nova"/>
        </w:rPr>
        <w:t xml:space="preserve"> (21 days)</w:t>
      </w:r>
      <w:r w:rsidR="00915C04">
        <w:rPr>
          <w:rFonts w:ascii="Arial Nova" w:hAnsi="Arial Nova"/>
        </w:rPr>
        <w:t xml:space="preserve"> before the meeting, t</w:t>
      </w:r>
      <w:r w:rsidR="0038350B">
        <w:rPr>
          <w:rFonts w:ascii="Arial Nova" w:hAnsi="Arial Nova"/>
        </w:rPr>
        <w:t>he congregation should</w:t>
      </w:r>
      <w:r>
        <w:rPr>
          <w:rFonts w:ascii="Arial Nova" w:hAnsi="Arial Nova"/>
        </w:rPr>
        <w:t>:</w:t>
      </w:r>
      <w:r w:rsidR="0038350B">
        <w:rPr>
          <w:rFonts w:ascii="Arial Nova" w:hAnsi="Arial Nova"/>
        </w:rPr>
        <w:t xml:space="preserve"> </w:t>
      </w:r>
    </w:p>
    <w:p w14:paraId="5AFEB6EF" w14:textId="5FD7C9FB" w:rsidR="00BE7B53" w:rsidRDefault="00BE7B53" w:rsidP="00BE7B53">
      <w:pPr>
        <w:pStyle w:val="ListParagraph"/>
        <w:numPr>
          <w:ilvl w:val="2"/>
          <w:numId w:val="12"/>
        </w:numPr>
        <w:spacing w:after="120" w:line="240" w:lineRule="auto"/>
        <w:contextualSpacing w:val="0"/>
        <w:jc w:val="both"/>
        <w:rPr>
          <w:rFonts w:ascii="Arial Nova" w:hAnsi="Arial Nova"/>
        </w:rPr>
      </w:pPr>
      <w:r>
        <w:rPr>
          <w:rFonts w:ascii="Arial Nova" w:hAnsi="Arial Nova"/>
        </w:rPr>
        <w:t>S</w:t>
      </w:r>
      <w:r w:rsidR="0038350B">
        <w:rPr>
          <w:rFonts w:ascii="Arial Nova" w:hAnsi="Arial Nova"/>
        </w:rPr>
        <w:t xml:space="preserve">end an email, which </w:t>
      </w:r>
      <w:bookmarkStart w:id="0" w:name="_Hlk58940152"/>
      <w:r w:rsidR="0038350B">
        <w:rPr>
          <w:rFonts w:ascii="Arial Nova" w:hAnsi="Arial Nova"/>
        </w:rPr>
        <w:t xml:space="preserve">incorporates all </w:t>
      </w:r>
      <w:r w:rsidR="00915C04">
        <w:rPr>
          <w:rFonts w:ascii="Arial Nova" w:hAnsi="Arial Nova"/>
        </w:rPr>
        <w:t xml:space="preserve">of </w:t>
      </w:r>
      <w:r w:rsidR="0038350B">
        <w:rPr>
          <w:rFonts w:ascii="Arial Nova" w:hAnsi="Arial Nova"/>
        </w:rPr>
        <w:t xml:space="preserve">the information </w:t>
      </w:r>
      <w:r w:rsidR="00915C04">
        <w:rPr>
          <w:rFonts w:ascii="Arial Nova" w:hAnsi="Arial Nova"/>
        </w:rPr>
        <w:t>described in Paragraph 2(c)</w:t>
      </w:r>
      <w:r w:rsidR="00F40866">
        <w:rPr>
          <w:rFonts w:ascii="Arial Nova" w:hAnsi="Arial Nova"/>
        </w:rPr>
        <w:t xml:space="preserve"> below</w:t>
      </w:r>
      <w:bookmarkEnd w:id="0"/>
      <w:r w:rsidR="007940CF">
        <w:rPr>
          <w:rFonts w:ascii="Arial Nova" w:hAnsi="Arial Nova"/>
        </w:rPr>
        <w:t>,</w:t>
      </w:r>
      <w:r w:rsidR="00ED4372">
        <w:rPr>
          <w:rFonts w:ascii="Arial Nova" w:hAnsi="Arial Nova"/>
        </w:rPr>
        <w:t xml:space="preserve"> to all members who have an email address on file with the congregation.</w:t>
      </w:r>
    </w:p>
    <w:p w14:paraId="5BD6F90C" w14:textId="1270FA39" w:rsidR="00BE7B53" w:rsidRPr="00BE7B53" w:rsidRDefault="00BE7B53" w:rsidP="00BE7B53">
      <w:pPr>
        <w:pStyle w:val="ListParagraph"/>
        <w:numPr>
          <w:ilvl w:val="2"/>
          <w:numId w:val="12"/>
        </w:numPr>
        <w:spacing w:after="120" w:line="240" w:lineRule="auto"/>
        <w:ind w:hanging="181"/>
        <w:contextualSpacing w:val="0"/>
        <w:jc w:val="both"/>
        <w:rPr>
          <w:rFonts w:ascii="Arial Nova" w:hAnsi="Arial Nova"/>
        </w:rPr>
      </w:pPr>
      <w:r>
        <w:rPr>
          <w:rFonts w:ascii="Arial Nova" w:hAnsi="Arial Nova"/>
        </w:rPr>
        <w:t>P</w:t>
      </w:r>
      <w:r w:rsidRPr="00BE7B53">
        <w:rPr>
          <w:rFonts w:ascii="Arial Nova" w:hAnsi="Arial Nova"/>
        </w:rPr>
        <w:t>ost a notice</w:t>
      </w:r>
      <w:r>
        <w:rPr>
          <w:rFonts w:ascii="Arial Nova" w:hAnsi="Arial Nova"/>
        </w:rPr>
        <w:t xml:space="preserve"> on any congregational website (including Facebook)</w:t>
      </w:r>
      <w:r w:rsidRPr="00BE7B53">
        <w:rPr>
          <w:rFonts w:ascii="Arial Nova" w:hAnsi="Arial Nova"/>
        </w:rPr>
        <w:t>, which incorporates all of the information described in Paragraph 2(c) below, and keep said notice on the website until the day of the meeting.</w:t>
      </w:r>
    </w:p>
    <w:p w14:paraId="2F6D9822" w14:textId="60A8B158" w:rsidR="00E90A2A" w:rsidRDefault="00BE7B53" w:rsidP="00BE7B53">
      <w:pPr>
        <w:pStyle w:val="ListParagraph"/>
        <w:numPr>
          <w:ilvl w:val="2"/>
          <w:numId w:val="12"/>
        </w:numPr>
        <w:spacing w:after="120" w:line="240" w:lineRule="auto"/>
        <w:ind w:hanging="181"/>
        <w:contextualSpacing w:val="0"/>
        <w:jc w:val="both"/>
        <w:rPr>
          <w:rFonts w:ascii="Arial Nova" w:hAnsi="Arial Nova"/>
        </w:rPr>
      </w:pPr>
      <w:r>
        <w:rPr>
          <w:rFonts w:ascii="Arial Nova" w:hAnsi="Arial Nova"/>
        </w:rPr>
        <w:t xml:space="preserve">Announce the online meeting at any online services broadcast by the congregation during said </w:t>
      </w:r>
      <w:r w:rsidRPr="00704E89">
        <w:rPr>
          <w:rFonts w:ascii="Arial Nova" w:hAnsi="Arial Nova"/>
        </w:rPr>
        <w:t>21</w:t>
      </w:r>
      <w:r w:rsidR="00B43420" w:rsidRPr="00704E89">
        <w:rPr>
          <w:rFonts w:ascii="Arial Nova" w:hAnsi="Arial Nova"/>
        </w:rPr>
        <w:t>-</w:t>
      </w:r>
      <w:r w:rsidRPr="00704E89">
        <w:rPr>
          <w:rFonts w:ascii="Arial Nova" w:hAnsi="Arial Nova"/>
        </w:rPr>
        <w:t>day</w:t>
      </w:r>
      <w:r>
        <w:rPr>
          <w:rFonts w:ascii="Arial Nova" w:hAnsi="Arial Nova"/>
        </w:rPr>
        <w:t xml:space="preserve"> period. </w:t>
      </w:r>
    </w:p>
    <w:p w14:paraId="79868F0D" w14:textId="6A1546C5" w:rsidR="00915C04" w:rsidRDefault="00915C04" w:rsidP="00915C04">
      <w:pPr>
        <w:pStyle w:val="ListParagraph"/>
        <w:numPr>
          <w:ilvl w:val="1"/>
          <w:numId w:val="12"/>
        </w:numPr>
        <w:spacing w:after="120" w:line="240" w:lineRule="auto"/>
        <w:contextualSpacing w:val="0"/>
        <w:jc w:val="both"/>
        <w:rPr>
          <w:rFonts w:ascii="Arial Nova" w:hAnsi="Arial Nova"/>
        </w:rPr>
      </w:pPr>
      <w:r>
        <w:rPr>
          <w:rFonts w:ascii="Arial Nova" w:hAnsi="Arial Nova"/>
          <w:b/>
          <w:bCs/>
        </w:rPr>
        <w:t xml:space="preserve">For members </w:t>
      </w:r>
      <w:r w:rsidR="00DF6A38">
        <w:rPr>
          <w:rFonts w:ascii="Arial Nova" w:hAnsi="Arial Nova"/>
          <w:b/>
          <w:bCs/>
        </w:rPr>
        <w:t>who</w:t>
      </w:r>
      <w:r>
        <w:rPr>
          <w:rFonts w:ascii="Arial Nova" w:hAnsi="Arial Nova"/>
          <w:b/>
          <w:bCs/>
        </w:rPr>
        <w:t xml:space="preserve"> do not have an email address on file with the congregation</w:t>
      </w:r>
      <w:r w:rsidRPr="00915C04">
        <w:rPr>
          <w:rFonts w:ascii="Arial Nova" w:hAnsi="Arial Nova"/>
        </w:rPr>
        <w:t>.</w:t>
      </w:r>
      <w:r>
        <w:rPr>
          <w:rFonts w:ascii="Arial Nova" w:hAnsi="Arial Nova"/>
        </w:rPr>
        <w:t xml:space="preserve"> </w:t>
      </w:r>
      <w:r w:rsidR="00CF38D0">
        <w:rPr>
          <w:rFonts w:ascii="Arial Nova" w:hAnsi="Arial Nova"/>
        </w:rPr>
        <w:t>At least three weeks</w:t>
      </w:r>
      <w:r w:rsidR="00BE7B53">
        <w:rPr>
          <w:rFonts w:ascii="Arial Nova" w:hAnsi="Arial Nova"/>
        </w:rPr>
        <w:t xml:space="preserve"> (21) days</w:t>
      </w:r>
      <w:r>
        <w:rPr>
          <w:rFonts w:ascii="Arial Nova" w:hAnsi="Arial Nova"/>
        </w:rPr>
        <w:t xml:space="preserve"> before the meeting, the congregation </w:t>
      </w:r>
      <w:r w:rsidR="00BE7B53">
        <w:rPr>
          <w:rFonts w:ascii="Arial Nova" w:hAnsi="Arial Nova"/>
        </w:rPr>
        <w:t>should consider sending</w:t>
      </w:r>
      <w:r>
        <w:rPr>
          <w:rFonts w:ascii="Arial Nova" w:hAnsi="Arial Nova"/>
        </w:rPr>
        <w:t xml:space="preserve"> any member</w:t>
      </w:r>
      <w:r w:rsidR="00EB657E">
        <w:rPr>
          <w:rFonts w:ascii="Arial Nova" w:hAnsi="Arial Nova"/>
        </w:rPr>
        <w:t>,</w:t>
      </w:r>
      <w:r>
        <w:rPr>
          <w:rFonts w:ascii="Arial Nova" w:hAnsi="Arial Nova"/>
        </w:rPr>
        <w:t xml:space="preserve"> who does not have an email address on file with the congregation</w:t>
      </w:r>
      <w:r w:rsidR="00EB657E">
        <w:rPr>
          <w:rFonts w:ascii="Arial Nova" w:hAnsi="Arial Nova"/>
        </w:rPr>
        <w:t>,</w:t>
      </w:r>
      <w:r>
        <w:rPr>
          <w:rFonts w:ascii="Arial Nova" w:hAnsi="Arial Nova"/>
        </w:rPr>
        <w:t xml:space="preserve"> a written notice</w:t>
      </w:r>
      <w:r w:rsidR="007940CF">
        <w:rPr>
          <w:rFonts w:ascii="Arial Nova" w:hAnsi="Arial Nova"/>
        </w:rPr>
        <w:t>,</w:t>
      </w:r>
      <w:r>
        <w:rPr>
          <w:rFonts w:ascii="Arial Nova" w:hAnsi="Arial Nova"/>
        </w:rPr>
        <w:t xml:space="preserve"> that incorporates all of the information described in Paragraph 2(c)</w:t>
      </w:r>
      <w:r w:rsidR="00F40866">
        <w:rPr>
          <w:rFonts w:ascii="Arial Nova" w:hAnsi="Arial Nova"/>
        </w:rPr>
        <w:t xml:space="preserve"> below,</w:t>
      </w:r>
      <w:r>
        <w:rPr>
          <w:rFonts w:ascii="Arial Nova" w:hAnsi="Arial Nova"/>
        </w:rPr>
        <w:t xml:space="preserve"> by regular mail. </w:t>
      </w:r>
    </w:p>
    <w:p w14:paraId="2743A431" w14:textId="1B505356" w:rsidR="00E56215" w:rsidRDefault="003A3A7C" w:rsidP="004A10CE">
      <w:pPr>
        <w:pStyle w:val="ListParagraph"/>
        <w:numPr>
          <w:ilvl w:val="0"/>
          <w:numId w:val="12"/>
        </w:numPr>
        <w:spacing w:after="120" w:line="240" w:lineRule="auto"/>
        <w:ind w:left="714" w:hanging="357"/>
        <w:contextualSpacing w:val="0"/>
        <w:jc w:val="both"/>
        <w:rPr>
          <w:rFonts w:ascii="Arial Nova" w:hAnsi="Arial Nova"/>
        </w:rPr>
      </w:pPr>
      <w:r>
        <w:rPr>
          <w:rFonts w:ascii="Arial Nova" w:hAnsi="Arial Nova"/>
          <w:b/>
          <w:bCs/>
        </w:rPr>
        <w:t>Necessary</w:t>
      </w:r>
      <w:r w:rsidR="00F40866" w:rsidRPr="00F40866">
        <w:rPr>
          <w:rFonts w:ascii="Arial Nova" w:hAnsi="Arial Nova"/>
          <w:b/>
          <w:bCs/>
        </w:rPr>
        <w:t xml:space="preserve"> information in the Notice of Meeting</w:t>
      </w:r>
      <w:r w:rsidR="00E56215">
        <w:rPr>
          <w:rFonts w:ascii="Arial Nova" w:hAnsi="Arial Nova"/>
        </w:rPr>
        <w:t xml:space="preserve">. </w:t>
      </w:r>
      <w:r w:rsidR="00F40866">
        <w:rPr>
          <w:rFonts w:ascii="Arial Nova" w:hAnsi="Arial Nova"/>
        </w:rPr>
        <w:t xml:space="preserve">The notice of the meeting </w:t>
      </w:r>
      <w:r w:rsidR="008A7A8C">
        <w:rPr>
          <w:rFonts w:ascii="Arial Nova" w:hAnsi="Arial Nova"/>
        </w:rPr>
        <w:t xml:space="preserve">should </w:t>
      </w:r>
      <w:r w:rsidR="00F40866">
        <w:rPr>
          <w:rFonts w:ascii="Arial Nova" w:hAnsi="Arial Nova"/>
        </w:rPr>
        <w:t xml:space="preserve">provide the following information.   </w:t>
      </w:r>
    </w:p>
    <w:p w14:paraId="0D1FA239" w14:textId="343E1C74" w:rsidR="00E56215" w:rsidRDefault="00E56215" w:rsidP="004A2AEC">
      <w:pPr>
        <w:pStyle w:val="ListParagraph"/>
        <w:numPr>
          <w:ilvl w:val="1"/>
          <w:numId w:val="12"/>
        </w:numPr>
        <w:spacing w:after="120" w:line="240" w:lineRule="auto"/>
        <w:ind w:left="1434" w:hanging="357"/>
        <w:contextualSpacing w:val="0"/>
        <w:jc w:val="both"/>
        <w:rPr>
          <w:rFonts w:ascii="Arial Nova" w:hAnsi="Arial Nova"/>
        </w:rPr>
      </w:pPr>
      <w:r>
        <w:rPr>
          <w:rFonts w:ascii="Arial Nova" w:hAnsi="Arial Nova"/>
        </w:rPr>
        <w:t xml:space="preserve">The </w:t>
      </w:r>
      <w:r w:rsidR="00F40866" w:rsidRPr="00F40866">
        <w:rPr>
          <w:rFonts w:ascii="Arial Nova" w:hAnsi="Arial Nova"/>
          <w:b/>
          <w:bCs/>
        </w:rPr>
        <w:t xml:space="preserve">date </w:t>
      </w:r>
      <w:r w:rsidR="00F40866">
        <w:rPr>
          <w:rFonts w:ascii="Arial Nova" w:hAnsi="Arial Nova"/>
        </w:rPr>
        <w:t xml:space="preserve">and the </w:t>
      </w:r>
      <w:r w:rsidR="00F40866" w:rsidRPr="00F40866">
        <w:rPr>
          <w:rFonts w:ascii="Arial Nova" w:hAnsi="Arial Nova"/>
          <w:b/>
          <w:bCs/>
        </w:rPr>
        <w:t xml:space="preserve">time </w:t>
      </w:r>
      <w:r w:rsidR="00F40866">
        <w:rPr>
          <w:rFonts w:ascii="Arial Nova" w:hAnsi="Arial Nova"/>
        </w:rPr>
        <w:t xml:space="preserve">of the meeting and its estimated duration. </w:t>
      </w:r>
    </w:p>
    <w:p w14:paraId="1DCFE74A" w14:textId="39FA0759" w:rsidR="00F40866" w:rsidRDefault="00F40866" w:rsidP="004A2AEC">
      <w:pPr>
        <w:pStyle w:val="ListParagraph"/>
        <w:numPr>
          <w:ilvl w:val="1"/>
          <w:numId w:val="12"/>
        </w:numPr>
        <w:spacing w:after="120" w:line="240" w:lineRule="auto"/>
        <w:ind w:left="1434" w:hanging="357"/>
        <w:contextualSpacing w:val="0"/>
        <w:jc w:val="both"/>
        <w:rPr>
          <w:rFonts w:ascii="Arial Nova" w:hAnsi="Arial Nova"/>
        </w:rPr>
      </w:pPr>
      <w:r>
        <w:rPr>
          <w:rFonts w:ascii="Arial Nova" w:hAnsi="Arial Nova"/>
        </w:rPr>
        <w:t xml:space="preserve">The notice does not have to specify a </w:t>
      </w:r>
      <w:r w:rsidRPr="00F40866">
        <w:rPr>
          <w:rFonts w:ascii="Arial Nova" w:hAnsi="Arial Nova"/>
          <w:b/>
          <w:bCs/>
        </w:rPr>
        <w:t>place for the meeting</w:t>
      </w:r>
      <w:r>
        <w:rPr>
          <w:rFonts w:ascii="Arial Nova" w:hAnsi="Arial Nova"/>
        </w:rPr>
        <w:t xml:space="preserve">, unless it is a hybrid meeting, whereby some participants participate at an </w:t>
      </w:r>
      <w:r w:rsidRPr="00704E89">
        <w:rPr>
          <w:rFonts w:ascii="Arial Nova" w:hAnsi="Arial Nova"/>
        </w:rPr>
        <w:t>in</w:t>
      </w:r>
      <w:r w:rsidR="00B807D0" w:rsidRPr="00704E89">
        <w:rPr>
          <w:rFonts w:ascii="Arial Nova" w:hAnsi="Arial Nova"/>
        </w:rPr>
        <w:t>-</w:t>
      </w:r>
      <w:r w:rsidRPr="00704E89">
        <w:rPr>
          <w:rFonts w:ascii="Arial Nova" w:hAnsi="Arial Nova"/>
        </w:rPr>
        <w:t>person</w:t>
      </w:r>
      <w:r>
        <w:rPr>
          <w:rFonts w:ascii="Arial Nova" w:hAnsi="Arial Nova"/>
        </w:rPr>
        <w:t xml:space="preserve"> meeting at a specified location. </w:t>
      </w:r>
      <w:r w:rsidR="004A2AEC">
        <w:rPr>
          <w:rFonts w:ascii="Arial Nova" w:hAnsi="Arial Nova"/>
        </w:rPr>
        <w:t>The</w:t>
      </w:r>
      <w:r>
        <w:rPr>
          <w:rFonts w:ascii="Arial Nova" w:hAnsi="Arial Nova"/>
        </w:rPr>
        <w:t xml:space="preserve"> location</w:t>
      </w:r>
      <w:r w:rsidR="004A2AEC">
        <w:rPr>
          <w:rFonts w:ascii="Arial Nova" w:hAnsi="Arial Nova"/>
        </w:rPr>
        <w:t xml:space="preserve"> of </w:t>
      </w:r>
      <w:r w:rsidR="000315B8">
        <w:rPr>
          <w:rFonts w:ascii="Arial Nova" w:hAnsi="Arial Nova"/>
        </w:rPr>
        <w:t>in-person</w:t>
      </w:r>
      <w:r w:rsidR="004A2AEC">
        <w:rPr>
          <w:rFonts w:ascii="Arial Nova" w:hAnsi="Arial Nova"/>
        </w:rPr>
        <w:t xml:space="preserve"> meeting</w:t>
      </w:r>
      <w:r>
        <w:rPr>
          <w:rFonts w:ascii="Arial Nova" w:hAnsi="Arial Nova"/>
        </w:rPr>
        <w:t xml:space="preserve"> must </w:t>
      </w:r>
      <w:r w:rsidR="00BE7B53">
        <w:rPr>
          <w:rFonts w:ascii="Arial Nova" w:hAnsi="Arial Nova"/>
        </w:rPr>
        <w:t xml:space="preserve">then </w:t>
      </w:r>
      <w:r>
        <w:rPr>
          <w:rFonts w:ascii="Arial Nova" w:hAnsi="Arial Nova"/>
        </w:rPr>
        <w:t xml:space="preserve">be specified. </w:t>
      </w:r>
    </w:p>
    <w:p w14:paraId="3C6700EE" w14:textId="136A94D8" w:rsidR="00C96CB4" w:rsidRDefault="00F40866" w:rsidP="004A2AEC">
      <w:pPr>
        <w:pStyle w:val="ListParagraph"/>
        <w:numPr>
          <w:ilvl w:val="1"/>
          <w:numId w:val="12"/>
        </w:numPr>
        <w:spacing w:after="120" w:line="240" w:lineRule="auto"/>
        <w:ind w:left="1434" w:hanging="357"/>
        <w:contextualSpacing w:val="0"/>
        <w:jc w:val="both"/>
        <w:rPr>
          <w:rFonts w:ascii="Arial Nova" w:hAnsi="Arial Nova"/>
        </w:rPr>
      </w:pPr>
      <w:r w:rsidRPr="00F40866">
        <w:rPr>
          <w:rFonts w:ascii="Arial Nova" w:hAnsi="Arial Nova"/>
          <w:b/>
          <w:bCs/>
        </w:rPr>
        <w:t>Registration</w:t>
      </w:r>
      <w:r>
        <w:rPr>
          <w:rFonts w:ascii="Arial Nova" w:hAnsi="Arial Nova"/>
        </w:rPr>
        <w:t>. To participate in</w:t>
      </w:r>
      <w:r w:rsidR="008A7A8C">
        <w:rPr>
          <w:rFonts w:ascii="Arial Nova" w:hAnsi="Arial Nova"/>
        </w:rPr>
        <w:t xml:space="preserve"> the online</w:t>
      </w:r>
      <w:r w:rsidR="00C96CB4">
        <w:rPr>
          <w:rFonts w:ascii="Arial Nova" w:hAnsi="Arial Nova"/>
        </w:rPr>
        <w:t xml:space="preserve"> AGM,</w:t>
      </w:r>
      <w:r>
        <w:rPr>
          <w:rFonts w:ascii="Arial Nova" w:hAnsi="Arial Nova"/>
        </w:rPr>
        <w:t xml:space="preserve"> a member must register</w:t>
      </w:r>
      <w:r w:rsidR="00BA146D">
        <w:rPr>
          <w:rFonts w:ascii="Arial Nova" w:hAnsi="Arial Nova"/>
        </w:rPr>
        <w:t xml:space="preserve"> so that an invitation to the online meeting can be sent to him/her</w:t>
      </w:r>
      <w:r>
        <w:rPr>
          <w:rFonts w:ascii="Arial Nova" w:hAnsi="Arial Nova"/>
        </w:rPr>
        <w:t xml:space="preserve">. </w:t>
      </w:r>
    </w:p>
    <w:p w14:paraId="72A93B64" w14:textId="77207238" w:rsidR="00C96CB4" w:rsidRPr="006D202B" w:rsidRDefault="00BA146D" w:rsidP="00651B56">
      <w:pPr>
        <w:pStyle w:val="ListParagraph"/>
        <w:numPr>
          <w:ilvl w:val="2"/>
          <w:numId w:val="12"/>
        </w:numPr>
        <w:spacing w:after="120" w:line="240" w:lineRule="auto"/>
        <w:ind w:left="1712" w:hanging="181"/>
        <w:contextualSpacing w:val="0"/>
        <w:jc w:val="both"/>
        <w:rPr>
          <w:rFonts w:ascii="Arial Nova" w:hAnsi="Arial Nova"/>
        </w:rPr>
      </w:pPr>
      <w:r w:rsidRPr="006D202B">
        <w:rPr>
          <w:rFonts w:ascii="Arial Nova" w:hAnsi="Arial Nova"/>
        </w:rPr>
        <w:t xml:space="preserve">Registration can be as simple as asking the member to </w:t>
      </w:r>
      <w:r w:rsidR="00BE7B53" w:rsidRPr="006D202B">
        <w:rPr>
          <w:rFonts w:ascii="Arial Nova" w:hAnsi="Arial Nova"/>
        </w:rPr>
        <w:t xml:space="preserve">simply </w:t>
      </w:r>
      <w:r w:rsidRPr="006D202B">
        <w:rPr>
          <w:rFonts w:ascii="Arial Nova" w:hAnsi="Arial Nova"/>
        </w:rPr>
        <w:t xml:space="preserve">reply to </w:t>
      </w:r>
      <w:r w:rsidR="00BE7B53" w:rsidRPr="006D202B">
        <w:rPr>
          <w:rFonts w:ascii="Arial Nova" w:hAnsi="Arial Nova"/>
        </w:rPr>
        <w:t xml:space="preserve">the congregation’s email giving notice of </w:t>
      </w:r>
      <w:r w:rsidR="006D202B" w:rsidRPr="006D202B">
        <w:rPr>
          <w:rFonts w:ascii="Arial Nova" w:hAnsi="Arial Nova"/>
        </w:rPr>
        <w:t xml:space="preserve">the </w:t>
      </w:r>
      <w:r w:rsidRPr="006D202B">
        <w:rPr>
          <w:rFonts w:ascii="Arial Nova" w:hAnsi="Arial Nova"/>
        </w:rPr>
        <w:t>meeting with a statement that he/she would like to participate in the online meeting</w:t>
      </w:r>
      <w:r w:rsidR="004A2AEC" w:rsidRPr="006D202B">
        <w:rPr>
          <w:rFonts w:ascii="Arial Nova" w:hAnsi="Arial Nova"/>
        </w:rPr>
        <w:t xml:space="preserve">. </w:t>
      </w:r>
      <w:r w:rsidR="006D202B" w:rsidRPr="006D202B">
        <w:rPr>
          <w:rFonts w:ascii="Arial Nova" w:hAnsi="Arial Nova"/>
        </w:rPr>
        <w:t xml:space="preserve">The </w:t>
      </w:r>
      <w:r w:rsidR="006D202B">
        <w:rPr>
          <w:rFonts w:ascii="Arial Nova" w:hAnsi="Arial Nova"/>
        </w:rPr>
        <w:t xml:space="preserve">response </w:t>
      </w:r>
      <w:r w:rsidR="004A2AEC" w:rsidRPr="006D202B">
        <w:rPr>
          <w:rFonts w:ascii="Arial Nova" w:hAnsi="Arial Nova"/>
        </w:rPr>
        <w:t xml:space="preserve">should provide the names of </w:t>
      </w:r>
      <w:r w:rsidR="008A7A8C" w:rsidRPr="006D202B">
        <w:rPr>
          <w:rFonts w:ascii="Arial Nova" w:hAnsi="Arial Nova"/>
        </w:rPr>
        <w:t>any ot</w:t>
      </w:r>
      <w:r w:rsidR="004A2AEC" w:rsidRPr="006D202B">
        <w:rPr>
          <w:rFonts w:ascii="Arial Nova" w:hAnsi="Arial Nova"/>
        </w:rPr>
        <w:t>he</w:t>
      </w:r>
      <w:r w:rsidR="008A7A8C" w:rsidRPr="006D202B">
        <w:rPr>
          <w:rFonts w:ascii="Arial Nova" w:hAnsi="Arial Nova"/>
        </w:rPr>
        <w:t>r</w:t>
      </w:r>
      <w:r w:rsidR="004A2AEC" w:rsidRPr="006D202B">
        <w:rPr>
          <w:rFonts w:ascii="Arial Nova" w:hAnsi="Arial Nova"/>
        </w:rPr>
        <w:t xml:space="preserve"> members</w:t>
      </w:r>
      <w:r w:rsidR="008A7A8C" w:rsidRPr="006D202B">
        <w:rPr>
          <w:rFonts w:ascii="Arial Nova" w:hAnsi="Arial Nova"/>
        </w:rPr>
        <w:t xml:space="preserve"> </w:t>
      </w:r>
      <w:r w:rsidR="008A7A8C" w:rsidRPr="00704E89">
        <w:rPr>
          <w:rFonts w:ascii="Arial Nova" w:hAnsi="Arial Nova"/>
        </w:rPr>
        <w:t>(i</w:t>
      </w:r>
      <w:r w:rsidR="00704E89" w:rsidRPr="00704E89">
        <w:rPr>
          <w:rFonts w:ascii="Arial Nova" w:hAnsi="Arial Nova"/>
        </w:rPr>
        <w:t>.</w:t>
      </w:r>
      <w:r w:rsidR="008A7A8C" w:rsidRPr="00704E89">
        <w:rPr>
          <w:rFonts w:ascii="Arial Nova" w:hAnsi="Arial Nova"/>
        </w:rPr>
        <w:t>e</w:t>
      </w:r>
      <w:r w:rsidR="00704E89">
        <w:rPr>
          <w:rFonts w:ascii="Arial Nova" w:hAnsi="Arial Nova"/>
        </w:rPr>
        <w:t>.</w:t>
      </w:r>
      <w:r w:rsidR="008A7A8C" w:rsidRPr="006D202B">
        <w:rPr>
          <w:rFonts w:ascii="Arial Nova" w:hAnsi="Arial Nova"/>
        </w:rPr>
        <w:t>: spouse) who</w:t>
      </w:r>
      <w:r w:rsidR="004A2AEC" w:rsidRPr="006D202B">
        <w:rPr>
          <w:rFonts w:ascii="Arial Nova" w:hAnsi="Arial Nova"/>
        </w:rPr>
        <w:t xml:space="preserve"> will be </w:t>
      </w:r>
      <w:r w:rsidR="00C96CB4" w:rsidRPr="006D202B">
        <w:rPr>
          <w:rFonts w:ascii="Arial Nova" w:hAnsi="Arial Nova"/>
        </w:rPr>
        <w:t>sharing the member’s computer/tablet screen</w:t>
      </w:r>
      <w:r w:rsidR="008A7A8C" w:rsidRPr="006D202B">
        <w:rPr>
          <w:rFonts w:ascii="Arial Nova" w:hAnsi="Arial Nova"/>
        </w:rPr>
        <w:t xml:space="preserve"> and participating in the meeting. </w:t>
      </w:r>
      <w:r w:rsidR="004A2AEC" w:rsidRPr="006D202B">
        <w:rPr>
          <w:rFonts w:ascii="Arial Nova" w:hAnsi="Arial Nova"/>
        </w:rPr>
        <w:t xml:space="preserve">  </w:t>
      </w:r>
    </w:p>
    <w:p w14:paraId="4296C47E" w14:textId="0B7442D2" w:rsidR="00E16439" w:rsidRDefault="00E16439" w:rsidP="008A7A8C">
      <w:pPr>
        <w:pStyle w:val="ListParagraph"/>
        <w:numPr>
          <w:ilvl w:val="2"/>
          <w:numId w:val="12"/>
        </w:numPr>
        <w:spacing w:after="120" w:line="240" w:lineRule="auto"/>
        <w:ind w:left="1712" w:hanging="181"/>
        <w:contextualSpacing w:val="0"/>
        <w:jc w:val="both"/>
        <w:rPr>
          <w:rFonts w:ascii="Arial Nova" w:hAnsi="Arial Nova"/>
        </w:rPr>
      </w:pPr>
      <w:r>
        <w:rPr>
          <w:rFonts w:ascii="Arial Nova" w:hAnsi="Arial Nova"/>
        </w:rPr>
        <w:t xml:space="preserve">The notice should specify that an individual can participate in a ZOOM meeting with a telephone. </w:t>
      </w:r>
      <w:r w:rsidR="000315B8">
        <w:rPr>
          <w:rFonts w:ascii="Arial Nova" w:hAnsi="Arial Nova"/>
        </w:rPr>
        <w:t>ZOOM provides dial in telephone numbers. The participant dials the number,</w:t>
      </w:r>
      <w:r>
        <w:rPr>
          <w:rFonts w:ascii="Arial Nova" w:hAnsi="Arial Nova"/>
        </w:rPr>
        <w:t xml:space="preserve"> enter</w:t>
      </w:r>
      <w:r w:rsidR="000315B8">
        <w:rPr>
          <w:rFonts w:ascii="Arial Nova" w:hAnsi="Arial Nova"/>
        </w:rPr>
        <w:t>s</w:t>
      </w:r>
      <w:r>
        <w:rPr>
          <w:rFonts w:ascii="Arial Nova" w:hAnsi="Arial Nova"/>
        </w:rPr>
        <w:t xml:space="preserve"> a passcode and </w:t>
      </w:r>
      <w:r w:rsidR="00ED4372">
        <w:rPr>
          <w:rFonts w:ascii="Arial Nova" w:hAnsi="Arial Nova"/>
        </w:rPr>
        <w:t xml:space="preserve">then </w:t>
      </w:r>
      <w:r>
        <w:rPr>
          <w:rFonts w:ascii="Arial Nova" w:hAnsi="Arial Nova"/>
        </w:rPr>
        <w:t>join</w:t>
      </w:r>
      <w:r w:rsidR="00ED4372">
        <w:rPr>
          <w:rFonts w:ascii="Arial Nova" w:hAnsi="Arial Nova"/>
        </w:rPr>
        <w:t>s</w:t>
      </w:r>
      <w:r>
        <w:rPr>
          <w:rFonts w:ascii="Arial Nova" w:hAnsi="Arial Nova"/>
        </w:rPr>
        <w:t xml:space="preserve"> the meeting. The participant will hear all other participants and they will hear him/her. </w:t>
      </w:r>
    </w:p>
    <w:p w14:paraId="7075D005" w14:textId="36571A01" w:rsidR="00C96CB4" w:rsidRDefault="00C96CB4" w:rsidP="008A7A8C">
      <w:pPr>
        <w:pStyle w:val="ListParagraph"/>
        <w:numPr>
          <w:ilvl w:val="2"/>
          <w:numId w:val="12"/>
        </w:numPr>
        <w:spacing w:after="120" w:line="240" w:lineRule="auto"/>
        <w:ind w:left="1712" w:hanging="181"/>
        <w:contextualSpacing w:val="0"/>
        <w:jc w:val="both"/>
        <w:rPr>
          <w:rFonts w:ascii="Arial Nova" w:hAnsi="Arial Nova"/>
        </w:rPr>
      </w:pPr>
      <w:r>
        <w:rPr>
          <w:rFonts w:ascii="Arial Nova" w:hAnsi="Arial Nova"/>
        </w:rPr>
        <w:t>The notice should specify a date and time the registrations must be received so that ZOOM invitations can be scheduled. A suggested deadline is that the request</w:t>
      </w:r>
      <w:r w:rsidR="00ED4372">
        <w:rPr>
          <w:rFonts w:ascii="Arial Nova" w:hAnsi="Arial Nova"/>
        </w:rPr>
        <w:t>s</w:t>
      </w:r>
      <w:r>
        <w:rPr>
          <w:rFonts w:ascii="Arial Nova" w:hAnsi="Arial Nova"/>
        </w:rPr>
        <w:t xml:space="preserve"> for registration </w:t>
      </w:r>
      <w:r w:rsidR="00ED4372">
        <w:rPr>
          <w:rFonts w:ascii="Arial Nova" w:hAnsi="Arial Nova"/>
        </w:rPr>
        <w:t>should be 6</w:t>
      </w:r>
      <w:r>
        <w:rPr>
          <w:rFonts w:ascii="Arial Nova" w:hAnsi="Arial Nova"/>
        </w:rPr>
        <w:t xml:space="preserve">:00 PM </w:t>
      </w:r>
      <w:r w:rsidR="004B0501">
        <w:rPr>
          <w:rFonts w:ascii="Arial Nova" w:hAnsi="Arial Nova"/>
        </w:rPr>
        <w:t xml:space="preserve">on </w:t>
      </w:r>
      <w:r>
        <w:rPr>
          <w:rFonts w:ascii="Arial Nova" w:hAnsi="Arial Nova"/>
        </w:rPr>
        <w:t>the day before the meeting.</w:t>
      </w:r>
      <w:r w:rsidR="00ED4372">
        <w:rPr>
          <w:rFonts w:ascii="Arial Nova" w:hAnsi="Arial Nova"/>
        </w:rPr>
        <w:t xml:space="preserve"> The deadline for meetings held on a Sunday could be 6:00 PM </w:t>
      </w:r>
      <w:r w:rsidR="004B0501">
        <w:rPr>
          <w:rFonts w:ascii="Arial Nova" w:hAnsi="Arial Nova"/>
        </w:rPr>
        <w:t xml:space="preserve">on the </w:t>
      </w:r>
      <w:r w:rsidR="00ED4372">
        <w:rPr>
          <w:rFonts w:ascii="Arial Nova" w:hAnsi="Arial Nova"/>
        </w:rPr>
        <w:t xml:space="preserve">Friday before the meeting. </w:t>
      </w:r>
      <w:r>
        <w:rPr>
          <w:rFonts w:ascii="Arial Nova" w:hAnsi="Arial Nova"/>
        </w:rPr>
        <w:t xml:space="preserve"> </w:t>
      </w:r>
    </w:p>
    <w:p w14:paraId="7001C308" w14:textId="32CABAC4" w:rsidR="00F40866" w:rsidRDefault="004A2AEC" w:rsidP="00C96CB4">
      <w:pPr>
        <w:pStyle w:val="ListParagraph"/>
        <w:spacing w:after="120" w:line="240" w:lineRule="auto"/>
        <w:ind w:left="1434"/>
        <w:contextualSpacing w:val="0"/>
        <w:jc w:val="both"/>
        <w:rPr>
          <w:rFonts w:ascii="Arial Nova" w:hAnsi="Arial Nova"/>
        </w:rPr>
      </w:pPr>
      <w:r>
        <w:rPr>
          <w:rFonts w:ascii="Arial Nova" w:hAnsi="Arial Nova"/>
        </w:rPr>
        <w:t xml:space="preserve">If the meeting is a hybrid meeting, members wishing to attend in person should be directed to call or email the church office, or designated congregational officer, to request registration </w:t>
      </w:r>
      <w:r w:rsidR="005D10AA">
        <w:rPr>
          <w:rFonts w:ascii="Arial Nova" w:hAnsi="Arial Nova"/>
        </w:rPr>
        <w:t>for</w:t>
      </w:r>
      <w:r>
        <w:rPr>
          <w:rFonts w:ascii="Arial Nova" w:hAnsi="Arial Nova"/>
        </w:rPr>
        <w:t xml:space="preserve"> the in-person meeting. </w:t>
      </w:r>
      <w:r w:rsidR="00C96CB4">
        <w:rPr>
          <w:rFonts w:ascii="Arial Nova" w:hAnsi="Arial Nova"/>
        </w:rPr>
        <w:t xml:space="preserve">Registration </w:t>
      </w:r>
      <w:r w:rsidR="00800F68">
        <w:rPr>
          <w:rFonts w:ascii="Arial Nova" w:hAnsi="Arial Nova"/>
        </w:rPr>
        <w:t xml:space="preserve">for the in-person meeting </w:t>
      </w:r>
      <w:r w:rsidR="008A7A8C">
        <w:rPr>
          <w:rFonts w:ascii="Arial Nova" w:hAnsi="Arial Nova"/>
        </w:rPr>
        <w:t xml:space="preserve">should </w:t>
      </w:r>
      <w:r w:rsidR="00800F68">
        <w:rPr>
          <w:rFonts w:ascii="Arial Nova" w:hAnsi="Arial Nova"/>
        </w:rPr>
        <w:t>be on a first come first served basis.</w:t>
      </w:r>
      <w:r w:rsidR="005D10AA">
        <w:rPr>
          <w:rFonts w:ascii="Arial Nova" w:hAnsi="Arial Nova"/>
        </w:rPr>
        <w:t xml:space="preserve"> All COVID-19 protocols will be followed during the meeting, including social distancing and the wearing of masks.</w:t>
      </w:r>
      <w:r w:rsidR="00800F68">
        <w:rPr>
          <w:rFonts w:ascii="Arial Nova" w:hAnsi="Arial Nova"/>
        </w:rPr>
        <w:t xml:space="preserve"> </w:t>
      </w:r>
      <w:r w:rsidR="005D10AA">
        <w:rPr>
          <w:rFonts w:ascii="Arial Nova" w:hAnsi="Arial Nova"/>
        </w:rPr>
        <w:t xml:space="preserve">The </w:t>
      </w:r>
      <w:r w:rsidR="00800F68">
        <w:rPr>
          <w:rFonts w:ascii="Arial Nova" w:hAnsi="Arial Nova"/>
        </w:rPr>
        <w:t xml:space="preserve">cut-off date for in-person </w:t>
      </w:r>
      <w:r w:rsidR="005D10AA">
        <w:rPr>
          <w:rFonts w:ascii="Arial Nova" w:hAnsi="Arial Nova"/>
        </w:rPr>
        <w:t xml:space="preserve">meeting should </w:t>
      </w:r>
      <w:r w:rsidR="005D10AA" w:rsidRPr="00704E89">
        <w:rPr>
          <w:rFonts w:ascii="Arial Nova" w:hAnsi="Arial Nova"/>
        </w:rPr>
        <w:t xml:space="preserve">be the same </w:t>
      </w:r>
      <w:r w:rsidR="004A7A89" w:rsidRPr="00704E89">
        <w:rPr>
          <w:rFonts w:ascii="Arial Nova" w:hAnsi="Arial Nova"/>
        </w:rPr>
        <w:t>as</w:t>
      </w:r>
      <w:r w:rsidR="00800F68" w:rsidRPr="00704E89">
        <w:rPr>
          <w:rFonts w:ascii="Arial Nova" w:hAnsi="Arial Nova"/>
        </w:rPr>
        <w:t xml:space="preserve"> (iii)</w:t>
      </w:r>
      <w:r w:rsidR="00800F68">
        <w:rPr>
          <w:rFonts w:ascii="Arial Nova" w:hAnsi="Arial Nova"/>
        </w:rPr>
        <w:t xml:space="preserve"> above.  </w:t>
      </w:r>
    </w:p>
    <w:p w14:paraId="52D36EF8" w14:textId="3FD93815" w:rsidR="00D71479" w:rsidRDefault="004A2AEC" w:rsidP="004A10CE">
      <w:pPr>
        <w:pStyle w:val="ListParagraph"/>
        <w:numPr>
          <w:ilvl w:val="1"/>
          <w:numId w:val="12"/>
        </w:numPr>
        <w:spacing w:after="120" w:line="240" w:lineRule="auto"/>
        <w:ind w:left="1434" w:hanging="357"/>
        <w:contextualSpacing w:val="0"/>
        <w:jc w:val="both"/>
        <w:rPr>
          <w:rFonts w:ascii="Arial Nova" w:hAnsi="Arial Nova"/>
        </w:rPr>
      </w:pPr>
      <w:r w:rsidRPr="004A2AEC">
        <w:rPr>
          <w:rFonts w:ascii="Arial Nova" w:hAnsi="Arial Nova"/>
          <w:b/>
          <w:bCs/>
        </w:rPr>
        <w:t>Bulletin of Reports</w:t>
      </w:r>
      <w:r>
        <w:rPr>
          <w:rFonts w:ascii="Arial Nova" w:hAnsi="Arial Nova"/>
        </w:rPr>
        <w:t xml:space="preserve">. </w:t>
      </w:r>
      <w:r w:rsidR="004A10CE">
        <w:rPr>
          <w:rFonts w:ascii="Arial Nova" w:hAnsi="Arial Nova"/>
        </w:rPr>
        <w:t>T</w:t>
      </w:r>
      <w:r w:rsidR="00E56215">
        <w:rPr>
          <w:rFonts w:ascii="Arial Nova" w:hAnsi="Arial Nova"/>
        </w:rPr>
        <w:t xml:space="preserve">he notice should specify that </w:t>
      </w:r>
      <w:r w:rsidR="00CF38D0">
        <w:rPr>
          <w:rFonts w:ascii="Arial Nova" w:hAnsi="Arial Nova"/>
        </w:rPr>
        <w:t xml:space="preserve">an electronic copy </w:t>
      </w:r>
      <w:r w:rsidR="00800F68">
        <w:rPr>
          <w:rFonts w:ascii="Arial Nova" w:hAnsi="Arial Nova"/>
        </w:rPr>
        <w:t xml:space="preserve">(PDF file) </w:t>
      </w:r>
      <w:r w:rsidR="00CF38D0">
        <w:rPr>
          <w:rFonts w:ascii="Arial Nova" w:hAnsi="Arial Nova"/>
        </w:rPr>
        <w:t>of the b</w:t>
      </w:r>
      <w:r>
        <w:rPr>
          <w:rFonts w:ascii="Arial Nova" w:hAnsi="Arial Nova"/>
        </w:rPr>
        <w:t xml:space="preserve">ulletin of </w:t>
      </w:r>
      <w:r w:rsidR="00CF38D0">
        <w:rPr>
          <w:rFonts w:ascii="Arial Nova" w:hAnsi="Arial Nova"/>
        </w:rPr>
        <w:t>r</w:t>
      </w:r>
      <w:r>
        <w:rPr>
          <w:rFonts w:ascii="Arial Nova" w:hAnsi="Arial Nova"/>
        </w:rPr>
        <w:t xml:space="preserve">eports for the meeting </w:t>
      </w:r>
      <w:r w:rsidR="00CF38D0">
        <w:rPr>
          <w:rFonts w:ascii="Arial Nova" w:hAnsi="Arial Nova"/>
        </w:rPr>
        <w:t>will</w:t>
      </w:r>
      <w:r>
        <w:rPr>
          <w:rFonts w:ascii="Arial Nova" w:hAnsi="Arial Nova"/>
        </w:rPr>
        <w:t xml:space="preserve"> </w:t>
      </w:r>
      <w:r w:rsidR="00800F68">
        <w:rPr>
          <w:rFonts w:ascii="Arial Nova" w:hAnsi="Arial Nova"/>
        </w:rPr>
        <w:t xml:space="preserve">emailed </w:t>
      </w:r>
      <w:r w:rsidR="00CF38D0">
        <w:rPr>
          <w:rFonts w:ascii="Arial Nova" w:hAnsi="Arial Nova"/>
        </w:rPr>
        <w:t xml:space="preserve">a week before the meeting </w:t>
      </w:r>
      <w:r w:rsidR="00ED4372">
        <w:rPr>
          <w:rFonts w:ascii="Arial Nova" w:hAnsi="Arial Nova"/>
        </w:rPr>
        <w:t>(</w:t>
      </w:r>
      <w:r w:rsidR="00CF38D0">
        <w:rPr>
          <w:rFonts w:ascii="Arial Nova" w:hAnsi="Arial Nova"/>
        </w:rPr>
        <w:t xml:space="preserve">to all who have registered </w:t>
      </w:r>
      <w:r w:rsidR="00ED4372">
        <w:rPr>
          <w:rFonts w:ascii="Arial Nova" w:hAnsi="Arial Nova"/>
        </w:rPr>
        <w:t>on or before the day of emailing</w:t>
      </w:r>
      <w:r w:rsidR="004B0501">
        <w:rPr>
          <w:rFonts w:ascii="Arial Nova" w:hAnsi="Arial Nova"/>
        </w:rPr>
        <w:t>)</w:t>
      </w:r>
      <w:r w:rsidR="00ED4372">
        <w:rPr>
          <w:rFonts w:ascii="Arial Nova" w:hAnsi="Arial Nova"/>
        </w:rPr>
        <w:t>. Thereafter, as registrations are received and processed, an electronic bulletin of reports is emailed to the new registrant</w:t>
      </w:r>
      <w:r w:rsidR="005D10AA">
        <w:rPr>
          <w:rFonts w:ascii="Arial Nova" w:hAnsi="Arial Nova"/>
        </w:rPr>
        <w:t>s</w:t>
      </w:r>
      <w:r w:rsidR="00ED4372">
        <w:rPr>
          <w:rFonts w:ascii="Arial Nova" w:hAnsi="Arial Nova"/>
        </w:rPr>
        <w:t xml:space="preserve">. </w:t>
      </w:r>
      <w:r w:rsidR="00CF38D0">
        <w:rPr>
          <w:rFonts w:ascii="Arial Nova" w:hAnsi="Arial Nova"/>
        </w:rPr>
        <w:t xml:space="preserve"> </w:t>
      </w:r>
    </w:p>
    <w:p w14:paraId="5A53BF63" w14:textId="32A79A7F" w:rsidR="00BE7B53" w:rsidRPr="00BE7B53" w:rsidRDefault="00CF38D0" w:rsidP="00BE7B53">
      <w:pPr>
        <w:pStyle w:val="ListParagraph"/>
        <w:numPr>
          <w:ilvl w:val="1"/>
          <w:numId w:val="12"/>
        </w:numPr>
        <w:spacing w:after="120" w:line="240" w:lineRule="auto"/>
        <w:ind w:left="1434" w:hanging="357"/>
        <w:contextualSpacing w:val="0"/>
        <w:jc w:val="both"/>
        <w:rPr>
          <w:rFonts w:ascii="Arial Nova" w:hAnsi="Arial Nova"/>
        </w:rPr>
      </w:pPr>
      <w:r w:rsidRPr="00CF38D0">
        <w:rPr>
          <w:rFonts w:ascii="Arial Nova" w:hAnsi="Arial Nova"/>
          <w:b/>
          <w:bCs/>
        </w:rPr>
        <w:t>Voting</w:t>
      </w:r>
      <w:r>
        <w:rPr>
          <w:rFonts w:ascii="Arial Nova" w:hAnsi="Arial Nova"/>
        </w:rPr>
        <w:t xml:space="preserve">. </w:t>
      </w:r>
      <w:r w:rsidR="00D71479">
        <w:rPr>
          <w:rFonts w:ascii="Arial Nova" w:hAnsi="Arial Nova"/>
        </w:rPr>
        <w:t xml:space="preserve">The notice </w:t>
      </w:r>
      <w:r w:rsidR="00A642A3">
        <w:rPr>
          <w:rFonts w:ascii="Arial Nova" w:hAnsi="Arial Nova"/>
        </w:rPr>
        <w:t xml:space="preserve">of AGM </w:t>
      </w:r>
      <w:r w:rsidR="00D71479">
        <w:rPr>
          <w:rFonts w:ascii="Arial Nova" w:hAnsi="Arial Nova"/>
        </w:rPr>
        <w:t>should</w:t>
      </w:r>
      <w:r>
        <w:rPr>
          <w:rFonts w:ascii="Arial Nova" w:hAnsi="Arial Nova"/>
        </w:rPr>
        <w:t xml:space="preserve"> </w:t>
      </w:r>
      <w:r w:rsidR="00800F68">
        <w:rPr>
          <w:rFonts w:ascii="Arial Nova" w:hAnsi="Arial Nova"/>
        </w:rPr>
        <w:t xml:space="preserve">specify that members participating in the meeting will cast votes and those votes will be </w:t>
      </w:r>
      <w:r w:rsidR="00D71479">
        <w:rPr>
          <w:rFonts w:ascii="Arial Nova" w:hAnsi="Arial Nova"/>
        </w:rPr>
        <w:t xml:space="preserve">tabulated at the meeting. </w:t>
      </w:r>
      <w:r w:rsidR="00800F68">
        <w:rPr>
          <w:rFonts w:ascii="Arial Nova" w:hAnsi="Arial Nova"/>
        </w:rPr>
        <w:t xml:space="preserve">The means by which the votes are cast and tabulated are outlined on the rules of order for the meeting. </w:t>
      </w:r>
      <w:r w:rsidR="00A642A3">
        <w:rPr>
          <w:rFonts w:ascii="Arial Nova" w:hAnsi="Arial Nova"/>
        </w:rPr>
        <w:t xml:space="preserve"> </w:t>
      </w:r>
    </w:p>
    <w:p w14:paraId="2C2EA1D2" w14:textId="3462BBFE" w:rsidR="004A10CE" w:rsidRDefault="008A7A8C" w:rsidP="004A10CE">
      <w:pPr>
        <w:pStyle w:val="ListParagraph"/>
        <w:numPr>
          <w:ilvl w:val="0"/>
          <w:numId w:val="12"/>
        </w:numPr>
        <w:spacing w:after="120" w:line="240" w:lineRule="auto"/>
        <w:contextualSpacing w:val="0"/>
        <w:jc w:val="both"/>
        <w:rPr>
          <w:rFonts w:ascii="Arial Nova" w:hAnsi="Arial Nova"/>
        </w:rPr>
      </w:pPr>
      <w:r>
        <w:rPr>
          <w:rFonts w:ascii="Arial Nova" w:hAnsi="Arial Nova"/>
          <w:b/>
          <w:bCs/>
        </w:rPr>
        <w:t>Sample</w:t>
      </w:r>
      <w:r w:rsidR="00A642A3" w:rsidRPr="00800F68">
        <w:rPr>
          <w:rFonts w:ascii="Arial Nova" w:hAnsi="Arial Nova"/>
          <w:b/>
          <w:bCs/>
        </w:rPr>
        <w:t xml:space="preserve"> notice</w:t>
      </w:r>
      <w:r w:rsidR="00800F68" w:rsidRPr="00800F68">
        <w:rPr>
          <w:rFonts w:ascii="Arial Nova" w:hAnsi="Arial Nova"/>
        </w:rPr>
        <w:t>.</w:t>
      </w:r>
      <w:r w:rsidR="00800F68">
        <w:rPr>
          <w:rFonts w:ascii="Arial Nova" w:hAnsi="Arial Nova"/>
          <w:b/>
          <w:bCs/>
        </w:rPr>
        <w:t xml:space="preserve"> </w:t>
      </w:r>
      <w:r w:rsidR="00A642A3">
        <w:rPr>
          <w:rFonts w:ascii="Arial Nova" w:hAnsi="Arial Nova"/>
        </w:rPr>
        <w:t xml:space="preserve"> </w:t>
      </w:r>
    </w:p>
    <w:tbl>
      <w:tblPr>
        <w:tblStyle w:val="TableGrid"/>
        <w:tblW w:w="0" w:type="auto"/>
        <w:tblInd w:w="360" w:type="dxa"/>
        <w:tblLook w:val="04A0" w:firstRow="1" w:lastRow="0" w:firstColumn="1" w:lastColumn="0" w:noHBand="0" w:noVBand="1"/>
      </w:tblPr>
      <w:tblGrid>
        <w:gridCol w:w="9942"/>
      </w:tblGrid>
      <w:tr w:rsidR="00A642A3" w14:paraId="6B10C91D" w14:textId="77777777" w:rsidTr="00DF2434">
        <w:tc>
          <w:tcPr>
            <w:tcW w:w="9942" w:type="dxa"/>
          </w:tcPr>
          <w:p w14:paraId="667D2187" w14:textId="648AE46F" w:rsidR="003006DA" w:rsidRDefault="00800F68" w:rsidP="00A642A3">
            <w:pPr>
              <w:jc w:val="both"/>
              <w:rPr>
                <w:rFonts w:ascii="Arial Nova" w:hAnsi="Arial Nova"/>
              </w:rPr>
            </w:pPr>
            <w:r>
              <w:rPr>
                <w:rFonts w:ascii="Arial Nova" w:hAnsi="Arial Nova"/>
                <w:b/>
                <w:bCs/>
              </w:rPr>
              <w:t xml:space="preserve">Email </w:t>
            </w:r>
            <w:r w:rsidR="003006DA" w:rsidRPr="003006DA">
              <w:rPr>
                <w:rFonts w:ascii="Arial Nova" w:hAnsi="Arial Nova"/>
                <w:b/>
                <w:bCs/>
              </w:rPr>
              <w:t>Subject</w:t>
            </w:r>
            <w:r>
              <w:rPr>
                <w:rFonts w:ascii="Arial Nova" w:hAnsi="Arial Nova"/>
                <w:b/>
                <w:bCs/>
              </w:rPr>
              <w:t xml:space="preserve"> Line</w:t>
            </w:r>
            <w:r w:rsidR="003006DA">
              <w:rPr>
                <w:rFonts w:ascii="Arial Nova" w:hAnsi="Arial Nova"/>
              </w:rPr>
              <w:t>: Notice of Annual General Meeting – Joy Lutheran Church – Sunday February 28, 2021</w:t>
            </w:r>
          </w:p>
          <w:p w14:paraId="592B4CBC" w14:textId="77777777" w:rsidR="003006DA" w:rsidRPr="00BB34E1" w:rsidRDefault="003006DA" w:rsidP="00A642A3">
            <w:pPr>
              <w:jc w:val="both"/>
              <w:rPr>
                <w:rFonts w:ascii="Arial Nova" w:hAnsi="Arial Nova"/>
                <w:sz w:val="12"/>
                <w:szCs w:val="12"/>
              </w:rPr>
            </w:pPr>
          </w:p>
          <w:p w14:paraId="6F0D6DEC" w14:textId="686427A0" w:rsidR="00A642A3" w:rsidRDefault="003006DA" w:rsidP="00A642A3">
            <w:pPr>
              <w:jc w:val="both"/>
              <w:rPr>
                <w:rFonts w:ascii="Arial Nova" w:hAnsi="Arial Nova"/>
              </w:rPr>
            </w:pPr>
            <w:r w:rsidRPr="003006DA">
              <w:rPr>
                <w:rFonts w:ascii="Arial Nova" w:hAnsi="Arial Nova"/>
                <w:b/>
                <w:bCs/>
              </w:rPr>
              <w:t>Body of the email</w:t>
            </w:r>
            <w:r>
              <w:rPr>
                <w:rFonts w:ascii="Arial Nova" w:hAnsi="Arial Nova"/>
              </w:rPr>
              <w:t xml:space="preserve">: </w:t>
            </w:r>
          </w:p>
          <w:p w14:paraId="2E564489" w14:textId="0FBF0454" w:rsidR="003006DA" w:rsidRDefault="003006DA" w:rsidP="00A642A3">
            <w:pPr>
              <w:jc w:val="both"/>
              <w:rPr>
                <w:rFonts w:ascii="Arial Nova" w:hAnsi="Arial Nova"/>
              </w:rPr>
            </w:pPr>
            <w:r w:rsidRPr="003006DA">
              <w:rPr>
                <w:rFonts w:ascii="Arial Nova" w:hAnsi="Arial Nova"/>
                <w:b/>
                <w:bCs/>
              </w:rPr>
              <w:t>Dated</w:t>
            </w:r>
            <w:r>
              <w:rPr>
                <w:rFonts w:ascii="Arial Nova" w:hAnsi="Arial Nova"/>
              </w:rPr>
              <w:t xml:space="preserve">:    February </w:t>
            </w:r>
            <w:r w:rsidR="00800F68">
              <w:rPr>
                <w:rFonts w:ascii="Arial Nova" w:hAnsi="Arial Nova"/>
              </w:rPr>
              <w:t>5</w:t>
            </w:r>
            <w:r>
              <w:rPr>
                <w:rFonts w:ascii="Arial Nova" w:hAnsi="Arial Nova"/>
              </w:rPr>
              <w:t>, 2021</w:t>
            </w:r>
          </w:p>
          <w:p w14:paraId="2893B159" w14:textId="2E15C7BC" w:rsidR="003006DA" w:rsidRDefault="003006DA" w:rsidP="00A642A3">
            <w:pPr>
              <w:jc w:val="both"/>
              <w:rPr>
                <w:rFonts w:ascii="Arial Nova" w:hAnsi="Arial Nova"/>
              </w:rPr>
            </w:pPr>
            <w:r w:rsidRPr="003006DA">
              <w:rPr>
                <w:rFonts w:ascii="Arial Nova" w:hAnsi="Arial Nova"/>
                <w:b/>
                <w:bCs/>
              </w:rPr>
              <w:t>To</w:t>
            </w:r>
            <w:r>
              <w:rPr>
                <w:rFonts w:ascii="Arial Nova" w:hAnsi="Arial Nova"/>
              </w:rPr>
              <w:t xml:space="preserve">:          All members of Joy Lutheran Church, West Kelowna, </w:t>
            </w:r>
            <w:r w:rsidR="00FF5DBE">
              <w:rPr>
                <w:rFonts w:ascii="Arial Nova" w:hAnsi="Arial Nova"/>
              </w:rPr>
              <w:t>BC</w:t>
            </w:r>
            <w:r>
              <w:rPr>
                <w:rFonts w:ascii="Arial Nova" w:hAnsi="Arial Nova"/>
              </w:rPr>
              <w:t xml:space="preserve"> </w:t>
            </w:r>
          </w:p>
          <w:p w14:paraId="1DAF1696" w14:textId="149C3A23" w:rsidR="003006DA" w:rsidRDefault="003006DA" w:rsidP="00A642A3">
            <w:pPr>
              <w:jc w:val="both"/>
              <w:rPr>
                <w:rFonts w:ascii="Arial Nova" w:hAnsi="Arial Nova"/>
              </w:rPr>
            </w:pPr>
            <w:r w:rsidRPr="003006DA">
              <w:rPr>
                <w:rFonts w:ascii="Arial Nova" w:hAnsi="Arial Nova"/>
                <w:b/>
                <w:bCs/>
              </w:rPr>
              <w:t>From</w:t>
            </w:r>
            <w:r>
              <w:rPr>
                <w:rFonts w:ascii="Arial Nova" w:hAnsi="Arial Nova"/>
              </w:rPr>
              <w:t>:     Congregational Council of Joy Lutheran Church</w:t>
            </w:r>
          </w:p>
          <w:p w14:paraId="1549C152" w14:textId="486F0517" w:rsidR="00A642A3" w:rsidRDefault="003006DA" w:rsidP="0044507A">
            <w:pPr>
              <w:spacing w:after="60"/>
              <w:jc w:val="both"/>
              <w:rPr>
                <w:rFonts w:ascii="Arial Nova" w:hAnsi="Arial Nova"/>
              </w:rPr>
            </w:pPr>
            <w:r w:rsidRPr="003006DA">
              <w:rPr>
                <w:rFonts w:ascii="Arial Nova" w:hAnsi="Arial Nova"/>
                <w:b/>
                <w:bCs/>
              </w:rPr>
              <w:t>Re</w:t>
            </w:r>
            <w:r>
              <w:rPr>
                <w:rFonts w:ascii="Arial Nova" w:hAnsi="Arial Nova"/>
              </w:rPr>
              <w:t xml:space="preserve">:          Annual General Meeting. </w:t>
            </w:r>
          </w:p>
          <w:p w14:paraId="0C6F52B2" w14:textId="44A37EFC" w:rsidR="003006DA" w:rsidRDefault="00FF5DBE" w:rsidP="0044507A">
            <w:pPr>
              <w:spacing w:after="60"/>
              <w:jc w:val="both"/>
              <w:rPr>
                <w:rFonts w:ascii="Arial Nova" w:hAnsi="Arial Nova"/>
              </w:rPr>
            </w:pPr>
            <w:r w:rsidRPr="00FF5DBE">
              <w:rPr>
                <w:rFonts w:ascii="Arial Nova" w:hAnsi="Arial Nova"/>
                <w:b/>
                <w:bCs/>
              </w:rPr>
              <w:t>Authority</w:t>
            </w:r>
            <w:r>
              <w:rPr>
                <w:rFonts w:ascii="Arial Nova" w:hAnsi="Arial Nova"/>
              </w:rPr>
              <w:t xml:space="preserve">: </w:t>
            </w:r>
            <w:bookmarkStart w:id="1" w:name="_Hlk59083401"/>
            <w:r>
              <w:rPr>
                <w:rFonts w:ascii="Arial Nova" w:hAnsi="Arial Nova"/>
              </w:rPr>
              <w:t xml:space="preserve">Pursuant to </w:t>
            </w:r>
            <w:r w:rsidRPr="008A01D1">
              <w:rPr>
                <w:rFonts w:ascii="Arial Nova" w:hAnsi="Arial Nova"/>
              </w:rPr>
              <w:t>Ministerial Order M116 issued by the Province of B</w:t>
            </w:r>
            <w:r>
              <w:rPr>
                <w:rFonts w:ascii="Arial Nova" w:hAnsi="Arial Nova"/>
              </w:rPr>
              <w:t xml:space="preserve">ritish </w:t>
            </w:r>
            <w:r w:rsidRPr="008A01D1">
              <w:rPr>
                <w:rFonts w:ascii="Arial Nova" w:hAnsi="Arial Nova"/>
              </w:rPr>
              <w:t>C</w:t>
            </w:r>
            <w:r>
              <w:rPr>
                <w:rFonts w:ascii="Arial Nova" w:hAnsi="Arial Nova"/>
              </w:rPr>
              <w:t xml:space="preserve">olumbia </w:t>
            </w:r>
            <w:r w:rsidR="003006DA">
              <w:rPr>
                <w:rFonts w:ascii="Arial Nova" w:hAnsi="Arial Nova"/>
              </w:rPr>
              <w:t>in response to the COVID-19 pandemic,</w:t>
            </w:r>
            <w:r w:rsidR="00377BC0">
              <w:rPr>
                <w:rFonts w:ascii="Arial Nova" w:hAnsi="Arial Nova"/>
              </w:rPr>
              <w:t xml:space="preserve"> the congregational council has voted to hold the AGM </w:t>
            </w:r>
            <w:r w:rsidR="004B0501">
              <w:rPr>
                <w:rFonts w:ascii="Arial Nova" w:hAnsi="Arial Nova"/>
              </w:rPr>
              <w:t xml:space="preserve">for </w:t>
            </w:r>
            <w:r w:rsidR="004B0501" w:rsidRPr="00704E89">
              <w:rPr>
                <w:rFonts w:ascii="Arial Nova" w:hAnsi="Arial Nova"/>
              </w:rPr>
              <w:t>2021</w:t>
            </w:r>
            <w:r w:rsidR="004B0501">
              <w:rPr>
                <w:rFonts w:ascii="Arial Nova" w:hAnsi="Arial Nova"/>
              </w:rPr>
              <w:t xml:space="preserve"> </w:t>
            </w:r>
            <w:r w:rsidR="00377BC0">
              <w:rPr>
                <w:rFonts w:ascii="Arial Nova" w:hAnsi="Arial Nova"/>
              </w:rPr>
              <w:t>as an online meeting using a video conferencing platform, specifically ZOOM</w:t>
            </w:r>
            <w:bookmarkEnd w:id="1"/>
            <w:r w:rsidR="00377BC0">
              <w:rPr>
                <w:rFonts w:ascii="Arial Nova" w:hAnsi="Arial Nova"/>
              </w:rPr>
              <w:t>.</w:t>
            </w:r>
            <w:r w:rsidR="00DF2434">
              <w:rPr>
                <w:rStyle w:val="FootnoteReference"/>
                <w:rFonts w:ascii="Arial Nova" w:hAnsi="Arial Nova"/>
              </w:rPr>
              <w:footnoteReference w:id="2"/>
            </w:r>
            <w:r w:rsidR="003006DA">
              <w:rPr>
                <w:rFonts w:ascii="Arial Nova" w:hAnsi="Arial Nova"/>
              </w:rPr>
              <w:t xml:space="preserve"> </w:t>
            </w:r>
          </w:p>
          <w:p w14:paraId="0A27EFDF" w14:textId="4ED73A46" w:rsidR="00377BC0" w:rsidRDefault="00FF5DBE" w:rsidP="0044507A">
            <w:pPr>
              <w:spacing w:after="60"/>
              <w:jc w:val="both"/>
              <w:rPr>
                <w:rFonts w:ascii="Arial Nova" w:hAnsi="Arial Nova"/>
              </w:rPr>
            </w:pPr>
            <w:r w:rsidRPr="00FF5DBE">
              <w:rPr>
                <w:rFonts w:ascii="Arial Nova" w:hAnsi="Arial Nova"/>
                <w:b/>
                <w:bCs/>
              </w:rPr>
              <w:t>Date</w:t>
            </w:r>
            <w:r>
              <w:rPr>
                <w:rFonts w:ascii="Arial Nova" w:hAnsi="Arial Nova"/>
                <w:b/>
                <w:bCs/>
              </w:rPr>
              <w:t>/Time</w:t>
            </w:r>
            <w:r>
              <w:rPr>
                <w:rFonts w:ascii="Arial Nova" w:hAnsi="Arial Nova"/>
              </w:rPr>
              <w:t xml:space="preserve">: </w:t>
            </w:r>
            <w:r w:rsidR="00377BC0">
              <w:rPr>
                <w:rFonts w:ascii="Arial Nova" w:hAnsi="Arial Nova"/>
              </w:rPr>
              <w:t>The AGM will take place on Sunday February 28, 2021</w:t>
            </w:r>
            <w:r w:rsidR="00DF2434">
              <w:rPr>
                <w:rFonts w:ascii="Arial Nova" w:hAnsi="Arial Nova"/>
              </w:rPr>
              <w:t>,</w:t>
            </w:r>
            <w:r w:rsidR="00377BC0">
              <w:rPr>
                <w:rFonts w:ascii="Arial Nova" w:hAnsi="Arial Nova"/>
              </w:rPr>
              <w:t xml:space="preserve"> beginning at 1:00 PM.</w:t>
            </w:r>
            <w:r w:rsidR="00F135A3">
              <w:rPr>
                <w:rStyle w:val="FootnoteReference"/>
                <w:rFonts w:ascii="Arial Nova" w:hAnsi="Arial Nova"/>
              </w:rPr>
              <w:footnoteReference w:id="3"/>
            </w:r>
            <w:r w:rsidR="00377BC0">
              <w:rPr>
                <w:rFonts w:ascii="Arial Nova" w:hAnsi="Arial Nova"/>
              </w:rPr>
              <w:t xml:space="preserve"> The duration of the meeting is estimated at two hours. </w:t>
            </w:r>
          </w:p>
          <w:p w14:paraId="0262A4A7" w14:textId="32A638C9" w:rsidR="00FF5DBE" w:rsidRDefault="00FF5DBE" w:rsidP="0044507A">
            <w:pPr>
              <w:spacing w:after="60"/>
              <w:jc w:val="both"/>
              <w:rPr>
                <w:rFonts w:ascii="Arial Nova" w:hAnsi="Arial Nova"/>
              </w:rPr>
            </w:pPr>
            <w:r w:rsidRPr="00FF5DBE">
              <w:rPr>
                <w:rFonts w:ascii="Arial Nova" w:hAnsi="Arial Nova"/>
                <w:b/>
                <w:bCs/>
              </w:rPr>
              <w:t>Registration</w:t>
            </w:r>
            <w:r>
              <w:rPr>
                <w:rFonts w:ascii="Arial Nova" w:hAnsi="Arial Nova"/>
              </w:rPr>
              <w:t xml:space="preserve">. To register </w:t>
            </w:r>
            <w:r w:rsidR="006D202B">
              <w:rPr>
                <w:rFonts w:ascii="Arial Nova" w:hAnsi="Arial Nova"/>
              </w:rPr>
              <w:t xml:space="preserve">simply reply to this email. In your reply state that you would like to participate in the meeting. Please also provide the names of others in your household (i.e.: spouse) </w:t>
            </w:r>
            <w:r>
              <w:rPr>
                <w:rFonts w:ascii="Arial Nova" w:hAnsi="Arial Nova"/>
              </w:rPr>
              <w:t xml:space="preserve">that will be sharing </w:t>
            </w:r>
            <w:r w:rsidR="006D202B">
              <w:rPr>
                <w:rFonts w:ascii="Arial Nova" w:hAnsi="Arial Nova"/>
              </w:rPr>
              <w:t>your</w:t>
            </w:r>
            <w:r>
              <w:rPr>
                <w:rFonts w:ascii="Arial Nova" w:hAnsi="Arial Nova"/>
              </w:rPr>
              <w:t xml:space="preserve"> computer screen</w:t>
            </w:r>
            <w:r w:rsidR="008A7A8C">
              <w:rPr>
                <w:rFonts w:ascii="Arial Nova" w:hAnsi="Arial Nova"/>
              </w:rPr>
              <w:t xml:space="preserve"> and participating in the meeting</w:t>
            </w:r>
            <w:r>
              <w:rPr>
                <w:rFonts w:ascii="Arial Nova" w:hAnsi="Arial Nova"/>
              </w:rPr>
              <w:t>.</w:t>
            </w:r>
            <w:r w:rsidR="00C1456A">
              <w:rPr>
                <w:rStyle w:val="FootnoteReference"/>
                <w:rFonts w:ascii="Arial Nova" w:hAnsi="Arial Nova"/>
              </w:rPr>
              <w:footnoteReference w:id="4"/>
            </w:r>
            <w:r>
              <w:rPr>
                <w:rFonts w:ascii="Arial Nova" w:hAnsi="Arial Nova"/>
              </w:rPr>
              <w:t xml:space="preserve">  </w:t>
            </w:r>
          </w:p>
          <w:p w14:paraId="212E8481" w14:textId="68240DD9" w:rsidR="00FF5DBE" w:rsidRDefault="00FF5DBE" w:rsidP="0044507A">
            <w:pPr>
              <w:spacing w:after="60"/>
              <w:jc w:val="both"/>
              <w:rPr>
                <w:rFonts w:ascii="Arial Nova" w:hAnsi="Arial Nova"/>
              </w:rPr>
            </w:pPr>
            <w:r w:rsidRPr="00FF5DBE">
              <w:rPr>
                <w:rFonts w:ascii="Arial Nova" w:hAnsi="Arial Nova"/>
                <w:b/>
                <w:bCs/>
              </w:rPr>
              <w:t>Registration Deadline</w:t>
            </w:r>
            <w:r>
              <w:rPr>
                <w:rFonts w:ascii="Arial Nova" w:hAnsi="Arial Nova"/>
              </w:rPr>
              <w:t xml:space="preserve">. To participate in the AGM, the congregation </w:t>
            </w:r>
            <w:r w:rsidR="00A76D80" w:rsidRPr="00704E89">
              <w:rPr>
                <w:rFonts w:ascii="Arial Nova" w:hAnsi="Arial Nova"/>
              </w:rPr>
              <w:t>must</w:t>
            </w:r>
            <w:r>
              <w:rPr>
                <w:rFonts w:ascii="Arial Nova" w:hAnsi="Arial Nova"/>
              </w:rPr>
              <w:t xml:space="preserve"> receive your registration email by </w:t>
            </w:r>
            <w:r w:rsidR="00ED4372">
              <w:rPr>
                <w:rFonts w:ascii="Arial Nova" w:hAnsi="Arial Nova"/>
              </w:rPr>
              <w:t>6</w:t>
            </w:r>
            <w:r>
              <w:rPr>
                <w:rFonts w:ascii="Arial Nova" w:hAnsi="Arial Nova"/>
              </w:rPr>
              <w:t xml:space="preserve">:00 PM on </w:t>
            </w:r>
            <w:r w:rsidR="00442BC4">
              <w:rPr>
                <w:rFonts w:ascii="Arial Nova" w:hAnsi="Arial Nova"/>
              </w:rPr>
              <w:t>Friday</w:t>
            </w:r>
            <w:r>
              <w:rPr>
                <w:rFonts w:ascii="Arial Nova" w:hAnsi="Arial Nova"/>
              </w:rPr>
              <w:t xml:space="preserve"> February 2</w:t>
            </w:r>
            <w:r w:rsidR="00442BC4">
              <w:rPr>
                <w:rFonts w:ascii="Arial Nova" w:hAnsi="Arial Nova"/>
              </w:rPr>
              <w:t>6</w:t>
            </w:r>
            <w:r w:rsidRPr="00FF5DBE">
              <w:rPr>
                <w:rFonts w:ascii="Arial Nova" w:hAnsi="Arial Nova"/>
                <w:vertAlign w:val="superscript"/>
              </w:rPr>
              <w:t>th</w:t>
            </w:r>
            <w:r>
              <w:rPr>
                <w:rFonts w:ascii="Arial Nova" w:hAnsi="Arial Nova"/>
              </w:rPr>
              <w:t>.</w:t>
            </w:r>
          </w:p>
          <w:p w14:paraId="36DAA657" w14:textId="67685557" w:rsidR="00FF5DBE" w:rsidRDefault="00FF5DBE" w:rsidP="0044507A">
            <w:pPr>
              <w:spacing w:after="60"/>
              <w:jc w:val="both"/>
              <w:rPr>
                <w:rFonts w:ascii="Arial Nova" w:hAnsi="Arial Nova"/>
              </w:rPr>
            </w:pPr>
            <w:r w:rsidRPr="00FF5DBE">
              <w:rPr>
                <w:rFonts w:ascii="Arial Nova" w:hAnsi="Arial Nova"/>
                <w:b/>
                <w:bCs/>
              </w:rPr>
              <w:t>Bulletin of Reports</w:t>
            </w:r>
            <w:r>
              <w:rPr>
                <w:rFonts w:ascii="Arial Nova" w:hAnsi="Arial Nova"/>
              </w:rPr>
              <w:t xml:space="preserve">. </w:t>
            </w:r>
            <w:r w:rsidR="00E16439">
              <w:rPr>
                <w:rFonts w:ascii="Arial Nova" w:hAnsi="Arial Nova"/>
              </w:rPr>
              <w:t>An electronic co</w:t>
            </w:r>
            <w:r w:rsidR="009413A2">
              <w:rPr>
                <w:rFonts w:ascii="Arial Nova" w:hAnsi="Arial Nova"/>
              </w:rPr>
              <w:t>p</w:t>
            </w:r>
            <w:r w:rsidR="00E16439">
              <w:rPr>
                <w:rFonts w:ascii="Arial Nova" w:hAnsi="Arial Nova"/>
              </w:rPr>
              <w:t xml:space="preserve">y of the </w:t>
            </w:r>
            <w:r w:rsidR="00ED4372">
              <w:rPr>
                <w:rFonts w:ascii="Arial Nova" w:hAnsi="Arial Nova"/>
              </w:rPr>
              <w:t>B</w:t>
            </w:r>
            <w:r w:rsidR="00E16439">
              <w:rPr>
                <w:rFonts w:ascii="Arial Nova" w:hAnsi="Arial Nova"/>
              </w:rPr>
              <w:t>ulletin of Reports will be emailed on Friday February 19</w:t>
            </w:r>
            <w:r w:rsidR="00E16439" w:rsidRPr="00E16439">
              <w:rPr>
                <w:rFonts w:ascii="Arial Nova" w:hAnsi="Arial Nova"/>
                <w:vertAlign w:val="superscript"/>
              </w:rPr>
              <w:t>th</w:t>
            </w:r>
            <w:r w:rsidR="00E16439">
              <w:rPr>
                <w:rFonts w:ascii="Arial Nova" w:hAnsi="Arial Nova"/>
              </w:rPr>
              <w:t xml:space="preserve"> to all who have registered by that date. It will be emailed to those who </w:t>
            </w:r>
            <w:r w:rsidR="00A07253">
              <w:rPr>
                <w:rFonts w:ascii="Arial Nova" w:hAnsi="Arial Nova"/>
              </w:rPr>
              <w:t xml:space="preserve">register after the first emailing </w:t>
            </w:r>
            <w:r w:rsidR="00E16439">
              <w:rPr>
                <w:rFonts w:ascii="Arial Nova" w:hAnsi="Arial Nova"/>
              </w:rPr>
              <w:t xml:space="preserve">at </w:t>
            </w:r>
            <w:r w:rsidR="00A07253">
              <w:rPr>
                <w:rFonts w:ascii="Arial Nova" w:hAnsi="Arial Nova"/>
              </w:rPr>
              <w:t xml:space="preserve">the same </w:t>
            </w:r>
            <w:r w:rsidR="00E16439">
              <w:rPr>
                <w:rFonts w:ascii="Arial Nova" w:hAnsi="Arial Nova"/>
              </w:rPr>
              <w:t xml:space="preserve">time their registration is processed. </w:t>
            </w:r>
          </w:p>
          <w:p w14:paraId="1A7B8989" w14:textId="528803A0" w:rsidR="00FF5DBE" w:rsidRDefault="00FF5DBE" w:rsidP="0044507A">
            <w:pPr>
              <w:spacing w:after="60"/>
              <w:jc w:val="both"/>
              <w:rPr>
                <w:rFonts w:ascii="Arial Nova" w:hAnsi="Arial Nova"/>
              </w:rPr>
            </w:pPr>
            <w:r w:rsidRPr="00FF5DBE">
              <w:rPr>
                <w:rFonts w:ascii="Arial Nova" w:hAnsi="Arial Nova"/>
                <w:b/>
                <w:bCs/>
              </w:rPr>
              <w:t>Participation by telephone</w:t>
            </w:r>
            <w:r>
              <w:rPr>
                <w:rFonts w:ascii="Arial Nova" w:hAnsi="Arial Nova"/>
              </w:rPr>
              <w:t xml:space="preserve">. A member can participate in a </w:t>
            </w:r>
            <w:r w:rsidR="00E16439">
              <w:rPr>
                <w:rFonts w:ascii="Arial Nova" w:hAnsi="Arial Nova"/>
              </w:rPr>
              <w:t xml:space="preserve">ZOOM meeting by telephone. Contact the church office at 555-999-7777 for details. The person on the telephone will hear all the conversations at the meeting and can join in the conversation but will not be able to see anyone. </w:t>
            </w:r>
          </w:p>
          <w:p w14:paraId="47000018" w14:textId="136B612D" w:rsidR="00A07253" w:rsidRDefault="00A07253" w:rsidP="0044507A">
            <w:pPr>
              <w:spacing w:after="60"/>
              <w:jc w:val="both"/>
              <w:rPr>
                <w:rFonts w:ascii="Arial Nova" w:hAnsi="Arial Nova"/>
              </w:rPr>
            </w:pPr>
            <w:r w:rsidRPr="00A07253">
              <w:rPr>
                <w:rFonts w:ascii="Arial Nova" w:hAnsi="Arial Nova"/>
                <w:b/>
                <w:bCs/>
              </w:rPr>
              <w:t>Voting</w:t>
            </w:r>
            <w:r>
              <w:rPr>
                <w:rFonts w:ascii="Arial Nova" w:hAnsi="Arial Nova"/>
              </w:rPr>
              <w:t xml:space="preserve">: Votes will be taken and counted at the meeting. See attached </w:t>
            </w:r>
            <w:r w:rsidR="00442BC4">
              <w:rPr>
                <w:rFonts w:ascii="Arial Nova" w:hAnsi="Arial Nova"/>
              </w:rPr>
              <w:t>suggested R</w:t>
            </w:r>
            <w:r>
              <w:rPr>
                <w:rFonts w:ascii="Arial Nova" w:hAnsi="Arial Nova"/>
              </w:rPr>
              <w:t xml:space="preserve">ules of </w:t>
            </w:r>
            <w:r w:rsidR="00442BC4">
              <w:rPr>
                <w:rFonts w:ascii="Arial Nova" w:hAnsi="Arial Nova"/>
              </w:rPr>
              <w:t>O</w:t>
            </w:r>
            <w:r>
              <w:rPr>
                <w:rFonts w:ascii="Arial Nova" w:hAnsi="Arial Nova"/>
              </w:rPr>
              <w:t xml:space="preserve">rder. </w:t>
            </w:r>
          </w:p>
          <w:p w14:paraId="4B0819D6" w14:textId="5EC438C6" w:rsidR="00DF2434" w:rsidRDefault="00A07253" w:rsidP="0044507A">
            <w:pPr>
              <w:spacing w:after="60"/>
              <w:jc w:val="both"/>
              <w:rPr>
                <w:rFonts w:ascii="Arial Nova" w:hAnsi="Arial Nova"/>
              </w:rPr>
            </w:pPr>
            <w:r w:rsidRPr="00A07253">
              <w:rPr>
                <w:rFonts w:ascii="Arial Nova" w:hAnsi="Arial Nova"/>
                <w:b/>
                <w:bCs/>
              </w:rPr>
              <w:t>Rules of Order</w:t>
            </w:r>
            <w:r>
              <w:rPr>
                <w:rFonts w:ascii="Arial Nova" w:hAnsi="Arial Nova"/>
              </w:rPr>
              <w:t>: Pr</w:t>
            </w:r>
            <w:r w:rsidR="00377BC0">
              <w:rPr>
                <w:rFonts w:ascii="Arial Nova" w:hAnsi="Arial Nova"/>
              </w:rPr>
              <w:t xml:space="preserve">oposed </w:t>
            </w:r>
            <w:r w:rsidR="00EB780E" w:rsidRPr="00704E89">
              <w:rPr>
                <w:rFonts w:ascii="Arial Nova" w:hAnsi="Arial Nova"/>
              </w:rPr>
              <w:t>R</w:t>
            </w:r>
            <w:r w:rsidR="00377BC0" w:rsidRPr="00704E89">
              <w:rPr>
                <w:rFonts w:ascii="Arial Nova" w:hAnsi="Arial Nova"/>
              </w:rPr>
              <w:t xml:space="preserve">ules of </w:t>
            </w:r>
            <w:r w:rsidR="00EB780E" w:rsidRPr="00704E89">
              <w:rPr>
                <w:rFonts w:ascii="Arial Nova" w:hAnsi="Arial Nova"/>
              </w:rPr>
              <w:t>O</w:t>
            </w:r>
            <w:r w:rsidR="00377BC0" w:rsidRPr="00704E89">
              <w:rPr>
                <w:rFonts w:ascii="Arial Nova" w:hAnsi="Arial Nova"/>
              </w:rPr>
              <w:t>rder for the conduct of the meeting, including, voting on resolutions</w:t>
            </w:r>
            <w:r w:rsidR="00DF2434" w:rsidRPr="00704E89">
              <w:rPr>
                <w:rFonts w:ascii="Arial Nova" w:hAnsi="Arial Nova"/>
              </w:rPr>
              <w:t>,</w:t>
            </w:r>
            <w:r w:rsidR="00377BC0" w:rsidRPr="00704E89">
              <w:rPr>
                <w:rFonts w:ascii="Arial Nova" w:hAnsi="Arial Nova"/>
              </w:rPr>
              <w:t xml:space="preserve"> is attached to this email as a PD</w:t>
            </w:r>
            <w:r w:rsidR="00DF2434" w:rsidRPr="00704E89">
              <w:rPr>
                <w:rFonts w:ascii="Arial Nova" w:hAnsi="Arial Nova"/>
              </w:rPr>
              <w:t xml:space="preserve">F file. </w:t>
            </w:r>
            <w:r w:rsidR="003B12B4" w:rsidRPr="00704E89">
              <w:rPr>
                <w:rFonts w:ascii="Arial Nova" w:hAnsi="Arial Nova"/>
              </w:rPr>
              <w:t>This n</w:t>
            </w:r>
            <w:r w:rsidR="00DF2434" w:rsidRPr="00704E89">
              <w:rPr>
                <w:rFonts w:ascii="Arial Nova" w:hAnsi="Arial Nova"/>
              </w:rPr>
              <w:t xml:space="preserve">otice of the AGM </w:t>
            </w:r>
            <w:r w:rsidR="003B12B4" w:rsidRPr="00704E89">
              <w:rPr>
                <w:rFonts w:ascii="Arial Nova" w:hAnsi="Arial Nova"/>
              </w:rPr>
              <w:t xml:space="preserve">and the proposed </w:t>
            </w:r>
            <w:r w:rsidR="00A27AB8" w:rsidRPr="00704E89">
              <w:rPr>
                <w:rFonts w:ascii="Arial Nova" w:hAnsi="Arial Nova"/>
              </w:rPr>
              <w:t>R</w:t>
            </w:r>
            <w:r w:rsidR="003B12B4" w:rsidRPr="00704E89">
              <w:rPr>
                <w:rFonts w:ascii="Arial Nova" w:hAnsi="Arial Nova"/>
              </w:rPr>
              <w:t xml:space="preserve">ules of </w:t>
            </w:r>
            <w:r w:rsidR="00A27AB8" w:rsidRPr="00704E89">
              <w:rPr>
                <w:rFonts w:ascii="Arial Nova" w:hAnsi="Arial Nova"/>
              </w:rPr>
              <w:t>O</w:t>
            </w:r>
            <w:r w:rsidR="003B12B4" w:rsidRPr="00704E89">
              <w:rPr>
                <w:rFonts w:ascii="Arial Nova" w:hAnsi="Arial Nova"/>
              </w:rPr>
              <w:t>rder</w:t>
            </w:r>
            <w:r w:rsidR="009413A2" w:rsidRPr="00704E89">
              <w:rPr>
                <w:rFonts w:ascii="Arial Nova" w:hAnsi="Arial Nova"/>
              </w:rPr>
              <w:t xml:space="preserve"> </w:t>
            </w:r>
            <w:r w:rsidR="003B12B4" w:rsidRPr="00704E89">
              <w:rPr>
                <w:rFonts w:ascii="Arial Nova" w:hAnsi="Arial Nova"/>
              </w:rPr>
              <w:t>are</w:t>
            </w:r>
            <w:r w:rsidR="00DF2434" w:rsidRPr="00704E89">
              <w:rPr>
                <w:rFonts w:ascii="Arial Nova" w:hAnsi="Arial Nova"/>
              </w:rPr>
              <w:t xml:space="preserve"> also found on</w:t>
            </w:r>
            <w:r w:rsidR="00DF2434">
              <w:rPr>
                <w:rFonts w:ascii="Arial Nova" w:hAnsi="Arial Nova"/>
              </w:rPr>
              <w:t xml:space="preserve"> the Homepage of Joy Lutheran Church’s website. </w:t>
            </w:r>
            <w:hyperlink r:id="rId9" w:history="1">
              <w:r w:rsidR="00DF2434" w:rsidRPr="00CE520D">
                <w:rPr>
                  <w:rStyle w:val="Hyperlink"/>
                  <w:rFonts w:ascii="Arial Nova" w:hAnsi="Arial Nova"/>
                </w:rPr>
                <w:t>www.jlc.ca</w:t>
              </w:r>
            </w:hyperlink>
            <w:r w:rsidR="00DF2434">
              <w:rPr>
                <w:rFonts w:ascii="Arial Nova" w:hAnsi="Arial Nova"/>
              </w:rPr>
              <w:t xml:space="preserve"> </w:t>
            </w:r>
          </w:p>
          <w:p w14:paraId="719B3A19" w14:textId="438ECCA5" w:rsidR="00A642A3" w:rsidRDefault="008A7A8C" w:rsidP="00C1456A">
            <w:pPr>
              <w:spacing w:after="60"/>
              <w:jc w:val="both"/>
              <w:rPr>
                <w:rFonts w:ascii="Arial Nova" w:hAnsi="Arial Nova"/>
              </w:rPr>
            </w:pPr>
            <w:r>
              <w:rPr>
                <w:rFonts w:ascii="Arial Nova" w:hAnsi="Arial Nova"/>
              </w:rPr>
              <w:t xml:space="preserve">Signed by: </w:t>
            </w:r>
            <w:r w:rsidR="00DF2434">
              <w:rPr>
                <w:rFonts w:ascii="Arial Nova" w:hAnsi="Arial Nova"/>
              </w:rPr>
              <w:t>Martin Freeman</w:t>
            </w:r>
            <w:r>
              <w:rPr>
                <w:rFonts w:ascii="Arial Nova" w:hAnsi="Arial Nova"/>
              </w:rPr>
              <w:t>n</w:t>
            </w:r>
            <w:r w:rsidR="00DF2434">
              <w:rPr>
                <w:rFonts w:ascii="Arial Nova" w:hAnsi="Arial Nova"/>
              </w:rPr>
              <w:t xml:space="preserve">, Council </w:t>
            </w:r>
            <w:r w:rsidR="00C95EE0">
              <w:rPr>
                <w:rFonts w:ascii="Arial Nova" w:hAnsi="Arial Nova"/>
              </w:rPr>
              <w:t>Chair</w:t>
            </w:r>
            <w:r w:rsidR="00FE49FD">
              <w:rPr>
                <w:rFonts w:ascii="Arial Nova" w:hAnsi="Arial Nova"/>
              </w:rPr>
              <w:t xml:space="preserve"> </w:t>
            </w:r>
            <w:r w:rsidR="00A07253">
              <w:rPr>
                <w:rFonts w:ascii="Arial Nova" w:hAnsi="Arial Nova"/>
              </w:rPr>
              <w:t xml:space="preserve">and </w:t>
            </w:r>
            <w:r w:rsidR="00DF2434">
              <w:rPr>
                <w:rFonts w:ascii="Arial Nova" w:hAnsi="Arial Nova"/>
              </w:rPr>
              <w:t>Katie S</w:t>
            </w:r>
            <w:r>
              <w:rPr>
                <w:rFonts w:ascii="Arial Nova" w:hAnsi="Arial Nova"/>
              </w:rPr>
              <w:t>chmidt</w:t>
            </w:r>
            <w:r w:rsidR="00DF2434">
              <w:rPr>
                <w:rFonts w:ascii="Arial Nova" w:hAnsi="Arial Nova"/>
              </w:rPr>
              <w:t xml:space="preserve">, </w:t>
            </w:r>
            <w:r w:rsidR="00DF2434" w:rsidRPr="00704E89">
              <w:rPr>
                <w:rFonts w:ascii="Arial Nova" w:hAnsi="Arial Nova"/>
              </w:rPr>
              <w:t>Coun</w:t>
            </w:r>
            <w:r w:rsidR="00BD2FA7" w:rsidRPr="00704E89">
              <w:rPr>
                <w:rFonts w:ascii="Arial Nova" w:hAnsi="Arial Nova"/>
              </w:rPr>
              <w:t>ci</w:t>
            </w:r>
            <w:r w:rsidR="00DF2434" w:rsidRPr="00704E89">
              <w:rPr>
                <w:rFonts w:ascii="Arial Nova" w:hAnsi="Arial Nova"/>
              </w:rPr>
              <w:t>l</w:t>
            </w:r>
            <w:r w:rsidR="00DF2434">
              <w:rPr>
                <w:rFonts w:ascii="Arial Nova" w:hAnsi="Arial Nova"/>
              </w:rPr>
              <w:t xml:space="preserve"> Secretary   </w:t>
            </w:r>
          </w:p>
        </w:tc>
      </w:tr>
    </w:tbl>
    <w:p w14:paraId="7CBE3527" w14:textId="77777777" w:rsidR="00442BC4" w:rsidRDefault="00442BC4" w:rsidP="00442BC4">
      <w:pPr>
        <w:pStyle w:val="ListParagraph"/>
        <w:spacing w:after="0" w:line="240" w:lineRule="auto"/>
        <w:ind w:left="357"/>
        <w:contextualSpacing w:val="0"/>
        <w:rPr>
          <w:rFonts w:ascii="Arial Nova" w:hAnsi="Arial Nova"/>
          <w:color w:val="0070C0"/>
          <w:sz w:val="24"/>
          <w:szCs w:val="24"/>
        </w:rPr>
      </w:pPr>
    </w:p>
    <w:p w14:paraId="5D398924" w14:textId="5C3A3D44" w:rsidR="003B12B4" w:rsidRDefault="003B12B4" w:rsidP="00F125BF">
      <w:pPr>
        <w:pStyle w:val="ListParagraph"/>
        <w:numPr>
          <w:ilvl w:val="0"/>
          <w:numId w:val="10"/>
        </w:numPr>
        <w:spacing w:after="120" w:line="240" w:lineRule="auto"/>
        <w:ind w:left="357" w:hanging="357"/>
        <w:contextualSpacing w:val="0"/>
        <w:rPr>
          <w:rFonts w:ascii="Arial Nova" w:hAnsi="Arial Nova"/>
          <w:color w:val="0070C0"/>
          <w:sz w:val="24"/>
          <w:szCs w:val="24"/>
        </w:rPr>
      </w:pPr>
      <w:r>
        <w:rPr>
          <w:rFonts w:ascii="Arial Nova" w:hAnsi="Arial Nova"/>
          <w:color w:val="0070C0"/>
          <w:sz w:val="24"/>
          <w:szCs w:val="24"/>
        </w:rPr>
        <w:t xml:space="preserve">Guidance </w:t>
      </w:r>
      <w:r w:rsidR="003A3A7C">
        <w:rPr>
          <w:rFonts w:ascii="Arial Nova" w:hAnsi="Arial Nova"/>
          <w:color w:val="0070C0"/>
          <w:sz w:val="24"/>
          <w:szCs w:val="24"/>
        </w:rPr>
        <w:t>Re:</w:t>
      </w:r>
      <w:r>
        <w:rPr>
          <w:rFonts w:ascii="Arial Nova" w:hAnsi="Arial Nova"/>
          <w:color w:val="0070C0"/>
          <w:sz w:val="24"/>
          <w:szCs w:val="24"/>
        </w:rPr>
        <w:t xml:space="preserve"> </w:t>
      </w:r>
      <w:r w:rsidR="00C619E0">
        <w:rPr>
          <w:rFonts w:ascii="Arial Nova" w:hAnsi="Arial Nova"/>
          <w:color w:val="0070C0"/>
          <w:sz w:val="24"/>
          <w:szCs w:val="24"/>
        </w:rPr>
        <w:t>R</w:t>
      </w:r>
      <w:r>
        <w:rPr>
          <w:rFonts w:ascii="Arial Nova" w:hAnsi="Arial Nova"/>
          <w:color w:val="0070C0"/>
          <w:sz w:val="24"/>
          <w:szCs w:val="24"/>
        </w:rPr>
        <w:t xml:space="preserve">outine </w:t>
      </w:r>
      <w:r w:rsidR="00F125BF">
        <w:rPr>
          <w:rFonts w:ascii="Arial Nova" w:hAnsi="Arial Nova"/>
          <w:color w:val="0070C0"/>
          <w:sz w:val="24"/>
          <w:szCs w:val="24"/>
        </w:rPr>
        <w:t xml:space="preserve">and other </w:t>
      </w:r>
      <w:r>
        <w:rPr>
          <w:rFonts w:ascii="Arial Nova" w:hAnsi="Arial Nova"/>
          <w:color w:val="0070C0"/>
          <w:sz w:val="24"/>
          <w:szCs w:val="24"/>
        </w:rPr>
        <w:t xml:space="preserve">business conducted at an AGM. </w:t>
      </w:r>
    </w:p>
    <w:p w14:paraId="77DC9613" w14:textId="77777777" w:rsidR="00B80DBD" w:rsidRDefault="00056ABB" w:rsidP="00873D1B">
      <w:pPr>
        <w:jc w:val="both"/>
        <w:rPr>
          <w:rFonts w:ascii="Arial Nova" w:hAnsi="Arial Nova"/>
        </w:rPr>
      </w:pPr>
      <w:r w:rsidRPr="00056ABB">
        <w:rPr>
          <w:rFonts w:ascii="Arial Nova" w:hAnsi="Arial Nova"/>
          <w:b/>
          <w:bCs/>
        </w:rPr>
        <w:t>The “Chair” and “Host” of the meeting</w:t>
      </w:r>
      <w:r>
        <w:rPr>
          <w:rFonts w:ascii="Arial Nova" w:hAnsi="Arial Nova"/>
        </w:rPr>
        <w:t xml:space="preserve">.  </w:t>
      </w:r>
    </w:p>
    <w:p w14:paraId="5A301460" w14:textId="78E5022F" w:rsidR="00D855C7" w:rsidRDefault="00D855C7" w:rsidP="00505CB8">
      <w:pPr>
        <w:jc w:val="both"/>
        <w:rPr>
          <w:rFonts w:ascii="Arial Nova" w:hAnsi="Arial Nova"/>
        </w:rPr>
      </w:pPr>
      <w:r>
        <w:rPr>
          <w:rFonts w:ascii="Arial Nova" w:hAnsi="Arial Nova"/>
        </w:rPr>
        <w:t xml:space="preserve">An </w:t>
      </w:r>
      <w:r w:rsidR="00CB19F5">
        <w:rPr>
          <w:rFonts w:ascii="Arial Nova" w:hAnsi="Arial Nova"/>
        </w:rPr>
        <w:t>online or virtual meeting requires two key positions. The “Host” of the meeting and the chairperson or “Chair” of the meeting. These two functions can be exercised by one person, the chairperson of the meeting</w:t>
      </w:r>
      <w:r w:rsidR="004B0501">
        <w:rPr>
          <w:rFonts w:ascii="Arial Nova" w:hAnsi="Arial Nova"/>
        </w:rPr>
        <w:t xml:space="preserve">. These positions can be </w:t>
      </w:r>
      <w:r w:rsidR="00CB19F5">
        <w:rPr>
          <w:rFonts w:ascii="Arial Nova" w:hAnsi="Arial Nova"/>
        </w:rPr>
        <w:t>shared</w:t>
      </w:r>
      <w:r w:rsidR="004B0501">
        <w:rPr>
          <w:rFonts w:ascii="Arial Nova" w:hAnsi="Arial Nova"/>
        </w:rPr>
        <w:t>, w</w:t>
      </w:r>
      <w:r w:rsidR="00CB19F5">
        <w:rPr>
          <w:rFonts w:ascii="Arial Nova" w:hAnsi="Arial Nova"/>
        </w:rPr>
        <w:t xml:space="preserve">ith one person taking the function of the Host and the chairperson of the congregation taking on the position of Chair.  </w:t>
      </w:r>
    </w:p>
    <w:p w14:paraId="2E5DC39D" w14:textId="6219629B" w:rsidR="00505CB8" w:rsidRDefault="00505CB8" w:rsidP="00505CB8">
      <w:pPr>
        <w:jc w:val="both"/>
        <w:rPr>
          <w:rFonts w:ascii="Arial Nova" w:hAnsi="Arial Nova"/>
        </w:rPr>
      </w:pPr>
      <w:r>
        <w:rPr>
          <w:rFonts w:ascii="Arial Nova" w:hAnsi="Arial Nova"/>
        </w:rPr>
        <w:t>The AGM’s “</w:t>
      </w:r>
      <w:r w:rsidRPr="00505CB8">
        <w:rPr>
          <w:rFonts w:ascii="Arial Nova" w:hAnsi="Arial Nova"/>
          <w:b/>
          <w:bCs/>
          <w:i/>
          <w:iCs/>
        </w:rPr>
        <w:t>Host</w:t>
      </w:r>
      <w:r>
        <w:rPr>
          <w:rFonts w:ascii="Arial Nova" w:hAnsi="Arial Nova"/>
        </w:rPr>
        <w:t xml:space="preserve">” is responsible for initiating or scheduling the AGM using ZOOM video conferencing software for the scheduled day and time. The Host is responsible for emailing an invitation to the scheduled ZOOM meeting to each member who has registered for the AGM. The Host starts the meeting on the scheduled day and time and admits members as they log into the meeting.   </w:t>
      </w:r>
      <w:r w:rsidR="00873D1B" w:rsidRPr="00873D1B">
        <w:rPr>
          <w:rFonts w:ascii="Arial Nova" w:hAnsi="Arial Nova"/>
        </w:rPr>
        <w:t xml:space="preserve">The </w:t>
      </w:r>
      <w:r w:rsidR="00873D1B">
        <w:rPr>
          <w:rFonts w:ascii="Arial Nova" w:hAnsi="Arial Nova"/>
        </w:rPr>
        <w:t>H</w:t>
      </w:r>
      <w:r w:rsidR="00873D1B" w:rsidRPr="00873D1B">
        <w:rPr>
          <w:rFonts w:ascii="Arial Nova" w:hAnsi="Arial Nova"/>
        </w:rPr>
        <w:t xml:space="preserve">ost will verify that </w:t>
      </w:r>
      <w:r w:rsidR="00873D1B">
        <w:rPr>
          <w:rFonts w:ascii="Arial Nova" w:hAnsi="Arial Nova"/>
        </w:rPr>
        <w:t xml:space="preserve">each </w:t>
      </w:r>
      <w:r w:rsidR="00873D1B" w:rsidRPr="00873D1B">
        <w:rPr>
          <w:rFonts w:ascii="Arial Nova" w:hAnsi="Arial Nova"/>
        </w:rPr>
        <w:t>participant</w:t>
      </w:r>
      <w:r w:rsidR="00E26CC8">
        <w:rPr>
          <w:rFonts w:ascii="Arial Nova" w:hAnsi="Arial Nova"/>
        </w:rPr>
        <w:t>,</w:t>
      </w:r>
      <w:r w:rsidR="00873D1B" w:rsidRPr="00873D1B">
        <w:rPr>
          <w:rFonts w:ascii="Arial Nova" w:hAnsi="Arial Nova"/>
        </w:rPr>
        <w:t xml:space="preserve"> and any other members sharing the </w:t>
      </w:r>
      <w:r w:rsidR="00873D1B">
        <w:rPr>
          <w:rFonts w:ascii="Arial Nova" w:hAnsi="Arial Nova"/>
        </w:rPr>
        <w:t xml:space="preserve">participant’s </w:t>
      </w:r>
      <w:r w:rsidR="00873D1B" w:rsidRPr="00873D1B">
        <w:rPr>
          <w:rFonts w:ascii="Arial Nova" w:hAnsi="Arial Nova"/>
        </w:rPr>
        <w:t>screen</w:t>
      </w:r>
      <w:r w:rsidR="00FE1A34">
        <w:rPr>
          <w:rFonts w:ascii="Arial Nova" w:hAnsi="Arial Nova"/>
        </w:rPr>
        <w:t>,</w:t>
      </w:r>
      <w:r w:rsidR="00873D1B" w:rsidRPr="00873D1B">
        <w:rPr>
          <w:rFonts w:ascii="Arial Nova" w:hAnsi="Arial Nova"/>
        </w:rPr>
        <w:t xml:space="preserve"> are on the registration list.</w:t>
      </w:r>
      <w:r w:rsidR="00873D1B">
        <w:rPr>
          <w:rFonts w:ascii="Arial Nova" w:hAnsi="Arial Nova"/>
        </w:rPr>
        <w:t xml:space="preserve"> The Host will ensure that when the meeting is called to order that the screen</w:t>
      </w:r>
      <w:r w:rsidR="00FE1A34">
        <w:rPr>
          <w:rFonts w:ascii="Arial Nova" w:hAnsi="Arial Nova"/>
        </w:rPr>
        <w:t>s</w:t>
      </w:r>
      <w:r w:rsidR="00873D1B">
        <w:rPr>
          <w:rFonts w:ascii="Arial Nova" w:hAnsi="Arial Nova"/>
        </w:rPr>
        <w:t xml:space="preserve"> for all participants, except the Chair,</w:t>
      </w:r>
      <w:r w:rsidR="00FE1A34">
        <w:rPr>
          <w:rFonts w:ascii="Arial Nova" w:hAnsi="Arial Nova"/>
        </w:rPr>
        <w:t xml:space="preserve"> are</w:t>
      </w:r>
      <w:r w:rsidR="00873D1B">
        <w:rPr>
          <w:rFonts w:ascii="Arial Nova" w:hAnsi="Arial Nova"/>
        </w:rPr>
        <w:t xml:space="preserve"> muted. The Host will unmute the screen of all those making presentations</w:t>
      </w:r>
      <w:r w:rsidR="00FE1A34">
        <w:rPr>
          <w:rFonts w:ascii="Arial Nova" w:hAnsi="Arial Nova"/>
        </w:rPr>
        <w:t xml:space="preserve"> to the meeting</w:t>
      </w:r>
      <w:r w:rsidR="00873D1B">
        <w:rPr>
          <w:rFonts w:ascii="Arial Nova" w:hAnsi="Arial Nova"/>
        </w:rPr>
        <w:t>,</w:t>
      </w:r>
      <w:r w:rsidR="00FE1A34">
        <w:rPr>
          <w:rFonts w:ascii="Arial Nova" w:hAnsi="Arial Nova"/>
        </w:rPr>
        <w:t xml:space="preserve"> those recognized by the </w:t>
      </w:r>
      <w:r w:rsidR="00C95EE0">
        <w:rPr>
          <w:rFonts w:ascii="Arial Nova" w:hAnsi="Arial Nova"/>
        </w:rPr>
        <w:t>Chair</w:t>
      </w:r>
      <w:r w:rsidR="00FE49FD">
        <w:rPr>
          <w:rFonts w:ascii="Arial Nova" w:hAnsi="Arial Nova"/>
        </w:rPr>
        <w:t xml:space="preserve"> </w:t>
      </w:r>
      <w:r w:rsidR="00FE1A34">
        <w:rPr>
          <w:rFonts w:ascii="Arial Nova" w:hAnsi="Arial Nova"/>
        </w:rPr>
        <w:t>who wish to ask questions of a presenter or make a motion,</w:t>
      </w:r>
      <w:r w:rsidR="00873D1B">
        <w:rPr>
          <w:rFonts w:ascii="Arial Nova" w:hAnsi="Arial Nova"/>
        </w:rPr>
        <w:t xml:space="preserve"> and all screens for the purpose of voting.  </w:t>
      </w:r>
    </w:p>
    <w:p w14:paraId="05CF85F3" w14:textId="25419E82" w:rsidR="000D6209" w:rsidRDefault="00056ABB" w:rsidP="00B80DBD">
      <w:pPr>
        <w:jc w:val="both"/>
        <w:rPr>
          <w:rFonts w:ascii="Arial Nova" w:hAnsi="Arial Nova"/>
        </w:rPr>
      </w:pPr>
      <w:r w:rsidRPr="00056ABB">
        <w:rPr>
          <w:rFonts w:ascii="Arial Nova" w:hAnsi="Arial Nova"/>
        </w:rPr>
        <w:t xml:space="preserve">The </w:t>
      </w:r>
      <w:r w:rsidR="00B80DBD" w:rsidRPr="00505CB8">
        <w:rPr>
          <w:rFonts w:ascii="Arial Nova" w:hAnsi="Arial Nova"/>
        </w:rPr>
        <w:t>c</w:t>
      </w:r>
      <w:r w:rsidRPr="00505CB8">
        <w:rPr>
          <w:rFonts w:ascii="Arial Nova" w:hAnsi="Arial Nova"/>
        </w:rPr>
        <w:t>hairperson</w:t>
      </w:r>
      <w:r w:rsidRPr="00056ABB">
        <w:rPr>
          <w:rFonts w:ascii="Arial Nova" w:hAnsi="Arial Nova"/>
        </w:rPr>
        <w:t xml:space="preserve"> </w:t>
      </w:r>
      <w:r w:rsidR="00B80DBD">
        <w:rPr>
          <w:rFonts w:ascii="Arial Nova" w:hAnsi="Arial Nova"/>
        </w:rPr>
        <w:t>or “</w:t>
      </w:r>
      <w:r w:rsidR="00505CB8" w:rsidRPr="00505CB8">
        <w:rPr>
          <w:rFonts w:ascii="Arial Nova" w:hAnsi="Arial Nova"/>
          <w:b/>
          <w:bCs/>
          <w:i/>
          <w:iCs/>
        </w:rPr>
        <w:t>C</w:t>
      </w:r>
      <w:r w:rsidR="00B80DBD" w:rsidRPr="00505CB8">
        <w:rPr>
          <w:rFonts w:ascii="Arial Nova" w:hAnsi="Arial Nova"/>
          <w:b/>
          <w:bCs/>
          <w:i/>
          <w:iCs/>
        </w:rPr>
        <w:t>hair</w:t>
      </w:r>
      <w:r w:rsidR="00B80DBD">
        <w:rPr>
          <w:rFonts w:ascii="Arial Nova" w:hAnsi="Arial Nova"/>
        </w:rPr>
        <w:t xml:space="preserve">” </w:t>
      </w:r>
      <w:r w:rsidRPr="00056ABB">
        <w:rPr>
          <w:rFonts w:ascii="Arial Nova" w:hAnsi="Arial Nova"/>
        </w:rPr>
        <w:t xml:space="preserve">is responsible for making sure that </w:t>
      </w:r>
      <w:r>
        <w:rPr>
          <w:rFonts w:ascii="Arial Nova" w:hAnsi="Arial Nova"/>
        </w:rPr>
        <w:t>the AGM</w:t>
      </w:r>
      <w:r w:rsidRPr="00056ABB">
        <w:rPr>
          <w:rFonts w:ascii="Arial Nova" w:hAnsi="Arial Nova"/>
        </w:rPr>
        <w:t xml:space="preserve"> is planned effectively, conducted according to the </w:t>
      </w:r>
      <w:r w:rsidR="00B80DBD">
        <w:rPr>
          <w:rFonts w:ascii="Arial Nova" w:hAnsi="Arial Nova"/>
        </w:rPr>
        <w:t>congregation’s governing documents,</w:t>
      </w:r>
      <w:r w:rsidRPr="00056ABB">
        <w:rPr>
          <w:rFonts w:ascii="Arial Nova" w:hAnsi="Arial Nova"/>
        </w:rPr>
        <w:t xml:space="preserve"> </w:t>
      </w:r>
      <w:r w:rsidR="00B80DBD">
        <w:rPr>
          <w:rFonts w:ascii="Arial Nova" w:hAnsi="Arial Nova"/>
        </w:rPr>
        <w:t xml:space="preserve">and all required </w:t>
      </w:r>
      <w:r w:rsidRPr="00056ABB">
        <w:rPr>
          <w:rFonts w:ascii="Arial Nova" w:hAnsi="Arial Nova"/>
        </w:rPr>
        <w:t>matters are dealt with in an orderly, efficient manner</w:t>
      </w:r>
      <w:r w:rsidR="00B80DBD">
        <w:rPr>
          <w:rFonts w:ascii="Arial Nova" w:hAnsi="Arial Nova"/>
        </w:rPr>
        <w:t xml:space="preserve">. </w:t>
      </w:r>
      <w:r w:rsidR="00B80DBD" w:rsidRPr="00B80DBD">
        <w:rPr>
          <w:rFonts w:ascii="Arial Nova" w:hAnsi="Arial Nova"/>
        </w:rPr>
        <w:t>T</w:t>
      </w:r>
      <w:r w:rsidR="00B80DBD">
        <w:rPr>
          <w:rFonts w:ascii="Arial Nova" w:hAnsi="Arial Nova"/>
        </w:rPr>
        <w:t xml:space="preserve">he </w:t>
      </w:r>
      <w:r w:rsidR="00C95EE0">
        <w:rPr>
          <w:rFonts w:ascii="Arial Nova" w:hAnsi="Arial Nova"/>
        </w:rPr>
        <w:t>Chair</w:t>
      </w:r>
      <w:r w:rsidR="00FE49FD">
        <w:rPr>
          <w:rFonts w:ascii="Arial Nova" w:hAnsi="Arial Nova"/>
        </w:rPr>
        <w:t xml:space="preserve"> </w:t>
      </w:r>
      <w:r w:rsidR="00B80DBD" w:rsidRPr="00B80DBD">
        <w:rPr>
          <w:rFonts w:ascii="Arial Nova" w:hAnsi="Arial Nova"/>
        </w:rPr>
        <w:t>conduct</w:t>
      </w:r>
      <w:r w:rsidR="00B80DBD">
        <w:rPr>
          <w:rFonts w:ascii="Arial Nova" w:hAnsi="Arial Nova"/>
        </w:rPr>
        <w:t>s</w:t>
      </w:r>
      <w:r w:rsidR="00B80DBD" w:rsidRPr="00B80DBD">
        <w:rPr>
          <w:rFonts w:ascii="Arial Nova" w:hAnsi="Arial Nova"/>
        </w:rPr>
        <w:t xml:space="preserve"> the meeting within a structure</w:t>
      </w:r>
      <w:r w:rsidR="00B80DBD">
        <w:rPr>
          <w:rFonts w:ascii="Arial Nova" w:hAnsi="Arial Nova"/>
        </w:rPr>
        <w:t xml:space="preserve">, specifically, the approved agenda for the AGM. </w:t>
      </w:r>
    </w:p>
    <w:p w14:paraId="74F5DF25" w14:textId="39265B02" w:rsidR="000D6209" w:rsidRDefault="00B80DBD" w:rsidP="00B80DBD">
      <w:pPr>
        <w:jc w:val="both"/>
        <w:rPr>
          <w:rFonts w:ascii="Arial Nova" w:hAnsi="Arial Nova"/>
        </w:rPr>
      </w:pPr>
      <w:r>
        <w:rPr>
          <w:rFonts w:ascii="Arial Nova" w:hAnsi="Arial Nova"/>
        </w:rPr>
        <w:t xml:space="preserve">The </w:t>
      </w:r>
      <w:r w:rsidR="00C95EE0">
        <w:rPr>
          <w:rFonts w:ascii="Arial Nova" w:hAnsi="Arial Nova"/>
        </w:rPr>
        <w:t>Chair</w:t>
      </w:r>
      <w:r w:rsidR="00FE49FD">
        <w:rPr>
          <w:rFonts w:ascii="Arial Nova" w:hAnsi="Arial Nova"/>
        </w:rPr>
        <w:t xml:space="preserve"> </w:t>
      </w:r>
      <w:r>
        <w:rPr>
          <w:rFonts w:ascii="Arial Nova" w:hAnsi="Arial Nova"/>
        </w:rPr>
        <w:t xml:space="preserve">calls the meeting to order, and thereafter takes up </w:t>
      </w:r>
      <w:r w:rsidRPr="00B80DBD">
        <w:rPr>
          <w:rFonts w:ascii="Arial Nova" w:hAnsi="Arial Nova"/>
        </w:rPr>
        <w:t xml:space="preserve">each </w:t>
      </w:r>
      <w:r>
        <w:rPr>
          <w:rFonts w:ascii="Arial Nova" w:hAnsi="Arial Nova"/>
        </w:rPr>
        <w:t xml:space="preserve">agenda </w:t>
      </w:r>
      <w:r w:rsidRPr="00B80DBD">
        <w:rPr>
          <w:rFonts w:ascii="Arial Nova" w:hAnsi="Arial Nova"/>
        </w:rPr>
        <w:t>item in turn</w:t>
      </w:r>
      <w:r>
        <w:rPr>
          <w:rFonts w:ascii="Arial Nova" w:hAnsi="Arial Nova"/>
        </w:rPr>
        <w:t xml:space="preserve">. The chairperson calls upon an agreed upon speaker </w:t>
      </w:r>
      <w:r w:rsidR="00873D1B">
        <w:rPr>
          <w:rFonts w:ascii="Arial Nova" w:hAnsi="Arial Nova"/>
        </w:rPr>
        <w:t>for each agenda item. The speaker delivers his/her report. The</w:t>
      </w:r>
      <w:r w:rsidR="00704E89">
        <w:rPr>
          <w:rFonts w:ascii="Arial Nova" w:hAnsi="Arial Nova"/>
        </w:rPr>
        <w:t xml:space="preserve">reafter the </w:t>
      </w:r>
      <w:r w:rsidR="00873D1B">
        <w:rPr>
          <w:rFonts w:ascii="Arial Nova" w:hAnsi="Arial Nova"/>
        </w:rPr>
        <w:t xml:space="preserve"> </w:t>
      </w:r>
      <w:r w:rsidR="00C95EE0" w:rsidRPr="00704E89">
        <w:rPr>
          <w:rFonts w:ascii="Arial Nova" w:hAnsi="Arial Nova"/>
        </w:rPr>
        <w:t>Chair</w:t>
      </w:r>
      <w:r w:rsidR="00BF7C6F" w:rsidRPr="00704E89">
        <w:rPr>
          <w:rFonts w:ascii="Arial Nova" w:hAnsi="Arial Nova"/>
        </w:rPr>
        <w:t>,</w:t>
      </w:r>
      <w:r w:rsidR="00FE49FD" w:rsidRPr="00704E89">
        <w:rPr>
          <w:rFonts w:ascii="Arial Nova" w:hAnsi="Arial Nova"/>
        </w:rPr>
        <w:t xml:space="preserve"> </w:t>
      </w:r>
      <w:r w:rsidR="00873D1B">
        <w:rPr>
          <w:rFonts w:ascii="Arial Nova" w:hAnsi="Arial Nova"/>
        </w:rPr>
        <w:t xml:space="preserve"> </w:t>
      </w:r>
      <w:r w:rsidRPr="00B80DBD">
        <w:rPr>
          <w:rFonts w:ascii="Arial Nova" w:hAnsi="Arial Nova"/>
        </w:rPr>
        <w:t>facilitate</w:t>
      </w:r>
      <w:r w:rsidR="00873D1B">
        <w:rPr>
          <w:rFonts w:ascii="Arial Nova" w:hAnsi="Arial Nova"/>
        </w:rPr>
        <w:t>s</w:t>
      </w:r>
      <w:r w:rsidRPr="00B80DBD">
        <w:rPr>
          <w:rFonts w:ascii="Arial Nova" w:hAnsi="Arial Nova"/>
        </w:rPr>
        <w:t xml:space="preserve"> discussion</w:t>
      </w:r>
      <w:r w:rsidR="00873D1B">
        <w:rPr>
          <w:rFonts w:ascii="Arial Nova" w:hAnsi="Arial Nova"/>
        </w:rPr>
        <w:t xml:space="preserve"> of the report and is tasked with keeping the discussion </w:t>
      </w:r>
      <w:r w:rsidRPr="00B80DBD">
        <w:rPr>
          <w:rFonts w:ascii="Arial Nova" w:hAnsi="Arial Nova"/>
        </w:rPr>
        <w:t>‘on track</w:t>
      </w:r>
      <w:r w:rsidR="00873D1B">
        <w:rPr>
          <w:rFonts w:ascii="Arial Nova" w:hAnsi="Arial Nova"/>
        </w:rPr>
        <w:t>.</w:t>
      </w:r>
      <w:r w:rsidRPr="00B80DBD">
        <w:rPr>
          <w:rFonts w:ascii="Arial Nova" w:hAnsi="Arial Nova"/>
        </w:rPr>
        <w:t>’</w:t>
      </w:r>
      <w:r w:rsidR="00873D1B">
        <w:rPr>
          <w:rFonts w:ascii="Arial Nova" w:hAnsi="Arial Nova"/>
        </w:rPr>
        <w:t xml:space="preserve"> The </w:t>
      </w:r>
      <w:r w:rsidR="00C95EE0">
        <w:rPr>
          <w:rFonts w:ascii="Arial Nova" w:hAnsi="Arial Nova"/>
        </w:rPr>
        <w:t>Chair</w:t>
      </w:r>
      <w:r w:rsidR="00FE49FD">
        <w:rPr>
          <w:rFonts w:ascii="Arial Nova" w:hAnsi="Arial Nova"/>
        </w:rPr>
        <w:t xml:space="preserve"> </w:t>
      </w:r>
      <w:r w:rsidR="00873D1B">
        <w:rPr>
          <w:rFonts w:ascii="Arial Nova" w:hAnsi="Arial Nova"/>
        </w:rPr>
        <w:t xml:space="preserve">should strive to keep the discussion </w:t>
      </w:r>
      <w:r w:rsidR="000D6209">
        <w:rPr>
          <w:rFonts w:ascii="Arial Nova" w:hAnsi="Arial Nova"/>
        </w:rPr>
        <w:t xml:space="preserve">on questions </w:t>
      </w:r>
      <w:r w:rsidR="00873D1B">
        <w:rPr>
          <w:rFonts w:ascii="Arial Nova" w:hAnsi="Arial Nova"/>
        </w:rPr>
        <w:t xml:space="preserve">to </w:t>
      </w:r>
      <w:r w:rsidRPr="00B80DBD">
        <w:rPr>
          <w:rFonts w:ascii="Arial Nova" w:hAnsi="Arial Nova"/>
        </w:rPr>
        <w:t>the time limits</w:t>
      </w:r>
      <w:r w:rsidR="000D6209">
        <w:rPr>
          <w:rFonts w:ascii="Arial Nova" w:hAnsi="Arial Nova"/>
        </w:rPr>
        <w:t xml:space="preserve"> specified in the </w:t>
      </w:r>
      <w:r w:rsidR="006E4E42" w:rsidRPr="00704E89">
        <w:rPr>
          <w:rFonts w:ascii="Arial Nova" w:hAnsi="Arial Nova"/>
        </w:rPr>
        <w:t>R</w:t>
      </w:r>
      <w:r w:rsidR="000D6209" w:rsidRPr="00704E89">
        <w:rPr>
          <w:rFonts w:ascii="Arial Nova" w:hAnsi="Arial Nova"/>
        </w:rPr>
        <w:t xml:space="preserve">ules of </w:t>
      </w:r>
      <w:r w:rsidR="006E4E42" w:rsidRPr="00704E89">
        <w:rPr>
          <w:rFonts w:ascii="Arial Nova" w:hAnsi="Arial Nova"/>
        </w:rPr>
        <w:t>O</w:t>
      </w:r>
      <w:r w:rsidR="000D6209" w:rsidRPr="00704E89">
        <w:rPr>
          <w:rFonts w:ascii="Arial Nova" w:hAnsi="Arial Nova"/>
        </w:rPr>
        <w:t>rder</w:t>
      </w:r>
      <w:r w:rsidR="00873D1B">
        <w:rPr>
          <w:rFonts w:ascii="Arial Nova" w:hAnsi="Arial Nova"/>
        </w:rPr>
        <w:t xml:space="preserve">. </w:t>
      </w:r>
    </w:p>
    <w:p w14:paraId="0626947E" w14:textId="1D22CFF0" w:rsidR="00B80DBD" w:rsidRDefault="000D6209" w:rsidP="00B80DBD">
      <w:pPr>
        <w:jc w:val="both"/>
        <w:rPr>
          <w:rFonts w:ascii="Arial Nova" w:hAnsi="Arial Nova"/>
        </w:rPr>
      </w:pPr>
      <w:r>
        <w:rPr>
          <w:rFonts w:ascii="Arial Nova" w:hAnsi="Arial Nova"/>
        </w:rPr>
        <w:t xml:space="preserve">When questions on a report have ceased, the </w:t>
      </w:r>
      <w:r w:rsidR="00C95EE0">
        <w:rPr>
          <w:rFonts w:ascii="Arial Nova" w:hAnsi="Arial Nova"/>
        </w:rPr>
        <w:t>Chair</w:t>
      </w:r>
      <w:r w:rsidR="00FE49FD">
        <w:rPr>
          <w:rFonts w:ascii="Arial Nova" w:hAnsi="Arial Nova"/>
        </w:rPr>
        <w:t xml:space="preserve"> </w:t>
      </w:r>
      <w:r w:rsidR="00617064">
        <w:rPr>
          <w:rFonts w:ascii="Arial Nova" w:hAnsi="Arial Nova"/>
        </w:rPr>
        <w:t xml:space="preserve">will </w:t>
      </w:r>
      <w:r>
        <w:rPr>
          <w:rFonts w:ascii="Arial Nova" w:hAnsi="Arial Nova"/>
        </w:rPr>
        <w:t xml:space="preserve">request that </w:t>
      </w:r>
      <w:r w:rsidR="00617064">
        <w:rPr>
          <w:rFonts w:ascii="Arial Nova" w:hAnsi="Arial Nova"/>
        </w:rPr>
        <w:t>a</w:t>
      </w:r>
      <w:r>
        <w:rPr>
          <w:rFonts w:ascii="Arial Nova" w:hAnsi="Arial Nova"/>
        </w:rPr>
        <w:t xml:space="preserve"> </w:t>
      </w:r>
      <w:r w:rsidR="00FE1A34">
        <w:rPr>
          <w:rFonts w:ascii="Arial Nova" w:hAnsi="Arial Nova"/>
        </w:rPr>
        <w:t xml:space="preserve">motion </w:t>
      </w:r>
      <w:r>
        <w:rPr>
          <w:rFonts w:ascii="Arial Nova" w:hAnsi="Arial Nova"/>
        </w:rPr>
        <w:t xml:space="preserve">be made and seconded, which either calls for the approval of </w:t>
      </w:r>
      <w:r w:rsidR="00617064">
        <w:rPr>
          <w:rFonts w:ascii="Arial Nova" w:hAnsi="Arial Nova"/>
        </w:rPr>
        <w:t>the</w:t>
      </w:r>
      <w:r>
        <w:rPr>
          <w:rFonts w:ascii="Arial Nova" w:hAnsi="Arial Nova"/>
        </w:rPr>
        <w:t xml:space="preserve"> report, or series of reports, or calls for an action which arises from the report. </w:t>
      </w:r>
      <w:r w:rsidR="00617064">
        <w:rPr>
          <w:rFonts w:ascii="Arial Nova" w:hAnsi="Arial Nova"/>
        </w:rPr>
        <w:t xml:space="preserve"> Only speakers recognized by the </w:t>
      </w:r>
      <w:r w:rsidR="00C95EE0">
        <w:rPr>
          <w:rFonts w:ascii="Arial Nova" w:hAnsi="Arial Nova"/>
        </w:rPr>
        <w:t>Chair</w:t>
      </w:r>
      <w:r w:rsidR="00FE49FD">
        <w:rPr>
          <w:rFonts w:ascii="Arial Nova" w:hAnsi="Arial Nova"/>
        </w:rPr>
        <w:t xml:space="preserve"> </w:t>
      </w:r>
      <w:r w:rsidR="00617064">
        <w:rPr>
          <w:rFonts w:ascii="Arial Nova" w:hAnsi="Arial Nova"/>
        </w:rPr>
        <w:t xml:space="preserve">can make or speak to a motion. </w:t>
      </w:r>
      <w:r w:rsidR="006D1F41">
        <w:rPr>
          <w:rFonts w:ascii="Arial Nova" w:hAnsi="Arial Nova"/>
        </w:rPr>
        <w:t>See Paragraphs (13) to (1</w:t>
      </w:r>
      <w:r w:rsidR="003A3A7C">
        <w:rPr>
          <w:rFonts w:ascii="Arial Nova" w:hAnsi="Arial Nova"/>
        </w:rPr>
        <w:t>9</w:t>
      </w:r>
      <w:r w:rsidR="006D1F41">
        <w:rPr>
          <w:rFonts w:ascii="Arial Nova" w:hAnsi="Arial Nova"/>
        </w:rPr>
        <w:t>) in the suggested Rules of Order found on page</w:t>
      </w:r>
      <w:r w:rsidR="006E5CA9">
        <w:rPr>
          <w:rFonts w:ascii="Arial Nova" w:hAnsi="Arial Nova"/>
        </w:rPr>
        <w:t xml:space="preserve"> 7</w:t>
      </w:r>
      <w:r w:rsidR="00FE1A34">
        <w:rPr>
          <w:rFonts w:ascii="Arial Nova" w:hAnsi="Arial Nova"/>
        </w:rPr>
        <w:t xml:space="preserve"> </w:t>
      </w:r>
      <w:r w:rsidR="006D1F41">
        <w:rPr>
          <w:rFonts w:ascii="Arial Nova" w:hAnsi="Arial Nova"/>
        </w:rPr>
        <w:t xml:space="preserve">for more detailed information on making and speaking to motions.  </w:t>
      </w:r>
    </w:p>
    <w:p w14:paraId="5620E39D" w14:textId="1F1D3EF0" w:rsidR="006D1F41" w:rsidRDefault="006D1F41" w:rsidP="003B12B4">
      <w:pPr>
        <w:jc w:val="both"/>
        <w:rPr>
          <w:rFonts w:ascii="Arial Nova" w:hAnsi="Arial Nova"/>
        </w:rPr>
      </w:pPr>
      <w:r>
        <w:rPr>
          <w:rFonts w:ascii="Arial Nova" w:hAnsi="Arial Nova"/>
        </w:rPr>
        <w:t xml:space="preserve">For an AGM to be conducted efficiently and flow smoothly, it is important for the participants to have copies of the reports that will be presented to the meeting, typically called the bulletin of reports. An electronic copy of the reports </w:t>
      </w:r>
      <w:r w:rsidR="005027D0">
        <w:rPr>
          <w:rFonts w:ascii="Arial Nova" w:hAnsi="Arial Nova"/>
        </w:rPr>
        <w:t xml:space="preserve">(typically a PDF file) </w:t>
      </w:r>
      <w:r>
        <w:rPr>
          <w:rFonts w:ascii="Arial Nova" w:hAnsi="Arial Nova"/>
        </w:rPr>
        <w:t>should be sent out at least a week before the meeting to all who have registered by the date the email is sent out. Hard copies should be available at the church office after the date the electronic copy</w:t>
      </w:r>
      <w:r w:rsidR="005027D0">
        <w:rPr>
          <w:rFonts w:ascii="Arial Nova" w:hAnsi="Arial Nova"/>
        </w:rPr>
        <w:t xml:space="preserve"> of the reports is</w:t>
      </w:r>
      <w:r>
        <w:rPr>
          <w:rFonts w:ascii="Arial Nova" w:hAnsi="Arial Nova"/>
        </w:rPr>
        <w:t xml:space="preserve"> emailed. </w:t>
      </w:r>
    </w:p>
    <w:p w14:paraId="6F4FEBE3" w14:textId="17008693" w:rsidR="0036686B" w:rsidRDefault="000200C6" w:rsidP="003B12B4">
      <w:pPr>
        <w:jc w:val="both"/>
        <w:rPr>
          <w:rFonts w:ascii="Arial Nova" w:hAnsi="Arial Nova"/>
        </w:rPr>
      </w:pPr>
      <w:r w:rsidRPr="000200C6">
        <w:rPr>
          <w:rFonts w:ascii="Arial Nova" w:hAnsi="Arial Nova"/>
          <w:b/>
          <w:bCs/>
        </w:rPr>
        <w:t>Council Vacancies</w:t>
      </w:r>
      <w:r w:rsidR="00E57C19">
        <w:rPr>
          <w:rFonts w:ascii="Arial Nova" w:hAnsi="Arial Nova"/>
          <w:b/>
          <w:bCs/>
        </w:rPr>
        <w:t xml:space="preserve"> and Elections</w:t>
      </w:r>
      <w:r>
        <w:rPr>
          <w:rFonts w:ascii="Arial Nova" w:hAnsi="Arial Nova"/>
        </w:rPr>
        <w:t xml:space="preserve">. </w:t>
      </w:r>
      <w:r w:rsidR="00E57C19">
        <w:rPr>
          <w:rFonts w:ascii="Arial Nova" w:hAnsi="Arial Nova"/>
        </w:rPr>
        <w:t>I</w:t>
      </w:r>
      <w:r w:rsidR="002553E1">
        <w:rPr>
          <w:rFonts w:ascii="Arial Nova" w:hAnsi="Arial Nova"/>
        </w:rPr>
        <w:t xml:space="preserve">f </w:t>
      </w:r>
      <w:r w:rsidR="00E26CC8">
        <w:rPr>
          <w:rFonts w:ascii="Arial Nova" w:hAnsi="Arial Nova"/>
        </w:rPr>
        <w:t xml:space="preserve">the </w:t>
      </w:r>
      <w:r w:rsidR="002553E1">
        <w:rPr>
          <w:rFonts w:ascii="Arial Nova" w:hAnsi="Arial Nova"/>
        </w:rPr>
        <w:t xml:space="preserve">candidates willing to let their names stand for election to </w:t>
      </w:r>
      <w:r w:rsidR="00E57C19">
        <w:rPr>
          <w:rFonts w:ascii="Arial Nova" w:hAnsi="Arial Nova"/>
        </w:rPr>
        <w:t>congregational leadership positions</w:t>
      </w:r>
      <w:r w:rsidR="002553E1">
        <w:rPr>
          <w:rFonts w:ascii="Arial Nova" w:hAnsi="Arial Nova"/>
        </w:rPr>
        <w:t xml:space="preserve"> </w:t>
      </w:r>
      <w:r w:rsidR="00E57C19">
        <w:rPr>
          <w:rFonts w:ascii="Arial Nova" w:hAnsi="Arial Nova"/>
        </w:rPr>
        <w:t xml:space="preserve">exceed the number of </w:t>
      </w:r>
      <w:r w:rsidR="002553E1">
        <w:rPr>
          <w:rFonts w:ascii="Arial Nova" w:hAnsi="Arial Nova"/>
        </w:rPr>
        <w:t>vacant positions, an election must be held.</w:t>
      </w:r>
      <w:r w:rsidR="0036686B">
        <w:rPr>
          <w:rFonts w:ascii="Arial Nova" w:hAnsi="Arial Nova"/>
        </w:rPr>
        <w:t xml:space="preserve"> Elections may be conducted as follows: </w:t>
      </w:r>
    </w:p>
    <w:p w14:paraId="0C18AADB" w14:textId="2614BEBE" w:rsidR="008C06E3" w:rsidRDefault="0036686B" w:rsidP="0036686B">
      <w:pPr>
        <w:pStyle w:val="ListParagraph"/>
        <w:numPr>
          <w:ilvl w:val="0"/>
          <w:numId w:val="16"/>
        </w:numPr>
        <w:jc w:val="both"/>
        <w:rPr>
          <w:rFonts w:ascii="Arial Nova" w:hAnsi="Arial Nova"/>
        </w:rPr>
      </w:pPr>
      <w:r w:rsidRPr="0036686B">
        <w:rPr>
          <w:rFonts w:ascii="Arial Nova" w:hAnsi="Arial Nova"/>
        </w:rPr>
        <w:t xml:space="preserve">When the agenda progresses to elections, the </w:t>
      </w:r>
      <w:r w:rsidR="00C95EE0">
        <w:rPr>
          <w:rFonts w:ascii="Arial Nova" w:hAnsi="Arial Nova"/>
        </w:rPr>
        <w:t>Chair</w:t>
      </w:r>
      <w:r w:rsidR="00FE49FD">
        <w:rPr>
          <w:rFonts w:ascii="Arial Nova" w:hAnsi="Arial Nova"/>
        </w:rPr>
        <w:t xml:space="preserve"> </w:t>
      </w:r>
      <w:r w:rsidRPr="0036686B">
        <w:rPr>
          <w:rFonts w:ascii="Arial Nova" w:hAnsi="Arial Nova"/>
        </w:rPr>
        <w:t xml:space="preserve">should </w:t>
      </w:r>
      <w:r w:rsidR="008C06E3">
        <w:rPr>
          <w:rFonts w:ascii="Arial Nova" w:hAnsi="Arial Nova"/>
        </w:rPr>
        <w:t xml:space="preserve">call on a </w:t>
      </w:r>
      <w:r>
        <w:rPr>
          <w:rFonts w:ascii="Arial Nova" w:hAnsi="Arial Nova"/>
        </w:rPr>
        <w:t xml:space="preserve">representative of </w:t>
      </w:r>
      <w:r w:rsidR="008C06E3">
        <w:rPr>
          <w:rFonts w:ascii="Arial Nova" w:hAnsi="Arial Nova"/>
        </w:rPr>
        <w:t>the</w:t>
      </w:r>
      <w:r>
        <w:rPr>
          <w:rFonts w:ascii="Arial Nova" w:hAnsi="Arial Nova"/>
        </w:rPr>
        <w:t xml:space="preserve"> </w:t>
      </w:r>
      <w:r w:rsidR="008C06E3">
        <w:rPr>
          <w:rFonts w:ascii="Arial Nova" w:hAnsi="Arial Nova"/>
        </w:rPr>
        <w:t>nominating</w:t>
      </w:r>
      <w:r>
        <w:rPr>
          <w:rFonts w:ascii="Arial Nova" w:hAnsi="Arial Nova"/>
        </w:rPr>
        <w:t xml:space="preserve"> committee to present </w:t>
      </w:r>
      <w:r w:rsidR="008C06E3">
        <w:rPr>
          <w:rFonts w:ascii="Arial Nova" w:hAnsi="Arial Nova"/>
        </w:rPr>
        <w:t xml:space="preserve">the names of nominees obtained by the committee. </w:t>
      </w:r>
    </w:p>
    <w:p w14:paraId="47DE467E" w14:textId="0F9659E1" w:rsidR="0036686B" w:rsidRDefault="008C06E3" w:rsidP="0036686B">
      <w:pPr>
        <w:pStyle w:val="ListParagraph"/>
        <w:numPr>
          <w:ilvl w:val="0"/>
          <w:numId w:val="16"/>
        </w:numPr>
        <w:jc w:val="both"/>
        <w:rPr>
          <w:rFonts w:ascii="Arial Nova" w:hAnsi="Arial Nova"/>
        </w:rPr>
      </w:pPr>
      <w:r>
        <w:rPr>
          <w:rFonts w:ascii="Arial Nova" w:hAnsi="Arial Nova"/>
        </w:rPr>
        <w:t xml:space="preserve">The </w:t>
      </w:r>
      <w:r w:rsidR="00C95EE0">
        <w:rPr>
          <w:rFonts w:ascii="Arial Nova" w:hAnsi="Arial Nova"/>
        </w:rPr>
        <w:t>Chair</w:t>
      </w:r>
      <w:r w:rsidR="00FE49FD">
        <w:rPr>
          <w:rFonts w:ascii="Arial Nova" w:hAnsi="Arial Nova"/>
        </w:rPr>
        <w:t xml:space="preserve"> </w:t>
      </w:r>
      <w:r>
        <w:rPr>
          <w:rFonts w:ascii="Arial Nova" w:hAnsi="Arial Nova"/>
        </w:rPr>
        <w:t>should then call for nominations from the floor.</w:t>
      </w:r>
      <w:r w:rsidR="006E5665">
        <w:rPr>
          <w:rFonts w:ascii="Arial Nova" w:hAnsi="Arial Nova"/>
        </w:rPr>
        <w:t xml:space="preserve"> When all nominations from the floor have been made, if any, the </w:t>
      </w:r>
      <w:r w:rsidR="00C95EE0">
        <w:rPr>
          <w:rFonts w:ascii="Arial Nova" w:hAnsi="Arial Nova"/>
        </w:rPr>
        <w:t>Chair</w:t>
      </w:r>
      <w:r w:rsidR="00FE49FD">
        <w:rPr>
          <w:rFonts w:ascii="Arial Nova" w:hAnsi="Arial Nova"/>
        </w:rPr>
        <w:t xml:space="preserve"> </w:t>
      </w:r>
      <w:r w:rsidR="006E5665">
        <w:rPr>
          <w:rFonts w:ascii="Arial Nova" w:hAnsi="Arial Nova"/>
        </w:rPr>
        <w:t xml:space="preserve">should request a motion for nominations to cease. </w:t>
      </w:r>
    </w:p>
    <w:p w14:paraId="06D62BFD" w14:textId="0C74BD01" w:rsidR="006E5665" w:rsidRPr="0036686B" w:rsidRDefault="006E5665" w:rsidP="0036686B">
      <w:pPr>
        <w:pStyle w:val="ListParagraph"/>
        <w:numPr>
          <w:ilvl w:val="0"/>
          <w:numId w:val="16"/>
        </w:numPr>
        <w:jc w:val="both"/>
        <w:rPr>
          <w:rFonts w:ascii="Arial Nova" w:hAnsi="Arial Nova"/>
        </w:rPr>
      </w:pPr>
      <w:r>
        <w:rPr>
          <w:rFonts w:ascii="Arial Nova" w:hAnsi="Arial Nova"/>
        </w:rPr>
        <w:t xml:space="preserve">All nominees present should be given the opportunity to address the meeting for the purpose of garnering support for their election. </w:t>
      </w:r>
    </w:p>
    <w:p w14:paraId="4B54A8AB" w14:textId="577D97CD" w:rsidR="002D36E7" w:rsidRDefault="006E5665" w:rsidP="006E5665">
      <w:pPr>
        <w:pStyle w:val="ListParagraph"/>
        <w:numPr>
          <w:ilvl w:val="0"/>
          <w:numId w:val="16"/>
        </w:numPr>
        <w:jc w:val="both"/>
        <w:rPr>
          <w:rFonts w:ascii="Arial Nova" w:hAnsi="Arial Nova"/>
        </w:rPr>
      </w:pPr>
      <w:bookmarkStart w:id="2" w:name="_Hlk59087147"/>
      <w:r>
        <w:rPr>
          <w:rFonts w:ascii="Arial Nova" w:hAnsi="Arial Nova"/>
        </w:rPr>
        <w:t xml:space="preserve">Following the completion of the </w:t>
      </w:r>
      <w:r w:rsidR="002D36E7">
        <w:rPr>
          <w:rFonts w:ascii="Arial Nova" w:hAnsi="Arial Nova"/>
        </w:rPr>
        <w:t xml:space="preserve">candidates’ speeches, the </w:t>
      </w:r>
      <w:r w:rsidR="00C95EE0">
        <w:rPr>
          <w:rFonts w:ascii="Arial Nova" w:hAnsi="Arial Nova"/>
        </w:rPr>
        <w:t>Chair</w:t>
      </w:r>
      <w:r w:rsidR="00FE49FD">
        <w:rPr>
          <w:rFonts w:ascii="Arial Nova" w:hAnsi="Arial Nova"/>
        </w:rPr>
        <w:t xml:space="preserve"> </w:t>
      </w:r>
      <w:r w:rsidR="002D36E7">
        <w:rPr>
          <w:rFonts w:ascii="Arial Nova" w:hAnsi="Arial Nova"/>
        </w:rPr>
        <w:t>should call for</w:t>
      </w:r>
      <w:r w:rsidR="006E5CA9">
        <w:rPr>
          <w:rFonts w:ascii="Arial Nova" w:hAnsi="Arial Nova"/>
        </w:rPr>
        <w:t xml:space="preserve"> a motion for the </w:t>
      </w:r>
      <w:r w:rsidR="002D36E7" w:rsidRPr="002D36E7">
        <w:rPr>
          <w:rFonts w:ascii="Arial Nova" w:hAnsi="Arial Nova"/>
        </w:rPr>
        <w:t>appoint</w:t>
      </w:r>
      <w:r w:rsidR="006E5CA9">
        <w:rPr>
          <w:rFonts w:ascii="Arial Nova" w:hAnsi="Arial Nova"/>
        </w:rPr>
        <w:t>ment of</w:t>
      </w:r>
      <w:r w:rsidR="002D36E7" w:rsidRPr="002D36E7">
        <w:rPr>
          <w:rFonts w:ascii="Arial Nova" w:hAnsi="Arial Nova"/>
        </w:rPr>
        <w:t xml:space="preserve"> two scrutineers who would record the voice votes as they are given, agree to the total votes received by each candidate and certify the results of the election.</w:t>
      </w:r>
      <w:r w:rsidR="006E5CA9">
        <w:rPr>
          <w:rFonts w:ascii="Arial Nova" w:hAnsi="Arial Nova"/>
        </w:rPr>
        <w:t xml:space="preserve"> (</w:t>
      </w:r>
      <w:r w:rsidR="00704E89">
        <w:rPr>
          <w:rFonts w:ascii="Arial Nova" w:hAnsi="Arial Nova"/>
        </w:rPr>
        <w:t xml:space="preserve">Before the meeting, </w:t>
      </w:r>
      <w:r w:rsidR="006E5CA9">
        <w:rPr>
          <w:rFonts w:ascii="Arial Nova" w:hAnsi="Arial Nova"/>
        </w:rPr>
        <w:t xml:space="preserve">Council is advised to have agreed upon the names of two qualified </w:t>
      </w:r>
      <w:r w:rsidR="00D4389D">
        <w:rPr>
          <w:rFonts w:ascii="Arial Nova" w:hAnsi="Arial Nova"/>
        </w:rPr>
        <w:t>scrutineers to put forward</w:t>
      </w:r>
      <w:r w:rsidR="006E5CA9">
        <w:rPr>
          <w:rFonts w:ascii="Arial Nova" w:hAnsi="Arial Nova"/>
        </w:rPr>
        <w:t xml:space="preserve">). </w:t>
      </w:r>
    </w:p>
    <w:p w14:paraId="58AC3968" w14:textId="2E33A047" w:rsidR="002D36E7" w:rsidRDefault="006E5CA9" w:rsidP="006E5665">
      <w:pPr>
        <w:pStyle w:val="ListParagraph"/>
        <w:numPr>
          <w:ilvl w:val="0"/>
          <w:numId w:val="16"/>
        </w:numPr>
        <w:jc w:val="both"/>
        <w:rPr>
          <w:rFonts w:ascii="Arial Nova" w:hAnsi="Arial Nova"/>
        </w:rPr>
      </w:pPr>
      <w:r>
        <w:rPr>
          <w:rFonts w:ascii="Arial Nova" w:hAnsi="Arial Nova"/>
        </w:rPr>
        <w:t>T</w:t>
      </w:r>
      <w:r w:rsidR="002D36E7">
        <w:rPr>
          <w:rFonts w:ascii="Arial Nova" w:hAnsi="Arial Nova"/>
        </w:rPr>
        <w:t>he Host</w:t>
      </w:r>
      <w:r w:rsidR="00D60CF9" w:rsidRPr="006E5665">
        <w:rPr>
          <w:rFonts w:ascii="Arial Nova" w:hAnsi="Arial Nova"/>
        </w:rPr>
        <w:t xml:space="preserve"> unmute</w:t>
      </w:r>
      <w:r w:rsidR="002D36E7">
        <w:rPr>
          <w:rFonts w:ascii="Arial Nova" w:hAnsi="Arial Nova"/>
        </w:rPr>
        <w:t>s</w:t>
      </w:r>
      <w:r w:rsidR="00D60CF9" w:rsidRPr="006E5665">
        <w:rPr>
          <w:rFonts w:ascii="Arial Nova" w:hAnsi="Arial Nova"/>
        </w:rPr>
        <w:t xml:space="preserve"> all the screens</w:t>
      </w:r>
      <w:r w:rsidR="002D36E7">
        <w:rPr>
          <w:rFonts w:ascii="Arial Nova" w:hAnsi="Arial Nova"/>
        </w:rPr>
        <w:t xml:space="preserve">. </w:t>
      </w:r>
      <w:r w:rsidR="000200C6" w:rsidRPr="006E5665">
        <w:rPr>
          <w:rFonts w:ascii="Arial Nova" w:hAnsi="Arial Nova"/>
        </w:rPr>
        <w:t xml:space="preserve"> </w:t>
      </w:r>
      <w:r w:rsidR="002D36E7">
        <w:rPr>
          <w:rFonts w:ascii="Arial Nova" w:hAnsi="Arial Nova"/>
        </w:rPr>
        <w:t xml:space="preserve">The </w:t>
      </w:r>
      <w:r w:rsidR="00C95EE0">
        <w:rPr>
          <w:rFonts w:ascii="Arial Nova" w:hAnsi="Arial Nova"/>
        </w:rPr>
        <w:t>Chair</w:t>
      </w:r>
      <w:r w:rsidR="00FE49FD">
        <w:rPr>
          <w:rFonts w:ascii="Arial Nova" w:hAnsi="Arial Nova"/>
        </w:rPr>
        <w:t xml:space="preserve"> </w:t>
      </w:r>
      <w:r>
        <w:rPr>
          <w:rFonts w:ascii="Arial Nova" w:hAnsi="Arial Nova"/>
        </w:rPr>
        <w:t xml:space="preserve">then </w:t>
      </w:r>
      <w:r w:rsidR="000200C6" w:rsidRPr="006E5665">
        <w:rPr>
          <w:rFonts w:ascii="Arial Nova" w:hAnsi="Arial Nova"/>
        </w:rPr>
        <w:t>ask</w:t>
      </w:r>
      <w:r>
        <w:rPr>
          <w:rFonts w:ascii="Arial Nova" w:hAnsi="Arial Nova"/>
        </w:rPr>
        <w:t>s</w:t>
      </w:r>
      <w:r w:rsidR="000200C6" w:rsidRPr="006E5665">
        <w:rPr>
          <w:rFonts w:ascii="Arial Nova" w:hAnsi="Arial Nova"/>
        </w:rPr>
        <w:t xml:space="preserve"> </w:t>
      </w:r>
      <w:r w:rsidR="00D60CF9" w:rsidRPr="006E5665">
        <w:rPr>
          <w:rFonts w:ascii="Arial Nova" w:hAnsi="Arial Nova"/>
        </w:rPr>
        <w:t>the participants behind each screen</w:t>
      </w:r>
      <w:r w:rsidR="002D36E7">
        <w:rPr>
          <w:rFonts w:ascii="Arial Nova" w:hAnsi="Arial Nova"/>
        </w:rPr>
        <w:t xml:space="preserve">, in turn, </w:t>
      </w:r>
      <w:r w:rsidR="000200C6" w:rsidRPr="006E5665">
        <w:rPr>
          <w:rFonts w:ascii="Arial Nova" w:hAnsi="Arial Nova"/>
        </w:rPr>
        <w:t>to</w:t>
      </w:r>
      <w:r w:rsidR="00D60CF9" w:rsidRPr="006E5665">
        <w:rPr>
          <w:rFonts w:ascii="Arial Nova" w:hAnsi="Arial Nova"/>
        </w:rPr>
        <w:t xml:space="preserve"> verbally cast their vote for </w:t>
      </w:r>
      <w:r w:rsidR="00EE7118" w:rsidRPr="006E5665">
        <w:rPr>
          <w:rFonts w:ascii="Arial Nova" w:hAnsi="Arial Nova"/>
        </w:rPr>
        <w:t>the</w:t>
      </w:r>
      <w:r w:rsidR="00D60CF9" w:rsidRPr="006E5665">
        <w:rPr>
          <w:rFonts w:ascii="Arial Nova" w:hAnsi="Arial Nova"/>
        </w:rPr>
        <w:t xml:space="preserve"> candidate</w:t>
      </w:r>
      <w:r w:rsidR="000200C6" w:rsidRPr="006E5665">
        <w:rPr>
          <w:rFonts w:ascii="Arial Nova" w:hAnsi="Arial Nova"/>
        </w:rPr>
        <w:t xml:space="preserve"> or candidates </w:t>
      </w:r>
      <w:r w:rsidR="00D60CF9" w:rsidRPr="006E5665">
        <w:rPr>
          <w:rFonts w:ascii="Arial Nova" w:hAnsi="Arial Nova"/>
        </w:rPr>
        <w:t xml:space="preserve">of </w:t>
      </w:r>
      <w:r w:rsidR="000200C6" w:rsidRPr="006E5665">
        <w:rPr>
          <w:rFonts w:ascii="Arial Nova" w:hAnsi="Arial Nova"/>
        </w:rPr>
        <w:t xml:space="preserve">their </w:t>
      </w:r>
      <w:r w:rsidR="00D60CF9" w:rsidRPr="006E5665">
        <w:rPr>
          <w:rFonts w:ascii="Arial Nova" w:hAnsi="Arial Nova"/>
        </w:rPr>
        <w:t>choice.</w:t>
      </w:r>
    </w:p>
    <w:p w14:paraId="7E38CDC2" w14:textId="42F0BBE3" w:rsidR="006E5CA9" w:rsidRPr="006E5CA9" w:rsidRDefault="006E5CA9" w:rsidP="006E5CA9">
      <w:pPr>
        <w:pStyle w:val="ListParagraph"/>
        <w:numPr>
          <w:ilvl w:val="0"/>
          <w:numId w:val="16"/>
        </w:numPr>
        <w:jc w:val="both"/>
        <w:rPr>
          <w:rFonts w:ascii="Arial Nova" w:hAnsi="Arial Nova"/>
        </w:rPr>
      </w:pPr>
      <w:r>
        <w:rPr>
          <w:rFonts w:ascii="Arial Nova" w:hAnsi="Arial Nova"/>
        </w:rPr>
        <w:t xml:space="preserve">Following the </w:t>
      </w:r>
      <w:r w:rsidR="00FE49FD">
        <w:rPr>
          <w:rFonts w:ascii="Arial Nova" w:hAnsi="Arial Nova"/>
        </w:rPr>
        <w:t>completion</w:t>
      </w:r>
      <w:r>
        <w:rPr>
          <w:rFonts w:ascii="Arial Nova" w:hAnsi="Arial Nova"/>
        </w:rPr>
        <w:t xml:space="preserve"> of the last voice vote, the scrutineers tabulate the voice votes cast and certify the results of the election. </w:t>
      </w:r>
    </w:p>
    <w:p w14:paraId="55A04585" w14:textId="30798204" w:rsidR="003B12B4" w:rsidRDefault="00EE7118" w:rsidP="006E5CA9">
      <w:pPr>
        <w:ind w:left="50"/>
        <w:jc w:val="both"/>
        <w:rPr>
          <w:rFonts w:ascii="Arial Nova" w:hAnsi="Arial Nova"/>
        </w:rPr>
      </w:pPr>
      <w:r w:rsidRPr="006E5CA9">
        <w:rPr>
          <w:rFonts w:ascii="Arial Nova" w:hAnsi="Arial Nova"/>
          <w:b/>
          <w:bCs/>
        </w:rPr>
        <w:t>Alternatives</w:t>
      </w:r>
      <w:r w:rsidRPr="006E5CA9">
        <w:rPr>
          <w:rFonts w:ascii="Arial Nova" w:hAnsi="Arial Nova"/>
        </w:rPr>
        <w:t xml:space="preserve">. </w:t>
      </w:r>
      <w:r w:rsidR="006E5CA9" w:rsidRPr="006E5CA9">
        <w:rPr>
          <w:rFonts w:ascii="Arial Nova" w:hAnsi="Arial Nova"/>
        </w:rPr>
        <w:t xml:space="preserve">The challenge posed by a voice vote for election of congregational leadership is that the vote may not be perceived as a free and unfettered vote. </w:t>
      </w:r>
      <w:r>
        <w:rPr>
          <w:rFonts w:ascii="Arial Nova" w:hAnsi="Arial Nova"/>
        </w:rPr>
        <w:t xml:space="preserve">Members could defer </w:t>
      </w:r>
      <w:r w:rsidR="00C13DB8">
        <w:rPr>
          <w:rFonts w:ascii="Arial Nova" w:hAnsi="Arial Nova"/>
        </w:rPr>
        <w:t xml:space="preserve">election to a time when a secret ballot could be held. The members could, by resolution, decide not to fill the positions by an election and authorize the existing council to appoint members to fill these positions until the next AGM. </w:t>
      </w:r>
      <w:bookmarkEnd w:id="2"/>
    </w:p>
    <w:p w14:paraId="6479A0F2" w14:textId="3490C643" w:rsidR="00300A5C" w:rsidRPr="00B61159" w:rsidRDefault="0058080A" w:rsidP="00EA2014">
      <w:pPr>
        <w:pStyle w:val="ListParagraph"/>
        <w:numPr>
          <w:ilvl w:val="0"/>
          <w:numId w:val="10"/>
        </w:numPr>
        <w:spacing w:after="120" w:line="240" w:lineRule="auto"/>
        <w:ind w:left="357" w:hanging="357"/>
        <w:contextualSpacing w:val="0"/>
        <w:rPr>
          <w:rFonts w:ascii="Arial Nova" w:hAnsi="Arial Nova"/>
          <w:color w:val="0070C0"/>
          <w:sz w:val="24"/>
          <w:szCs w:val="24"/>
        </w:rPr>
      </w:pPr>
      <w:r w:rsidRPr="00B61159">
        <w:rPr>
          <w:rFonts w:ascii="Arial Nova" w:hAnsi="Arial Nova"/>
          <w:color w:val="0070C0"/>
          <w:sz w:val="24"/>
          <w:szCs w:val="24"/>
        </w:rPr>
        <w:t>Suggested Rules of Order for the online</w:t>
      </w:r>
      <w:r w:rsidR="00C619E0">
        <w:rPr>
          <w:rFonts w:ascii="Arial Nova" w:hAnsi="Arial Nova"/>
          <w:color w:val="0070C0"/>
          <w:sz w:val="24"/>
          <w:szCs w:val="24"/>
        </w:rPr>
        <w:t xml:space="preserve"> and hybrid </w:t>
      </w:r>
      <w:r w:rsidRPr="00B61159">
        <w:rPr>
          <w:rFonts w:ascii="Arial Nova" w:hAnsi="Arial Nova"/>
          <w:color w:val="0070C0"/>
          <w:sz w:val="24"/>
          <w:szCs w:val="24"/>
        </w:rPr>
        <w:t xml:space="preserve">AGM </w:t>
      </w:r>
    </w:p>
    <w:p w14:paraId="0D7A31B5" w14:textId="69B43A75" w:rsidR="00586455" w:rsidRPr="00586455" w:rsidRDefault="00586455" w:rsidP="003A3A7C">
      <w:pPr>
        <w:pStyle w:val="ListParagraph"/>
        <w:numPr>
          <w:ilvl w:val="1"/>
          <w:numId w:val="10"/>
        </w:numPr>
        <w:spacing w:after="120" w:line="240" w:lineRule="auto"/>
        <w:ind w:left="567" w:hanging="454"/>
        <w:contextualSpacing w:val="0"/>
        <w:jc w:val="both"/>
        <w:rPr>
          <w:rFonts w:ascii="Arial Nova" w:hAnsi="Arial Nova"/>
        </w:rPr>
      </w:pPr>
      <w:r w:rsidRPr="00586455">
        <w:rPr>
          <w:rFonts w:ascii="Arial Nova" w:hAnsi="Arial Nova"/>
          <w:b/>
          <w:bCs/>
        </w:rPr>
        <w:t>Rules of Order</w:t>
      </w:r>
      <w:r w:rsidRPr="00586455">
        <w:rPr>
          <w:rFonts w:ascii="Arial Nova" w:hAnsi="Arial Nova"/>
        </w:rPr>
        <w:t xml:space="preserve">: </w:t>
      </w:r>
      <w:r w:rsidRPr="00C54EC3">
        <w:rPr>
          <w:rFonts w:ascii="Arial Nova" w:hAnsi="Arial Nova"/>
        </w:rPr>
        <w:t xml:space="preserve">Rules of </w:t>
      </w:r>
      <w:r w:rsidR="0095028B" w:rsidRPr="00D4389D">
        <w:rPr>
          <w:rFonts w:ascii="Arial Nova" w:hAnsi="Arial Nova"/>
        </w:rPr>
        <w:t>O</w:t>
      </w:r>
      <w:r w:rsidRPr="00D4389D">
        <w:rPr>
          <w:rFonts w:ascii="Arial Nova" w:hAnsi="Arial Nova"/>
        </w:rPr>
        <w:t xml:space="preserve">rder are procedures by which meetings can be conducted in an orderly fashion, issues debated and motions passed according to the majority, but with due regard to the rights of the minority. For the most part, </w:t>
      </w:r>
      <w:r w:rsidR="00C54EC3" w:rsidRPr="00D4389D">
        <w:rPr>
          <w:rFonts w:ascii="Arial Nova" w:hAnsi="Arial Nova"/>
        </w:rPr>
        <w:t>R</w:t>
      </w:r>
      <w:r w:rsidRPr="00D4389D">
        <w:rPr>
          <w:rFonts w:ascii="Arial Nova" w:hAnsi="Arial Nova"/>
        </w:rPr>
        <w:t xml:space="preserve">ules of </w:t>
      </w:r>
      <w:r w:rsidR="00C54EC3" w:rsidRPr="00D4389D">
        <w:rPr>
          <w:rFonts w:ascii="Arial Nova" w:hAnsi="Arial Nova"/>
        </w:rPr>
        <w:t>O</w:t>
      </w:r>
      <w:r w:rsidRPr="00D4389D">
        <w:rPr>
          <w:rFonts w:ascii="Arial Nova" w:hAnsi="Arial Nova"/>
        </w:rPr>
        <w:t>rder</w:t>
      </w:r>
      <w:r w:rsidRPr="00586455">
        <w:rPr>
          <w:rFonts w:ascii="Arial Nova" w:hAnsi="Arial Nova"/>
        </w:rPr>
        <w:t xml:space="preserve"> are based on common sense and the need to move through an Agenda expeditiously.</w:t>
      </w:r>
      <w:r>
        <w:rPr>
          <w:rFonts w:ascii="Arial Nova" w:hAnsi="Arial Nova"/>
        </w:rPr>
        <w:t xml:space="preserve"> </w:t>
      </w:r>
      <w:r w:rsidRPr="00586455">
        <w:rPr>
          <w:rFonts w:ascii="Arial Nova" w:hAnsi="Arial Nova"/>
        </w:rPr>
        <w:t>Bourinot's Rules of Order, latest edition, shall be the governing parliamentary law of this Congregation, except as otherwise provided in this constitution or its bylaws.</w:t>
      </w:r>
    </w:p>
    <w:p w14:paraId="23D1AC72" w14:textId="12C224B9" w:rsidR="00586455" w:rsidRPr="00586455" w:rsidRDefault="00586455" w:rsidP="003A3A7C">
      <w:pPr>
        <w:pStyle w:val="ListParagraph"/>
        <w:numPr>
          <w:ilvl w:val="1"/>
          <w:numId w:val="10"/>
        </w:numPr>
        <w:spacing w:after="120" w:line="240" w:lineRule="auto"/>
        <w:ind w:left="567" w:hanging="454"/>
        <w:contextualSpacing w:val="0"/>
        <w:jc w:val="both"/>
        <w:rPr>
          <w:rFonts w:ascii="Arial Nova" w:hAnsi="Arial Nova"/>
        </w:rPr>
      </w:pPr>
      <w:r w:rsidRPr="00586455">
        <w:rPr>
          <w:rFonts w:ascii="Arial Nova" w:hAnsi="Arial Nova"/>
          <w:b/>
          <w:bCs/>
        </w:rPr>
        <w:t xml:space="preserve">Duties of the </w:t>
      </w:r>
      <w:r w:rsidR="00C95EE0">
        <w:rPr>
          <w:rFonts w:ascii="Arial Nova" w:hAnsi="Arial Nova"/>
          <w:b/>
          <w:bCs/>
        </w:rPr>
        <w:t xml:space="preserve">Chair </w:t>
      </w:r>
      <w:r w:rsidR="001B34AE">
        <w:rPr>
          <w:rFonts w:ascii="Arial Nova" w:hAnsi="Arial Nova"/>
          <w:b/>
          <w:bCs/>
        </w:rPr>
        <w:t>of the Meeting</w:t>
      </w:r>
      <w:r w:rsidRPr="00586455">
        <w:rPr>
          <w:rFonts w:ascii="Arial Nova" w:hAnsi="Arial Nova"/>
        </w:rPr>
        <w:t xml:space="preserve">: The </w:t>
      </w:r>
      <w:r w:rsidR="00C95EE0">
        <w:rPr>
          <w:rFonts w:ascii="Arial Nova" w:hAnsi="Arial Nova"/>
        </w:rPr>
        <w:t>Chair</w:t>
      </w:r>
      <w:r w:rsidR="00FE49FD">
        <w:rPr>
          <w:rFonts w:ascii="Arial Nova" w:hAnsi="Arial Nova"/>
        </w:rPr>
        <w:t xml:space="preserve"> </w:t>
      </w:r>
      <w:r w:rsidRPr="00586455">
        <w:rPr>
          <w:rFonts w:ascii="Arial Nova" w:hAnsi="Arial Nova"/>
        </w:rPr>
        <w:t xml:space="preserve">conducts meetings, preserves order and decorum, and interprets the Rules of Order. The </w:t>
      </w:r>
      <w:r w:rsidR="00C95EE0">
        <w:rPr>
          <w:rFonts w:ascii="Arial Nova" w:hAnsi="Arial Nova"/>
        </w:rPr>
        <w:t>Chair</w:t>
      </w:r>
      <w:r w:rsidR="00FE49FD">
        <w:rPr>
          <w:rFonts w:ascii="Arial Nova" w:hAnsi="Arial Nova"/>
        </w:rPr>
        <w:t xml:space="preserve"> </w:t>
      </w:r>
      <w:r w:rsidRPr="00586455">
        <w:rPr>
          <w:rFonts w:ascii="Arial Nova" w:hAnsi="Arial Nova"/>
        </w:rPr>
        <w:t xml:space="preserve">is impartial and may not take part in the debate and can only vote to break a tie. </w:t>
      </w:r>
    </w:p>
    <w:p w14:paraId="59E74D7E" w14:textId="6BC87981" w:rsidR="00300A5C" w:rsidRDefault="00586455" w:rsidP="003A3A7C">
      <w:pPr>
        <w:pStyle w:val="ListParagraph"/>
        <w:numPr>
          <w:ilvl w:val="1"/>
          <w:numId w:val="10"/>
        </w:numPr>
        <w:spacing w:after="120" w:line="240" w:lineRule="auto"/>
        <w:ind w:left="567" w:hanging="454"/>
        <w:contextualSpacing w:val="0"/>
        <w:jc w:val="both"/>
        <w:rPr>
          <w:rFonts w:ascii="Arial Nova" w:hAnsi="Arial Nova"/>
        </w:rPr>
      </w:pPr>
      <w:r w:rsidRPr="00586455">
        <w:rPr>
          <w:rFonts w:ascii="Arial Nova" w:hAnsi="Arial Nova"/>
          <w:b/>
          <w:bCs/>
        </w:rPr>
        <w:t>Agenda and Minutes</w:t>
      </w:r>
      <w:r w:rsidRPr="00586455">
        <w:rPr>
          <w:rFonts w:ascii="Arial Nova" w:hAnsi="Arial Nova"/>
        </w:rPr>
        <w:t>: The Agenda is the order of business for the meeting. It describes the items for consideration and gives the order in which they will be taken up. The Agenda must be passed or adopted before the meeting can commence. The adoption of the minutes of the last meeting ratifies any decisions taken at that time. Any changes in the Agenda or minutes must be proposed and considered before the Agenda and minutes are adopted. An item on the Agenda may be taken out of sequence and disposed of only by majority consent.</w:t>
      </w:r>
    </w:p>
    <w:p w14:paraId="6003C87F" w14:textId="5FCBD884" w:rsidR="00EA2014" w:rsidRPr="00EA2014" w:rsidRDefault="00EA2014" w:rsidP="003A3A7C">
      <w:pPr>
        <w:pStyle w:val="ListParagraph"/>
        <w:numPr>
          <w:ilvl w:val="1"/>
          <w:numId w:val="10"/>
        </w:numPr>
        <w:spacing w:after="120" w:line="240" w:lineRule="auto"/>
        <w:ind w:left="567" w:hanging="454"/>
        <w:contextualSpacing w:val="0"/>
        <w:jc w:val="both"/>
        <w:rPr>
          <w:rFonts w:ascii="Arial Nova" w:hAnsi="Arial Nova"/>
        </w:rPr>
      </w:pPr>
      <w:r w:rsidRPr="00EA2014">
        <w:rPr>
          <w:rFonts w:ascii="Arial Nova" w:hAnsi="Arial Nova"/>
          <w:b/>
          <w:bCs/>
        </w:rPr>
        <w:t>Suspension of Rules</w:t>
      </w:r>
      <w:r w:rsidRPr="00EA2014">
        <w:rPr>
          <w:rFonts w:ascii="Arial Nova" w:hAnsi="Arial Nova"/>
        </w:rPr>
        <w:t xml:space="preserve">: Once adopted, a rule shall not be amended or suspended except by a </w:t>
      </w:r>
      <w:r w:rsidRPr="00D4389D">
        <w:rPr>
          <w:rFonts w:ascii="Arial Nova" w:hAnsi="Arial Nova"/>
        </w:rPr>
        <w:t xml:space="preserve">two-thirds vote of the </w:t>
      </w:r>
      <w:r w:rsidR="00561B92" w:rsidRPr="00D4389D">
        <w:rPr>
          <w:rFonts w:ascii="Arial Nova" w:hAnsi="Arial Nova"/>
        </w:rPr>
        <w:t>m</w:t>
      </w:r>
      <w:r w:rsidR="006675F0" w:rsidRPr="00D4389D">
        <w:rPr>
          <w:rFonts w:ascii="Arial Nova" w:hAnsi="Arial Nova"/>
        </w:rPr>
        <w:t>embers</w:t>
      </w:r>
      <w:r w:rsidRPr="00D4389D">
        <w:rPr>
          <w:rFonts w:ascii="Arial Nova" w:hAnsi="Arial Nova"/>
        </w:rPr>
        <w:t xml:space="preserve"> present</w:t>
      </w:r>
      <w:r w:rsidRPr="00EA2014">
        <w:rPr>
          <w:rFonts w:ascii="Arial Nova" w:hAnsi="Arial Nova"/>
        </w:rPr>
        <w:t xml:space="preserve"> and voting at the </w:t>
      </w:r>
      <w:r w:rsidR="006675F0">
        <w:rPr>
          <w:rFonts w:ascii="Arial Nova" w:hAnsi="Arial Nova"/>
        </w:rPr>
        <w:t>AGM</w:t>
      </w:r>
      <w:r w:rsidRPr="00EA2014">
        <w:rPr>
          <w:rFonts w:ascii="Arial Nova" w:hAnsi="Arial Nova"/>
        </w:rPr>
        <w:t xml:space="preserve">. </w:t>
      </w:r>
    </w:p>
    <w:p w14:paraId="6B7A920A" w14:textId="78B79F85" w:rsidR="00EA2014" w:rsidRPr="007B201E" w:rsidRDefault="00EA2014" w:rsidP="003A3A7C">
      <w:pPr>
        <w:pStyle w:val="ListParagraph"/>
        <w:numPr>
          <w:ilvl w:val="1"/>
          <w:numId w:val="10"/>
        </w:numPr>
        <w:spacing w:after="120" w:line="240" w:lineRule="auto"/>
        <w:ind w:left="567" w:hanging="454"/>
        <w:contextualSpacing w:val="0"/>
        <w:jc w:val="both"/>
        <w:rPr>
          <w:rFonts w:ascii="Arial Nova" w:hAnsi="Arial Nova"/>
        </w:rPr>
      </w:pPr>
      <w:r>
        <w:rPr>
          <w:rFonts w:ascii="Arial Nova" w:hAnsi="Arial Nova"/>
          <w:b/>
          <w:bCs/>
        </w:rPr>
        <w:t>Who is entitled to attend the AGM</w:t>
      </w:r>
      <w:r w:rsidR="006675F0">
        <w:rPr>
          <w:rFonts w:ascii="Arial Nova" w:hAnsi="Arial Nova"/>
        </w:rPr>
        <w:t>?</w:t>
      </w:r>
      <w:r w:rsidRPr="00EA2014">
        <w:rPr>
          <w:rFonts w:ascii="Arial Nova" w:hAnsi="Arial Nova"/>
        </w:rPr>
        <w:t xml:space="preserve"> </w:t>
      </w:r>
      <w:r w:rsidR="007B201E">
        <w:rPr>
          <w:rFonts w:ascii="Arial Nova" w:hAnsi="Arial Nova"/>
        </w:rPr>
        <w:t>Only members on the membership rol</w:t>
      </w:r>
      <w:r w:rsidR="0005453B">
        <w:rPr>
          <w:rFonts w:ascii="Arial Nova" w:hAnsi="Arial Nova"/>
        </w:rPr>
        <w:t>ls</w:t>
      </w:r>
      <w:r w:rsidR="007B201E">
        <w:rPr>
          <w:rFonts w:ascii="Arial Nova" w:hAnsi="Arial Nova"/>
        </w:rPr>
        <w:t xml:space="preserve"> of </w:t>
      </w:r>
      <w:r w:rsidR="0005453B">
        <w:rPr>
          <w:rFonts w:ascii="Arial Nova" w:hAnsi="Arial Nova"/>
        </w:rPr>
        <w:t xml:space="preserve">our </w:t>
      </w:r>
      <w:r w:rsidR="007B201E">
        <w:rPr>
          <w:rFonts w:ascii="Arial Nova" w:hAnsi="Arial Nova"/>
        </w:rPr>
        <w:t>congregation are entitled to attend the AGM. Individuals are received on our congregation’s membership roll by baptism</w:t>
      </w:r>
      <w:r w:rsidR="0005453B">
        <w:rPr>
          <w:rFonts w:ascii="Arial Nova" w:hAnsi="Arial Nova"/>
        </w:rPr>
        <w:t xml:space="preserve"> administered in our congregation</w:t>
      </w:r>
      <w:r w:rsidR="007B201E">
        <w:rPr>
          <w:rFonts w:ascii="Arial Nova" w:hAnsi="Arial Nova"/>
        </w:rPr>
        <w:t xml:space="preserve">, confirmation, transfer of membership from another Lutheran church, or affirmation of faith.  </w:t>
      </w:r>
    </w:p>
    <w:p w14:paraId="1A2B66B2" w14:textId="526A5387" w:rsidR="00EA2014" w:rsidRPr="00EA2014" w:rsidRDefault="00EA2014" w:rsidP="003A3A7C">
      <w:pPr>
        <w:pStyle w:val="ListParagraph"/>
        <w:numPr>
          <w:ilvl w:val="1"/>
          <w:numId w:val="10"/>
        </w:numPr>
        <w:spacing w:after="120" w:line="240" w:lineRule="auto"/>
        <w:ind w:left="567" w:hanging="454"/>
        <w:contextualSpacing w:val="0"/>
        <w:jc w:val="both"/>
        <w:rPr>
          <w:rFonts w:ascii="Arial Nova" w:hAnsi="Arial Nova"/>
        </w:rPr>
      </w:pPr>
      <w:r w:rsidRPr="0005453B">
        <w:rPr>
          <w:rFonts w:ascii="Arial Nova" w:hAnsi="Arial Nova"/>
          <w:b/>
          <w:bCs/>
        </w:rPr>
        <w:t>Registration</w:t>
      </w:r>
      <w:r w:rsidRPr="00EA2014">
        <w:rPr>
          <w:rFonts w:ascii="Arial Nova" w:hAnsi="Arial Nova"/>
        </w:rPr>
        <w:t xml:space="preserve">. </w:t>
      </w:r>
      <w:r w:rsidR="0005453B">
        <w:rPr>
          <w:rFonts w:ascii="Arial Nova" w:hAnsi="Arial Nova"/>
        </w:rPr>
        <w:t xml:space="preserve">In order to </w:t>
      </w:r>
      <w:r w:rsidR="0005453B" w:rsidRPr="0005453B">
        <w:rPr>
          <w:rFonts w:ascii="Arial Nova" w:hAnsi="Arial Nova"/>
        </w:rPr>
        <w:t>participate in the AGM</w:t>
      </w:r>
      <w:r w:rsidR="0005453B">
        <w:rPr>
          <w:rFonts w:ascii="Arial Nova" w:hAnsi="Arial Nova"/>
        </w:rPr>
        <w:t xml:space="preserve">, members </w:t>
      </w:r>
      <w:r w:rsidR="0005453B" w:rsidRPr="0005453B">
        <w:rPr>
          <w:rFonts w:ascii="Arial Nova" w:hAnsi="Arial Nova"/>
        </w:rPr>
        <w:t>must preregister. To register</w:t>
      </w:r>
      <w:r w:rsidR="0005453B">
        <w:rPr>
          <w:rFonts w:ascii="Arial Nova" w:hAnsi="Arial Nova"/>
        </w:rPr>
        <w:t xml:space="preserve"> members must </w:t>
      </w:r>
      <w:r w:rsidR="0005453B" w:rsidRPr="0005453B">
        <w:rPr>
          <w:rFonts w:ascii="Arial Nova" w:hAnsi="Arial Nova"/>
        </w:rPr>
        <w:t xml:space="preserve">send an email to: </w:t>
      </w:r>
      <w:hyperlink r:id="rId10" w:history="1">
        <w:r w:rsidR="0005453B" w:rsidRPr="00CE520D">
          <w:rPr>
            <w:rStyle w:val="Hyperlink"/>
            <w:rFonts w:ascii="Arial Nova" w:hAnsi="Arial Nova"/>
          </w:rPr>
          <w:t>info@jlc@gmail.com</w:t>
        </w:r>
      </w:hyperlink>
      <w:r w:rsidR="00A61982">
        <w:rPr>
          <w:rFonts w:ascii="Arial Nova" w:hAnsi="Arial Nova"/>
        </w:rPr>
        <w:t xml:space="preserve"> requesting registration. If you are sharing your computer screen with another voting member of our congregation (see paragraph 7 for definition) please provide the full name of any member participating in the meeting with you. If you wish the ZOOM invitation for the AGM sent to a different email address, please also provide said email address.  </w:t>
      </w:r>
      <w:r w:rsidR="007A0AD1">
        <w:rPr>
          <w:rFonts w:ascii="Arial Nova" w:hAnsi="Arial Nova"/>
        </w:rPr>
        <w:t>Members who will be joining the meetings with a landline telephone may register by calling the church office at 555-</w:t>
      </w:r>
      <w:r w:rsidR="001B34AE">
        <w:rPr>
          <w:rFonts w:ascii="Arial Nova" w:hAnsi="Arial Nova"/>
        </w:rPr>
        <w:t>999-7777.</w:t>
      </w:r>
    </w:p>
    <w:p w14:paraId="6324539F" w14:textId="2CCE40E2" w:rsidR="007B201E" w:rsidRPr="007B201E" w:rsidRDefault="00A61982" w:rsidP="003A3A7C">
      <w:pPr>
        <w:pStyle w:val="ListParagraph"/>
        <w:numPr>
          <w:ilvl w:val="1"/>
          <w:numId w:val="10"/>
        </w:numPr>
        <w:spacing w:after="120" w:line="240" w:lineRule="auto"/>
        <w:ind w:left="567" w:hanging="454"/>
        <w:contextualSpacing w:val="0"/>
        <w:jc w:val="both"/>
        <w:rPr>
          <w:rFonts w:ascii="Arial Nova" w:hAnsi="Arial Nova"/>
        </w:rPr>
      </w:pPr>
      <w:r>
        <w:rPr>
          <w:rFonts w:ascii="Arial Nova" w:hAnsi="Arial Nova"/>
          <w:b/>
          <w:bCs/>
        </w:rPr>
        <w:t xml:space="preserve">Who is Entitled to </w:t>
      </w:r>
      <w:r w:rsidR="00EA2014" w:rsidRPr="0005453B">
        <w:rPr>
          <w:rFonts w:ascii="Arial Nova" w:hAnsi="Arial Nova"/>
          <w:b/>
          <w:bCs/>
        </w:rPr>
        <w:t>Vote</w:t>
      </w:r>
      <w:r>
        <w:rPr>
          <w:rFonts w:ascii="Arial Nova" w:hAnsi="Arial Nova"/>
        </w:rPr>
        <w:t>?</w:t>
      </w:r>
      <w:r w:rsidR="00EA2014" w:rsidRPr="00EA2014">
        <w:rPr>
          <w:rFonts w:ascii="Arial Nova" w:hAnsi="Arial Nova"/>
        </w:rPr>
        <w:t xml:space="preserve"> </w:t>
      </w:r>
      <w:r w:rsidR="007B201E">
        <w:rPr>
          <w:rFonts w:ascii="Arial Nova" w:hAnsi="Arial Nova"/>
        </w:rPr>
        <w:t>Voting m</w:t>
      </w:r>
      <w:r w:rsidR="007B201E" w:rsidRPr="00EA2014">
        <w:rPr>
          <w:rFonts w:ascii="Arial Nova" w:hAnsi="Arial Nova"/>
        </w:rPr>
        <w:t xml:space="preserve">embers of this </w:t>
      </w:r>
      <w:r w:rsidR="007B201E">
        <w:rPr>
          <w:rFonts w:ascii="Arial Nova" w:hAnsi="Arial Nova"/>
        </w:rPr>
        <w:t>c</w:t>
      </w:r>
      <w:r w:rsidR="007B201E" w:rsidRPr="00EA2014">
        <w:rPr>
          <w:rFonts w:ascii="Arial Nova" w:hAnsi="Arial Nova"/>
        </w:rPr>
        <w:t>ongregation</w:t>
      </w:r>
      <w:r w:rsidR="007B201E">
        <w:rPr>
          <w:rFonts w:ascii="Arial Nova" w:hAnsi="Arial Nova"/>
        </w:rPr>
        <w:t xml:space="preserve"> are entitled to </w:t>
      </w:r>
      <w:r>
        <w:rPr>
          <w:rFonts w:ascii="Arial Nova" w:hAnsi="Arial Nova"/>
        </w:rPr>
        <w:t>cast votes at the</w:t>
      </w:r>
      <w:r w:rsidR="007B201E">
        <w:rPr>
          <w:rFonts w:ascii="Arial Nova" w:hAnsi="Arial Nova"/>
        </w:rPr>
        <w:t xml:space="preserve"> AGM. </w:t>
      </w:r>
      <w:r w:rsidR="007B201E" w:rsidRPr="00EA2014">
        <w:rPr>
          <w:rFonts w:ascii="Arial Nova" w:hAnsi="Arial Nova"/>
        </w:rPr>
        <w:t xml:space="preserve"> Voting members are those confirmed or otherwise designated members </w:t>
      </w:r>
      <w:r w:rsidR="007B201E">
        <w:rPr>
          <w:rFonts w:ascii="Arial Nova" w:hAnsi="Arial Nova"/>
        </w:rPr>
        <w:t xml:space="preserve">on the congregation’s membership roll </w:t>
      </w:r>
      <w:r w:rsidR="007B201E" w:rsidRPr="00EA2014">
        <w:rPr>
          <w:rFonts w:ascii="Arial Nova" w:hAnsi="Arial Nova"/>
        </w:rPr>
        <w:t>who are in good standing and have attained the age of 18 years.</w:t>
      </w:r>
      <w:r w:rsidR="007B201E">
        <w:rPr>
          <w:rFonts w:ascii="Arial Nova" w:hAnsi="Arial Nova"/>
        </w:rPr>
        <w:t xml:space="preserve"> A member is in good standing if, during the past year, the member has</w:t>
      </w:r>
      <w:r w:rsidR="007B201E" w:rsidRPr="006675F0">
        <w:rPr>
          <w:rFonts w:ascii="Arial Nova" w:hAnsi="Arial Nova"/>
        </w:rPr>
        <w:t xml:space="preserve"> participate</w:t>
      </w:r>
      <w:r w:rsidR="007B201E">
        <w:rPr>
          <w:rFonts w:ascii="Arial Nova" w:hAnsi="Arial Nova"/>
        </w:rPr>
        <w:t>d</w:t>
      </w:r>
      <w:r w:rsidR="007B201E" w:rsidRPr="006675F0">
        <w:rPr>
          <w:rFonts w:ascii="Arial Nova" w:hAnsi="Arial Nova"/>
        </w:rPr>
        <w:t xml:space="preserve"> in the life and worship of this Congregation</w:t>
      </w:r>
      <w:r w:rsidR="007B201E">
        <w:rPr>
          <w:rFonts w:ascii="Arial Nova" w:hAnsi="Arial Nova"/>
        </w:rPr>
        <w:t xml:space="preserve"> (in person or online), </w:t>
      </w:r>
      <w:r>
        <w:rPr>
          <w:rFonts w:ascii="Arial Nova" w:hAnsi="Arial Nova"/>
        </w:rPr>
        <w:t>received</w:t>
      </w:r>
      <w:r w:rsidR="007B201E" w:rsidRPr="006675F0">
        <w:rPr>
          <w:rFonts w:ascii="Arial Nova" w:hAnsi="Arial Nova"/>
        </w:rPr>
        <w:t xml:space="preserve"> Holy Communion,</w:t>
      </w:r>
      <w:r w:rsidR="007B201E">
        <w:rPr>
          <w:rFonts w:ascii="Arial Nova" w:hAnsi="Arial Nova"/>
        </w:rPr>
        <w:t xml:space="preserve"> and</w:t>
      </w:r>
      <w:r w:rsidR="007B201E" w:rsidRPr="006675F0">
        <w:rPr>
          <w:rFonts w:ascii="Arial Nova" w:hAnsi="Arial Nova"/>
        </w:rPr>
        <w:t xml:space="preserve"> support</w:t>
      </w:r>
      <w:r w:rsidR="007B201E">
        <w:rPr>
          <w:rFonts w:ascii="Arial Nova" w:hAnsi="Arial Nova"/>
        </w:rPr>
        <w:t>ed</w:t>
      </w:r>
      <w:r w:rsidR="007B201E" w:rsidRPr="006675F0">
        <w:rPr>
          <w:rFonts w:ascii="Arial Nova" w:hAnsi="Arial Nova"/>
        </w:rPr>
        <w:t xml:space="preserve"> this Congregation with offerings</w:t>
      </w:r>
      <w:r w:rsidR="007B201E">
        <w:rPr>
          <w:rFonts w:ascii="Arial Nova" w:hAnsi="Arial Nova"/>
        </w:rPr>
        <w:t xml:space="preserve">. </w:t>
      </w:r>
      <w:r w:rsidR="007B201E" w:rsidRPr="006675F0">
        <w:rPr>
          <w:rFonts w:ascii="Arial Nova" w:hAnsi="Arial Nova"/>
        </w:rPr>
        <w:t xml:space="preserve"> </w:t>
      </w:r>
    </w:p>
    <w:p w14:paraId="05623A51" w14:textId="0BD15BBD" w:rsidR="00EA2014" w:rsidRDefault="00EA2014" w:rsidP="003A3A7C">
      <w:pPr>
        <w:pStyle w:val="ListParagraph"/>
        <w:numPr>
          <w:ilvl w:val="1"/>
          <w:numId w:val="10"/>
        </w:numPr>
        <w:spacing w:after="120" w:line="240" w:lineRule="auto"/>
        <w:ind w:left="567" w:hanging="454"/>
        <w:contextualSpacing w:val="0"/>
        <w:jc w:val="both"/>
        <w:rPr>
          <w:rFonts w:ascii="Arial Nova" w:hAnsi="Arial Nova"/>
        </w:rPr>
      </w:pPr>
      <w:r w:rsidRPr="00A61982">
        <w:rPr>
          <w:rFonts w:ascii="Arial Nova" w:hAnsi="Arial Nova"/>
          <w:b/>
          <w:bCs/>
        </w:rPr>
        <w:t>Quorum</w:t>
      </w:r>
      <w:r w:rsidRPr="00EA2014">
        <w:rPr>
          <w:rFonts w:ascii="Arial Nova" w:hAnsi="Arial Nova"/>
        </w:rPr>
        <w:t xml:space="preserve">: </w:t>
      </w:r>
      <w:r w:rsidR="0059344F">
        <w:rPr>
          <w:rFonts w:ascii="Arial Nova" w:hAnsi="Arial Nova"/>
        </w:rPr>
        <w:t xml:space="preserve">Upon initial login to the ZOOM meeting, the host will ask the participant to identify himself or herself and any other members sharing the participant’s screen or telephone. </w:t>
      </w:r>
      <w:bookmarkStart w:id="3" w:name="_Hlk59025010"/>
      <w:r w:rsidR="0059344F">
        <w:rPr>
          <w:rFonts w:ascii="Arial Nova" w:hAnsi="Arial Nova"/>
        </w:rPr>
        <w:t xml:space="preserve">The host will verify that the participant and any other members sharing the screen are on the registration list. </w:t>
      </w:r>
      <w:bookmarkEnd w:id="3"/>
      <w:r w:rsidR="0059344F">
        <w:rPr>
          <w:rFonts w:ascii="Arial Nova" w:hAnsi="Arial Nova"/>
        </w:rPr>
        <w:t>A</w:t>
      </w:r>
      <w:r w:rsidR="0059344F" w:rsidRPr="00EA2014">
        <w:rPr>
          <w:rFonts w:ascii="Arial Nova" w:hAnsi="Arial Nova"/>
        </w:rPr>
        <w:t xml:space="preserve"> quorum </w:t>
      </w:r>
      <w:r w:rsidR="0059344F">
        <w:rPr>
          <w:rFonts w:ascii="Arial Nova" w:hAnsi="Arial Nova"/>
        </w:rPr>
        <w:t>for the AGM is reached when the voting members logged in to the ZOOM meetings equals the number required by our congregation’s constitution and b</w:t>
      </w:r>
      <w:r w:rsidR="0059344F" w:rsidRPr="00EA2014">
        <w:rPr>
          <w:rFonts w:ascii="Arial Nova" w:hAnsi="Arial Nova"/>
        </w:rPr>
        <w:t>ylaws.</w:t>
      </w:r>
      <w:r w:rsidR="0059344F">
        <w:rPr>
          <w:rFonts w:ascii="Arial Nova" w:hAnsi="Arial Nova"/>
        </w:rPr>
        <w:t xml:space="preserve"> (ex: </w:t>
      </w:r>
      <w:r w:rsidR="0059344F" w:rsidRPr="008777EA">
        <w:rPr>
          <w:rFonts w:ascii="Arial Nova" w:hAnsi="Arial Nova"/>
        </w:rPr>
        <w:t xml:space="preserve">The presence of </w:t>
      </w:r>
      <w:r w:rsidR="0059344F">
        <w:rPr>
          <w:rFonts w:ascii="Arial Nova" w:hAnsi="Arial Nova"/>
        </w:rPr>
        <w:t xml:space="preserve">20%  </w:t>
      </w:r>
      <w:r w:rsidR="0059344F" w:rsidRPr="008777EA">
        <w:rPr>
          <w:rFonts w:ascii="Arial Nova" w:hAnsi="Arial Nova"/>
        </w:rPr>
        <w:t xml:space="preserve"> the roster of voting members</w:t>
      </w:r>
      <w:r w:rsidR="0059344F">
        <w:rPr>
          <w:rFonts w:ascii="Arial Nova" w:hAnsi="Arial Nova"/>
        </w:rPr>
        <w:t xml:space="preserve">, or 25 members, </w:t>
      </w:r>
      <w:r w:rsidR="0059344F" w:rsidRPr="008777EA">
        <w:rPr>
          <w:rFonts w:ascii="Arial Nova" w:hAnsi="Arial Nova"/>
        </w:rPr>
        <w:t>shall constitute a quorum</w:t>
      </w:r>
      <w:r w:rsidR="0059344F">
        <w:rPr>
          <w:rFonts w:ascii="Arial Nova" w:hAnsi="Arial Nova"/>
        </w:rPr>
        <w:t>).</w:t>
      </w:r>
    </w:p>
    <w:p w14:paraId="3C5A98E1" w14:textId="6699092B" w:rsidR="00C87821" w:rsidRPr="00EA2014" w:rsidRDefault="00C87821" w:rsidP="003A3A7C">
      <w:pPr>
        <w:pStyle w:val="ListParagraph"/>
        <w:numPr>
          <w:ilvl w:val="1"/>
          <w:numId w:val="10"/>
        </w:numPr>
        <w:spacing w:after="120" w:line="240" w:lineRule="auto"/>
        <w:ind w:left="567" w:hanging="454"/>
        <w:contextualSpacing w:val="0"/>
        <w:jc w:val="both"/>
        <w:rPr>
          <w:rFonts w:ascii="Arial Nova" w:hAnsi="Arial Nova"/>
        </w:rPr>
      </w:pPr>
      <w:r>
        <w:rPr>
          <w:rFonts w:ascii="Arial Nova" w:hAnsi="Arial Nova"/>
          <w:b/>
          <w:bCs/>
        </w:rPr>
        <w:t>Bulletin of Reports</w:t>
      </w:r>
      <w:r w:rsidRPr="00C87821">
        <w:rPr>
          <w:rFonts w:ascii="Arial Nova" w:hAnsi="Arial Nova"/>
        </w:rPr>
        <w:t>.</w:t>
      </w:r>
      <w:r>
        <w:rPr>
          <w:rFonts w:ascii="Arial Nova" w:hAnsi="Arial Nova"/>
        </w:rPr>
        <w:t xml:space="preserve"> </w:t>
      </w:r>
      <w:r w:rsidRPr="00C87821">
        <w:rPr>
          <w:rFonts w:ascii="Arial Nova" w:hAnsi="Arial Nova"/>
        </w:rPr>
        <w:t xml:space="preserve">An </w:t>
      </w:r>
      <w:r w:rsidRPr="00571538">
        <w:rPr>
          <w:rFonts w:ascii="Arial Nova" w:hAnsi="Arial Nova"/>
        </w:rPr>
        <w:t>electronic co</w:t>
      </w:r>
      <w:r w:rsidR="00F86AFF" w:rsidRPr="00571538">
        <w:rPr>
          <w:rFonts w:ascii="Arial Nova" w:hAnsi="Arial Nova"/>
        </w:rPr>
        <w:t>p</w:t>
      </w:r>
      <w:r w:rsidRPr="00571538">
        <w:rPr>
          <w:rFonts w:ascii="Arial Nova" w:hAnsi="Arial Nova"/>
        </w:rPr>
        <w:t>y</w:t>
      </w:r>
      <w:r w:rsidRPr="00C87821">
        <w:rPr>
          <w:rFonts w:ascii="Arial Nova" w:hAnsi="Arial Nova"/>
        </w:rPr>
        <w:t xml:space="preserve"> of the Bulletin of Reports will be emailed on Friday February 19th to all who have registered by that date. </w:t>
      </w:r>
      <w:r w:rsidR="006C3645">
        <w:rPr>
          <w:rFonts w:ascii="Arial Nova" w:hAnsi="Arial Nova"/>
        </w:rPr>
        <w:t xml:space="preserve">The reports </w:t>
      </w:r>
      <w:r w:rsidRPr="00C87821">
        <w:rPr>
          <w:rFonts w:ascii="Arial Nova" w:hAnsi="Arial Nova"/>
        </w:rPr>
        <w:t>will be emailed</w:t>
      </w:r>
      <w:r w:rsidR="006C3645">
        <w:rPr>
          <w:rFonts w:ascii="Arial Nova" w:hAnsi="Arial Nova"/>
        </w:rPr>
        <w:t>,</w:t>
      </w:r>
      <w:r w:rsidRPr="00C87821">
        <w:rPr>
          <w:rFonts w:ascii="Arial Nova" w:hAnsi="Arial Nova"/>
        </w:rPr>
        <w:t xml:space="preserve"> to those who register after the first emailing</w:t>
      </w:r>
      <w:r w:rsidR="006C3645">
        <w:rPr>
          <w:rFonts w:ascii="Arial Nova" w:hAnsi="Arial Nova"/>
        </w:rPr>
        <w:t xml:space="preserve">, </w:t>
      </w:r>
      <w:r w:rsidRPr="00C87821">
        <w:rPr>
          <w:rFonts w:ascii="Arial Nova" w:hAnsi="Arial Nova"/>
        </w:rPr>
        <w:t>at the same time their registration is processed.</w:t>
      </w:r>
    </w:p>
    <w:p w14:paraId="2463EC80" w14:textId="0382911D" w:rsidR="00EA2014" w:rsidRPr="00EA2014" w:rsidRDefault="00EA2014" w:rsidP="003A3A7C">
      <w:pPr>
        <w:pStyle w:val="ListParagraph"/>
        <w:numPr>
          <w:ilvl w:val="1"/>
          <w:numId w:val="10"/>
        </w:numPr>
        <w:spacing w:after="120" w:line="240" w:lineRule="auto"/>
        <w:ind w:left="567" w:hanging="454"/>
        <w:contextualSpacing w:val="0"/>
        <w:jc w:val="both"/>
        <w:rPr>
          <w:rFonts w:ascii="Arial Nova" w:hAnsi="Arial Nova"/>
        </w:rPr>
      </w:pPr>
      <w:r w:rsidRPr="008777EA">
        <w:rPr>
          <w:rFonts w:ascii="Arial Nova" w:hAnsi="Arial Nova"/>
          <w:b/>
          <w:bCs/>
        </w:rPr>
        <w:t>Internet Meeting</w:t>
      </w:r>
      <w:r w:rsidRPr="00EA2014">
        <w:rPr>
          <w:rFonts w:ascii="Arial Nova" w:hAnsi="Arial Nova"/>
        </w:rPr>
        <w:t xml:space="preserve">. This meeting shall be conducted as an internet meeting via ZOOM. Prior to the meeting, each registered </w:t>
      </w:r>
      <w:r w:rsidR="008777EA">
        <w:rPr>
          <w:rFonts w:ascii="Arial Nova" w:hAnsi="Arial Nova"/>
        </w:rPr>
        <w:t>member</w:t>
      </w:r>
      <w:r w:rsidRPr="00EA2014">
        <w:rPr>
          <w:rFonts w:ascii="Arial Nova" w:hAnsi="Arial Nova"/>
        </w:rPr>
        <w:t xml:space="preserve"> will receive an invitation to a ZOOM meeting to be held </w:t>
      </w:r>
      <w:r w:rsidR="008777EA">
        <w:rPr>
          <w:rFonts w:ascii="Arial Nova" w:hAnsi="Arial Nova"/>
        </w:rPr>
        <w:t>1</w:t>
      </w:r>
      <w:r w:rsidRPr="00EA2014">
        <w:rPr>
          <w:rFonts w:ascii="Arial Nova" w:hAnsi="Arial Nova"/>
        </w:rPr>
        <w:t xml:space="preserve">:00 </w:t>
      </w:r>
      <w:r w:rsidR="008777EA">
        <w:rPr>
          <w:rFonts w:ascii="Arial Nova" w:hAnsi="Arial Nova"/>
        </w:rPr>
        <w:t>P</w:t>
      </w:r>
      <w:r w:rsidRPr="00EA2014">
        <w:rPr>
          <w:rFonts w:ascii="Arial Nova" w:hAnsi="Arial Nova"/>
        </w:rPr>
        <w:t>M on S</w:t>
      </w:r>
      <w:r w:rsidR="008777EA">
        <w:rPr>
          <w:rFonts w:ascii="Arial Nova" w:hAnsi="Arial Nova"/>
        </w:rPr>
        <w:t>un</w:t>
      </w:r>
      <w:r w:rsidRPr="00EA2014">
        <w:rPr>
          <w:rFonts w:ascii="Arial Nova" w:hAnsi="Arial Nova"/>
        </w:rPr>
        <w:t xml:space="preserve">day </w:t>
      </w:r>
      <w:r w:rsidR="008777EA">
        <w:rPr>
          <w:rFonts w:ascii="Arial Nova" w:hAnsi="Arial Nova"/>
        </w:rPr>
        <w:t>February 28</w:t>
      </w:r>
      <w:r w:rsidRPr="00EA2014">
        <w:rPr>
          <w:rFonts w:ascii="Arial Nova" w:hAnsi="Arial Nova"/>
        </w:rPr>
        <w:t>, 202</w:t>
      </w:r>
      <w:r w:rsidR="008777EA">
        <w:rPr>
          <w:rFonts w:ascii="Arial Nova" w:hAnsi="Arial Nova"/>
        </w:rPr>
        <w:t>1</w:t>
      </w:r>
      <w:r w:rsidRPr="00EA2014">
        <w:rPr>
          <w:rFonts w:ascii="Arial Nova" w:hAnsi="Arial Nova"/>
        </w:rPr>
        <w:t>.  Participants</w:t>
      </w:r>
      <w:r w:rsidR="008777EA">
        <w:rPr>
          <w:rFonts w:ascii="Arial Nova" w:hAnsi="Arial Nova"/>
        </w:rPr>
        <w:t xml:space="preserve"> are asked </w:t>
      </w:r>
      <w:r w:rsidRPr="00EA2014">
        <w:rPr>
          <w:rFonts w:ascii="Arial Nova" w:hAnsi="Arial Nova"/>
        </w:rPr>
        <w:t xml:space="preserve">to </w:t>
      </w:r>
      <w:r w:rsidRPr="00D4389D">
        <w:rPr>
          <w:rFonts w:ascii="Arial Nova" w:hAnsi="Arial Nova"/>
        </w:rPr>
        <w:t>log on</w:t>
      </w:r>
      <w:r w:rsidR="001B1FC5" w:rsidRPr="00D4389D">
        <w:rPr>
          <w:rFonts w:ascii="Arial Nova" w:hAnsi="Arial Nova"/>
        </w:rPr>
        <w:t>t</w:t>
      </w:r>
      <w:r w:rsidR="008777EA" w:rsidRPr="00D4389D">
        <w:rPr>
          <w:rFonts w:ascii="Arial Nova" w:hAnsi="Arial Nova"/>
        </w:rPr>
        <w:t>o the</w:t>
      </w:r>
      <w:r w:rsidR="008777EA">
        <w:rPr>
          <w:rFonts w:ascii="Arial Nova" w:hAnsi="Arial Nova"/>
        </w:rPr>
        <w:t xml:space="preserve"> ZOOM meeting </w:t>
      </w:r>
      <w:r w:rsidRPr="00EA2014">
        <w:rPr>
          <w:rFonts w:ascii="Arial Nova" w:hAnsi="Arial Nova"/>
        </w:rPr>
        <w:t xml:space="preserve">between </w:t>
      </w:r>
      <w:r w:rsidR="008777EA">
        <w:rPr>
          <w:rFonts w:ascii="Arial Nova" w:hAnsi="Arial Nova"/>
        </w:rPr>
        <w:t xml:space="preserve">12:30 </w:t>
      </w:r>
      <w:r w:rsidRPr="00EA2014">
        <w:rPr>
          <w:rFonts w:ascii="Arial Nova" w:hAnsi="Arial Nova"/>
        </w:rPr>
        <w:t xml:space="preserve">and </w:t>
      </w:r>
      <w:r w:rsidR="008777EA">
        <w:rPr>
          <w:rFonts w:ascii="Arial Nova" w:hAnsi="Arial Nova"/>
        </w:rPr>
        <w:t>1</w:t>
      </w:r>
      <w:r w:rsidRPr="00EA2014">
        <w:rPr>
          <w:rFonts w:ascii="Arial Nova" w:hAnsi="Arial Nova"/>
        </w:rPr>
        <w:t>:00</w:t>
      </w:r>
      <w:r w:rsidR="008777EA">
        <w:rPr>
          <w:rFonts w:ascii="Arial Nova" w:hAnsi="Arial Nova"/>
        </w:rPr>
        <w:t xml:space="preserve"> P</w:t>
      </w:r>
      <w:r w:rsidR="003358E2">
        <w:rPr>
          <w:rFonts w:ascii="Arial Nova" w:hAnsi="Arial Nova"/>
        </w:rPr>
        <w:t>M</w:t>
      </w:r>
      <w:r w:rsidR="008777EA">
        <w:rPr>
          <w:rFonts w:ascii="Arial Nova" w:hAnsi="Arial Nova"/>
        </w:rPr>
        <w:t xml:space="preserve"> in order to establish</w:t>
      </w:r>
      <w:r w:rsidR="003358E2">
        <w:rPr>
          <w:rFonts w:ascii="Arial Nova" w:hAnsi="Arial Nova"/>
        </w:rPr>
        <w:t xml:space="preserve"> and troubleshoot </w:t>
      </w:r>
      <w:r w:rsidRPr="00EA2014">
        <w:rPr>
          <w:rFonts w:ascii="Arial Nova" w:hAnsi="Arial Nova"/>
        </w:rPr>
        <w:t>connection</w:t>
      </w:r>
      <w:r w:rsidR="008777EA">
        <w:rPr>
          <w:rFonts w:ascii="Arial Nova" w:hAnsi="Arial Nova"/>
        </w:rPr>
        <w:t>s</w:t>
      </w:r>
      <w:r w:rsidR="003358E2">
        <w:rPr>
          <w:rFonts w:ascii="Arial Nova" w:hAnsi="Arial Nova"/>
        </w:rPr>
        <w:t xml:space="preserve"> to the meeting</w:t>
      </w:r>
      <w:r w:rsidR="008777EA">
        <w:rPr>
          <w:rFonts w:ascii="Arial Nova" w:hAnsi="Arial Nova"/>
        </w:rPr>
        <w:t xml:space="preserve">. </w:t>
      </w:r>
      <w:r w:rsidR="007A0AD1">
        <w:rPr>
          <w:rFonts w:ascii="Arial Nova" w:hAnsi="Arial Nova"/>
        </w:rPr>
        <w:t xml:space="preserve">Members accessing the meeting by a landline are asked to call into the meeting during this time. </w:t>
      </w:r>
    </w:p>
    <w:p w14:paraId="71F70017" w14:textId="0FF443BC" w:rsidR="003358E2" w:rsidRDefault="008777EA" w:rsidP="003A3A7C">
      <w:pPr>
        <w:pStyle w:val="ListParagraph"/>
        <w:numPr>
          <w:ilvl w:val="1"/>
          <w:numId w:val="10"/>
        </w:numPr>
        <w:spacing w:after="120" w:line="240" w:lineRule="auto"/>
        <w:ind w:left="567" w:hanging="454"/>
        <w:contextualSpacing w:val="0"/>
        <w:jc w:val="both"/>
        <w:rPr>
          <w:rFonts w:ascii="Arial Nova" w:hAnsi="Arial Nova"/>
        </w:rPr>
      </w:pPr>
      <w:r w:rsidRPr="008777EA">
        <w:rPr>
          <w:rFonts w:ascii="Arial Nova" w:hAnsi="Arial Nova"/>
          <w:b/>
          <w:bCs/>
        </w:rPr>
        <w:t>ZOOM Meeting Participation</w:t>
      </w:r>
      <w:r w:rsidRPr="008777EA">
        <w:rPr>
          <w:rFonts w:ascii="Arial Nova" w:hAnsi="Arial Nova"/>
        </w:rPr>
        <w:t>. ZOOM meeting</w:t>
      </w:r>
      <w:r w:rsidR="003358E2">
        <w:rPr>
          <w:rFonts w:ascii="Arial Nova" w:hAnsi="Arial Nova"/>
        </w:rPr>
        <w:t xml:space="preserve">s are primarily for </w:t>
      </w:r>
      <w:r w:rsidRPr="008777EA">
        <w:rPr>
          <w:rFonts w:ascii="Arial Nova" w:hAnsi="Arial Nova"/>
        </w:rPr>
        <w:t>device</w:t>
      </w:r>
      <w:r w:rsidR="003358E2">
        <w:rPr>
          <w:rFonts w:ascii="Arial Nova" w:hAnsi="Arial Nova"/>
        </w:rPr>
        <w:t>s</w:t>
      </w:r>
      <w:r w:rsidRPr="008777EA">
        <w:rPr>
          <w:rFonts w:ascii="Arial Nova" w:hAnsi="Arial Nova"/>
        </w:rPr>
        <w:t xml:space="preserve"> which permit an audio and visual </w:t>
      </w:r>
      <w:r w:rsidRPr="00D4389D">
        <w:rPr>
          <w:rFonts w:ascii="Arial Nova" w:hAnsi="Arial Nova"/>
        </w:rPr>
        <w:t>connection</w:t>
      </w:r>
      <w:r w:rsidR="007A0AD1" w:rsidRPr="00D4389D">
        <w:rPr>
          <w:rFonts w:ascii="Arial Nova" w:hAnsi="Arial Nova"/>
        </w:rPr>
        <w:t xml:space="preserve"> to the meeting</w:t>
      </w:r>
      <w:r w:rsidRPr="00D4389D">
        <w:rPr>
          <w:rFonts w:ascii="Arial Nova" w:hAnsi="Arial Nova"/>
        </w:rPr>
        <w:t>.</w:t>
      </w:r>
      <w:r w:rsidRPr="008777EA">
        <w:rPr>
          <w:rFonts w:ascii="Arial Nova" w:hAnsi="Arial Nova"/>
        </w:rPr>
        <w:t xml:space="preserve"> Acceptable devices include, a tower</w:t>
      </w:r>
      <w:r w:rsidR="003358E2">
        <w:rPr>
          <w:rFonts w:ascii="Arial Nova" w:hAnsi="Arial Nova"/>
        </w:rPr>
        <w:t xml:space="preserve"> computer</w:t>
      </w:r>
      <w:r w:rsidRPr="008777EA">
        <w:rPr>
          <w:rFonts w:ascii="Arial Nova" w:hAnsi="Arial Nova"/>
        </w:rPr>
        <w:t>, laptop computer</w:t>
      </w:r>
      <w:r w:rsidR="003358E2">
        <w:rPr>
          <w:rFonts w:ascii="Arial Nova" w:hAnsi="Arial Nova"/>
        </w:rPr>
        <w:t xml:space="preserve">, </w:t>
      </w:r>
      <w:r w:rsidRPr="008777EA">
        <w:rPr>
          <w:rFonts w:ascii="Arial Nova" w:hAnsi="Arial Nova"/>
        </w:rPr>
        <w:t xml:space="preserve">Tablet/I-Pad, or cellphone </w:t>
      </w:r>
      <w:r w:rsidR="003358E2">
        <w:rPr>
          <w:rFonts w:ascii="Arial Nova" w:hAnsi="Arial Nova"/>
        </w:rPr>
        <w:t>that</w:t>
      </w:r>
      <w:r w:rsidRPr="008777EA">
        <w:rPr>
          <w:rFonts w:ascii="Arial Nova" w:hAnsi="Arial Nova"/>
        </w:rPr>
        <w:t xml:space="preserve"> permits an audio and video connection</w:t>
      </w:r>
      <w:r w:rsidR="003358E2">
        <w:rPr>
          <w:rFonts w:ascii="Arial Nova" w:hAnsi="Arial Nova"/>
        </w:rPr>
        <w:t xml:space="preserve"> to the ZOOM meeting</w:t>
      </w:r>
      <w:r w:rsidRPr="008777EA">
        <w:rPr>
          <w:rFonts w:ascii="Arial Nova" w:hAnsi="Arial Nova"/>
        </w:rPr>
        <w:t xml:space="preserve">. </w:t>
      </w:r>
      <w:r w:rsidR="003358E2">
        <w:rPr>
          <w:rFonts w:ascii="Arial Nova" w:hAnsi="Arial Nova"/>
        </w:rPr>
        <w:t xml:space="preserve"> </w:t>
      </w:r>
    </w:p>
    <w:p w14:paraId="4DAE76E6" w14:textId="4E560BDD" w:rsidR="003358E2" w:rsidRDefault="003358E2" w:rsidP="003A3A7C">
      <w:pPr>
        <w:pStyle w:val="ListParagraph"/>
        <w:spacing w:after="120" w:line="240" w:lineRule="auto"/>
        <w:ind w:left="567"/>
        <w:contextualSpacing w:val="0"/>
        <w:jc w:val="both"/>
        <w:rPr>
          <w:rFonts w:ascii="Arial Nova" w:hAnsi="Arial Nova"/>
        </w:rPr>
      </w:pPr>
      <w:r w:rsidRPr="003358E2">
        <w:rPr>
          <w:rFonts w:ascii="Arial Nova" w:hAnsi="Arial Nova"/>
        </w:rPr>
        <w:t xml:space="preserve">It is possible for a person with a telephone landline to join a ZOOM meeting. The person on the landline dials a specified telephone number, enters a code and is connected to the meeting. The person on the landline can hear everyone in the conference speak and can speak to the </w:t>
      </w:r>
      <w:r w:rsidRPr="00D4389D">
        <w:rPr>
          <w:rFonts w:ascii="Arial Nova" w:hAnsi="Arial Nova"/>
        </w:rPr>
        <w:t>group but</w:t>
      </w:r>
      <w:r w:rsidRPr="003358E2">
        <w:rPr>
          <w:rFonts w:ascii="Arial Nova" w:hAnsi="Arial Nova"/>
        </w:rPr>
        <w:t xml:space="preserve"> cannot see the computer screens. The participants with video screens see the landline as a small blank screen.  </w:t>
      </w:r>
    </w:p>
    <w:p w14:paraId="6AA768C9" w14:textId="5A778B67" w:rsidR="008777EA" w:rsidRPr="008777EA" w:rsidRDefault="008777EA" w:rsidP="003A3A7C">
      <w:pPr>
        <w:pStyle w:val="ListParagraph"/>
        <w:spacing w:after="120" w:line="240" w:lineRule="auto"/>
        <w:ind w:left="567"/>
        <w:contextualSpacing w:val="0"/>
        <w:jc w:val="both"/>
        <w:rPr>
          <w:rFonts w:ascii="Arial Nova" w:hAnsi="Arial Nova"/>
        </w:rPr>
      </w:pPr>
      <w:r w:rsidRPr="008777EA">
        <w:rPr>
          <w:rFonts w:ascii="Arial Nova" w:hAnsi="Arial Nova"/>
        </w:rPr>
        <w:t xml:space="preserve">If during the meeting, a connected device loses audio and/or video connection to the meeting, it is incumbent on the user of the device to re-establish the internet connection with the meeting. The meeting will continue and votes may be taken in said device’s absence and the delegates using the </w:t>
      </w:r>
      <w:r w:rsidRPr="00D4389D">
        <w:rPr>
          <w:rFonts w:ascii="Arial Nova" w:hAnsi="Arial Nova"/>
        </w:rPr>
        <w:t>devi</w:t>
      </w:r>
      <w:r w:rsidR="0009461C" w:rsidRPr="00D4389D">
        <w:rPr>
          <w:rFonts w:ascii="Arial Nova" w:hAnsi="Arial Nova"/>
        </w:rPr>
        <w:t>c</w:t>
      </w:r>
      <w:r w:rsidRPr="00D4389D">
        <w:rPr>
          <w:rFonts w:ascii="Arial Nova" w:hAnsi="Arial Nova"/>
        </w:rPr>
        <w:t>e m</w:t>
      </w:r>
      <w:r w:rsidRPr="008777EA">
        <w:rPr>
          <w:rFonts w:ascii="Arial Nova" w:hAnsi="Arial Nova"/>
        </w:rPr>
        <w:t xml:space="preserve">ay not demand or require an action taken in their absence be reconsidered.    </w:t>
      </w:r>
    </w:p>
    <w:p w14:paraId="336BDC22" w14:textId="2DD9D711" w:rsidR="008777EA" w:rsidRPr="008777EA" w:rsidRDefault="008777EA" w:rsidP="003A3A7C">
      <w:pPr>
        <w:pStyle w:val="ListParagraph"/>
        <w:numPr>
          <w:ilvl w:val="1"/>
          <w:numId w:val="10"/>
        </w:numPr>
        <w:spacing w:after="120" w:line="240" w:lineRule="auto"/>
        <w:ind w:left="567" w:hanging="454"/>
        <w:contextualSpacing w:val="0"/>
        <w:jc w:val="both"/>
        <w:rPr>
          <w:rFonts w:ascii="Arial Nova" w:hAnsi="Arial Nova"/>
        </w:rPr>
      </w:pPr>
      <w:r w:rsidRPr="007A0AD1">
        <w:rPr>
          <w:rFonts w:ascii="Arial Nova" w:hAnsi="Arial Nova"/>
          <w:b/>
          <w:bCs/>
        </w:rPr>
        <w:t>ZOOM Meeting Settings on Entry into the Meeting</w:t>
      </w:r>
      <w:r w:rsidRPr="008777EA">
        <w:rPr>
          <w:rFonts w:ascii="Arial Nova" w:hAnsi="Arial Nova"/>
        </w:rPr>
        <w:t xml:space="preserve">. The initial settings for the ZOOM meeting will be: (a) all participants will participate with computer video and computer audio; (b) participants will be muted by the host upon entry into the meeting; (c) a waiting room will be established and participants will be admitted to the meeting from the waiting room; and (d) chat function will be set so that the participants can only chat with the host. This will free the chat function for use to ask questions or request permission to speak.   </w:t>
      </w:r>
    </w:p>
    <w:p w14:paraId="7A7F5313" w14:textId="13CFA3A0" w:rsidR="0059344F" w:rsidRPr="0059344F" w:rsidRDefault="0059344F" w:rsidP="003A3A7C">
      <w:pPr>
        <w:pStyle w:val="ListParagraph"/>
        <w:numPr>
          <w:ilvl w:val="1"/>
          <w:numId w:val="10"/>
        </w:numPr>
        <w:spacing w:after="120" w:line="240" w:lineRule="auto"/>
        <w:ind w:left="567" w:hanging="454"/>
        <w:contextualSpacing w:val="0"/>
        <w:jc w:val="both"/>
        <w:rPr>
          <w:rFonts w:ascii="Arial Nova" w:hAnsi="Arial Nova"/>
        </w:rPr>
      </w:pPr>
      <w:r w:rsidRPr="0059344F">
        <w:rPr>
          <w:rFonts w:ascii="Arial Nova" w:hAnsi="Arial Nova"/>
          <w:b/>
          <w:bCs/>
        </w:rPr>
        <w:t>Motions</w:t>
      </w:r>
      <w:r w:rsidRPr="0059344F">
        <w:rPr>
          <w:rFonts w:ascii="Arial Nova" w:hAnsi="Arial Nova"/>
        </w:rPr>
        <w:t xml:space="preserve">.  A motion is a proposal made pursuant to an item of the agenda that certain actions be taken, certain views become policy, etc. which is then debated, possibly amended and voted on. There are also motions that propose procedures for considering other motions, e.g. Motions to Table, to Divide the Question, to Call the Question, to Adjourn, to Amend. Any member may move a substantive or procedural motion as long as it is 'in order'. To "table" a motion shall mean to postpone or suspend consideration of a pending motion. A motion for division of a question is used to split a motion into separate motions which are debated and voted on separately. Motion to call the question is used as a motion to end debate on a pending proposal and bring it to an immediate vote.  In parliamentary procedure, the motion to amend is used to modify another motion. An amendment could itself be amended.   A motion to adjourn is a motion to end the meeting. Each of these motions must be moved, seconded and approved by a majority of the voting delegates. </w:t>
      </w:r>
    </w:p>
    <w:p w14:paraId="01A2FF6F" w14:textId="3F3BCE77" w:rsidR="0059344F" w:rsidRPr="0059344F" w:rsidRDefault="0059344F" w:rsidP="003A3A7C">
      <w:pPr>
        <w:pStyle w:val="ListParagraph"/>
        <w:spacing w:after="120" w:line="240" w:lineRule="auto"/>
        <w:ind w:left="567"/>
        <w:contextualSpacing w:val="0"/>
        <w:jc w:val="both"/>
        <w:rPr>
          <w:rFonts w:ascii="Arial Nova" w:hAnsi="Arial Nova"/>
        </w:rPr>
      </w:pPr>
      <w:r w:rsidRPr="0059344F">
        <w:rPr>
          <w:rFonts w:ascii="Arial Nova" w:hAnsi="Arial Nova"/>
        </w:rPr>
        <w:t xml:space="preserve">A substantive motion or “an important motion, or one containing a number of considerations,” should be prepared in writing and given to the </w:t>
      </w:r>
      <w:r w:rsidR="00FE49FD">
        <w:rPr>
          <w:rFonts w:ascii="Arial Nova" w:hAnsi="Arial Nova"/>
        </w:rPr>
        <w:t>C</w:t>
      </w:r>
      <w:r w:rsidRPr="0059344F">
        <w:rPr>
          <w:rFonts w:ascii="Arial Nova" w:hAnsi="Arial Nova"/>
        </w:rPr>
        <w:t>hair, preferably in advance of the meeting.</w:t>
      </w:r>
    </w:p>
    <w:p w14:paraId="57BAA0EA" w14:textId="763AD59F" w:rsidR="000D6209" w:rsidRDefault="000D6209" w:rsidP="003A3A7C">
      <w:pPr>
        <w:pStyle w:val="ListParagraph"/>
        <w:numPr>
          <w:ilvl w:val="1"/>
          <w:numId w:val="10"/>
        </w:numPr>
        <w:spacing w:after="120" w:line="240" w:lineRule="auto"/>
        <w:ind w:left="567" w:hanging="454"/>
        <w:contextualSpacing w:val="0"/>
        <w:jc w:val="both"/>
        <w:rPr>
          <w:rFonts w:ascii="Arial Nova" w:hAnsi="Arial Nova"/>
        </w:rPr>
      </w:pPr>
      <w:r w:rsidRPr="000D6209">
        <w:rPr>
          <w:rFonts w:ascii="Arial Nova" w:hAnsi="Arial Nova"/>
          <w:b/>
          <w:bCs/>
        </w:rPr>
        <w:t>How to make a motion</w:t>
      </w:r>
      <w:r>
        <w:rPr>
          <w:rFonts w:ascii="Arial Nova" w:hAnsi="Arial Nova"/>
        </w:rPr>
        <w:t>. To make any motion at the AGM</w:t>
      </w:r>
      <w:r w:rsidR="00963165">
        <w:rPr>
          <w:rFonts w:ascii="Arial Nova" w:hAnsi="Arial Nova"/>
        </w:rPr>
        <w:t xml:space="preserve">, the mover must be recognized by the Chair. </w:t>
      </w:r>
      <w:r>
        <w:rPr>
          <w:rFonts w:ascii="Arial Nova" w:hAnsi="Arial Nova"/>
        </w:rPr>
        <w:t xml:space="preserve"> The mover must use the</w:t>
      </w:r>
      <w:r>
        <w:rPr>
          <w:rFonts w:ascii="Arial Nova" w:eastAsia="Calibri" w:hAnsi="Arial Nova"/>
        </w:rPr>
        <w:t xml:space="preserve"> “</w:t>
      </w:r>
      <w:r w:rsidRPr="00963165">
        <w:rPr>
          <w:rFonts w:ascii="Arial Nova" w:eastAsia="Calibri" w:hAnsi="Arial Nova"/>
          <w:b/>
          <w:bCs/>
        </w:rPr>
        <w:t>r</w:t>
      </w:r>
      <w:r w:rsidRPr="000D6209">
        <w:rPr>
          <w:rFonts w:ascii="Arial Nova" w:eastAsia="Calibri" w:hAnsi="Arial Nova"/>
          <w:b/>
          <w:bCs/>
        </w:rPr>
        <w:t>aise your hand</w:t>
      </w:r>
      <w:r>
        <w:rPr>
          <w:rFonts w:ascii="Arial Nova" w:eastAsia="Calibri" w:hAnsi="Arial Nova"/>
        </w:rPr>
        <w:t>”</w:t>
      </w:r>
      <w:r w:rsidRPr="00934F74">
        <w:rPr>
          <w:rFonts w:ascii="Arial Nova" w:eastAsia="Calibri" w:hAnsi="Arial Nova"/>
        </w:rPr>
        <w:t xml:space="preserve"> </w:t>
      </w:r>
      <w:r w:rsidRPr="000D6209">
        <w:rPr>
          <w:rFonts w:ascii="Arial Nova" w:eastAsia="Calibri" w:hAnsi="Arial Nova"/>
          <w:b/>
          <w:bCs/>
        </w:rPr>
        <w:t>ZOOM feature</w:t>
      </w:r>
      <w:r>
        <w:rPr>
          <w:rFonts w:ascii="Arial Nova" w:eastAsia="Calibri" w:hAnsi="Arial Nova"/>
        </w:rPr>
        <w:t>.</w:t>
      </w:r>
      <w:r w:rsidR="00963165">
        <w:rPr>
          <w:rFonts w:ascii="Arial Nova" w:eastAsia="Calibri" w:hAnsi="Arial Nova"/>
        </w:rPr>
        <w:t xml:space="preserve"> To use “raise your hand” click the “Participants” button. Click on the rase your hand button. </w:t>
      </w:r>
      <w:r w:rsidR="00617064">
        <w:rPr>
          <w:rFonts w:ascii="Arial Nova" w:eastAsia="Calibri" w:hAnsi="Arial Nova"/>
        </w:rPr>
        <w:t xml:space="preserve">To </w:t>
      </w:r>
      <w:r w:rsidR="00963165">
        <w:rPr>
          <w:rFonts w:ascii="Arial Nova" w:eastAsia="Calibri" w:hAnsi="Arial Nova"/>
        </w:rPr>
        <w:t xml:space="preserve">lower </w:t>
      </w:r>
      <w:r w:rsidR="00617064">
        <w:rPr>
          <w:rFonts w:ascii="Arial Nova" w:eastAsia="Calibri" w:hAnsi="Arial Nova"/>
        </w:rPr>
        <w:t>“</w:t>
      </w:r>
      <w:r w:rsidR="00963165">
        <w:rPr>
          <w:rFonts w:ascii="Arial Nova" w:eastAsia="Calibri" w:hAnsi="Arial Nova"/>
        </w:rPr>
        <w:t xml:space="preserve">your </w:t>
      </w:r>
      <w:r w:rsidR="00617064">
        <w:rPr>
          <w:rFonts w:ascii="Arial Nova" w:eastAsia="Calibri" w:hAnsi="Arial Nova"/>
        </w:rPr>
        <w:t xml:space="preserve">raised </w:t>
      </w:r>
      <w:r w:rsidR="00963165">
        <w:rPr>
          <w:rFonts w:ascii="Arial Nova" w:eastAsia="Calibri" w:hAnsi="Arial Nova"/>
        </w:rPr>
        <w:t>hand</w:t>
      </w:r>
      <w:r w:rsidR="00617064">
        <w:rPr>
          <w:rFonts w:ascii="Arial Nova" w:eastAsia="Calibri" w:hAnsi="Arial Nova"/>
        </w:rPr>
        <w:t>’</w:t>
      </w:r>
      <w:r w:rsidR="00963165">
        <w:rPr>
          <w:rFonts w:ascii="Arial Nova" w:eastAsia="Calibri" w:hAnsi="Arial Nova"/>
        </w:rPr>
        <w:t xml:space="preserve"> click the same button again. When the </w:t>
      </w:r>
      <w:r w:rsidR="00C95EE0">
        <w:rPr>
          <w:rFonts w:ascii="Arial Nova" w:eastAsia="Calibri" w:hAnsi="Arial Nova"/>
        </w:rPr>
        <w:t>Chair</w:t>
      </w:r>
      <w:r w:rsidR="00FE49FD">
        <w:rPr>
          <w:rFonts w:ascii="Arial Nova" w:eastAsia="Calibri" w:hAnsi="Arial Nova"/>
        </w:rPr>
        <w:t xml:space="preserve"> </w:t>
      </w:r>
      <w:r w:rsidR="00963165">
        <w:rPr>
          <w:rFonts w:ascii="Arial Nova" w:eastAsia="Calibri" w:hAnsi="Arial Nova"/>
        </w:rPr>
        <w:t xml:space="preserve">recognizes the participant, the Host unmutes the participant’s screen and makes the motion. The </w:t>
      </w:r>
      <w:r w:rsidR="00C95EE0">
        <w:rPr>
          <w:rFonts w:ascii="Arial Nova" w:eastAsia="Calibri" w:hAnsi="Arial Nova"/>
        </w:rPr>
        <w:t>Chair</w:t>
      </w:r>
      <w:r w:rsidR="00FE49FD">
        <w:rPr>
          <w:rFonts w:ascii="Arial Nova" w:eastAsia="Calibri" w:hAnsi="Arial Nova"/>
        </w:rPr>
        <w:t xml:space="preserve"> </w:t>
      </w:r>
      <w:r w:rsidR="00963165">
        <w:rPr>
          <w:rFonts w:ascii="Arial Nova" w:eastAsia="Calibri" w:hAnsi="Arial Nova"/>
        </w:rPr>
        <w:t xml:space="preserve">will then call for a second. The seconder uses the “rase your hand” feature to second the motion. </w:t>
      </w:r>
    </w:p>
    <w:p w14:paraId="652DFECB" w14:textId="0A3775A3" w:rsidR="0059344F" w:rsidRDefault="0059344F" w:rsidP="003A3A7C">
      <w:pPr>
        <w:pStyle w:val="ListParagraph"/>
        <w:spacing w:after="120" w:line="240" w:lineRule="auto"/>
        <w:ind w:left="567"/>
        <w:contextualSpacing w:val="0"/>
        <w:jc w:val="both"/>
        <w:rPr>
          <w:rFonts w:ascii="Arial Nova" w:hAnsi="Arial Nova"/>
        </w:rPr>
      </w:pPr>
      <w:r w:rsidRPr="0059344F">
        <w:rPr>
          <w:rFonts w:ascii="Arial Nova" w:hAnsi="Arial Nova"/>
        </w:rPr>
        <w:t>The mover of a motion is allowed to speak first on the motion followed by the seconder. Then by custom, opponents and proponents alternate in debate.</w:t>
      </w:r>
      <w:r w:rsidR="00617064">
        <w:rPr>
          <w:rFonts w:ascii="Arial Nova" w:hAnsi="Arial Nova"/>
        </w:rPr>
        <w:t xml:space="preserve"> </w:t>
      </w:r>
      <w:r w:rsidR="00617064" w:rsidRPr="00D4389D">
        <w:rPr>
          <w:rFonts w:ascii="Arial Nova" w:hAnsi="Arial Nova"/>
        </w:rPr>
        <w:t xml:space="preserve">The Host will unmute </w:t>
      </w:r>
      <w:r w:rsidR="00FE1203" w:rsidRPr="00D4389D">
        <w:rPr>
          <w:rFonts w:ascii="Arial Nova" w:hAnsi="Arial Nova"/>
        </w:rPr>
        <w:t xml:space="preserve">and </w:t>
      </w:r>
      <w:r w:rsidR="00617064" w:rsidRPr="00D4389D">
        <w:rPr>
          <w:rFonts w:ascii="Arial Nova" w:hAnsi="Arial Nova"/>
        </w:rPr>
        <w:t>mute the screens</w:t>
      </w:r>
      <w:r w:rsidR="00617064">
        <w:rPr>
          <w:rFonts w:ascii="Arial Nova" w:hAnsi="Arial Nova"/>
        </w:rPr>
        <w:t xml:space="preserve"> of those who are speaking on any motion. </w:t>
      </w:r>
      <w:r w:rsidRPr="0059344F">
        <w:rPr>
          <w:rFonts w:ascii="Arial Nova" w:hAnsi="Arial Nova"/>
        </w:rPr>
        <w:t xml:space="preserve"> Questions about the motion are directed to the </w:t>
      </w:r>
      <w:r w:rsidR="00C95EE0">
        <w:rPr>
          <w:rFonts w:ascii="Arial Nova" w:hAnsi="Arial Nova"/>
        </w:rPr>
        <w:t>Chair</w:t>
      </w:r>
      <w:r w:rsidR="00FE49FD">
        <w:rPr>
          <w:rFonts w:ascii="Arial Nova" w:hAnsi="Arial Nova"/>
        </w:rPr>
        <w:t xml:space="preserve"> and </w:t>
      </w:r>
      <w:r w:rsidRPr="0059344F">
        <w:rPr>
          <w:rFonts w:ascii="Arial Nova" w:hAnsi="Arial Nova"/>
        </w:rPr>
        <w:t>then to the mover or person to whom they are addressed. Since procedural motions are in order when considering a substantive motion and take precedence over it, it is not always possible that the mover may speak last on the motion. The mover may withdraw her/his motion with majority consent.</w:t>
      </w:r>
    </w:p>
    <w:p w14:paraId="756A6E0F" w14:textId="3CE01235" w:rsidR="002F0ED6" w:rsidRPr="002F0ED6" w:rsidRDefault="00934F74" w:rsidP="003A3A7C">
      <w:pPr>
        <w:pStyle w:val="ListParagraph"/>
        <w:numPr>
          <w:ilvl w:val="1"/>
          <w:numId w:val="10"/>
        </w:numPr>
        <w:spacing w:after="120" w:line="240" w:lineRule="auto"/>
        <w:ind w:left="567" w:hanging="454"/>
        <w:contextualSpacing w:val="0"/>
        <w:jc w:val="both"/>
        <w:rPr>
          <w:rFonts w:ascii="Arial Nova" w:hAnsi="Arial Nova"/>
        </w:rPr>
      </w:pPr>
      <w:r w:rsidRPr="00934F74">
        <w:rPr>
          <w:rFonts w:ascii="Arial Nova" w:eastAsia="Calibri" w:hAnsi="Arial Nova"/>
          <w:b/>
          <w:bCs/>
        </w:rPr>
        <w:t>Who May Speak to a Motion?</w:t>
      </w:r>
      <w:r w:rsidRPr="00934F74">
        <w:rPr>
          <w:rFonts w:ascii="Arial Nova" w:eastAsia="Calibri" w:hAnsi="Arial Nova"/>
        </w:rPr>
        <w:t xml:space="preserve">: Only those recognized by the </w:t>
      </w:r>
      <w:r w:rsidR="00C95EE0">
        <w:rPr>
          <w:rFonts w:ascii="Arial Nova" w:eastAsia="Calibri" w:hAnsi="Arial Nova"/>
        </w:rPr>
        <w:t>Chair</w:t>
      </w:r>
      <w:r w:rsidR="00FE49FD">
        <w:rPr>
          <w:rFonts w:ascii="Arial Nova" w:eastAsia="Calibri" w:hAnsi="Arial Nova"/>
        </w:rPr>
        <w:t xml:space="preserve"> </w:t>
      </w:r>
      <w:r w:rsidRPr="00934F74">
        <w:rPr>
          <w:rFonts w:ascii="Arial Nova" w:eastAsia="Calibri" w:hAnsi="Arial Nova"/>
        </w:rPr>
        <w:t xml:space="preserve">may speak to </w:t>
      </w:r>
      <w:r w:rsidR="00871AF9">
        <w:rPr>
          <w:rFonts w:ascii="Arial Nova" w:eastAsia="Calibri" w:hAnsi="Arial Nova"/>
        </w:rPr>
        <w:t>a</w:t>
      </w:r>
      <w:r w:rsidRPr="00934F74">
        <w:rPr>
          <w:rFonts w:ascii="Arial Nova" w:eastAsia="Calibri" w:hAnsi="Arial Nova"/>
        </w:rPr>
        <w:t xml:space="preserve"> motion. Those wishing to speak to a motion will communicate their intent t</w:t>
      </w:r>
      <w:r>
        <w:rPr>
          <w:rFonts w:ascii="Arial Nova" w:eastAsia="Calibri" w:hAnsi="Arial Nova"/>
        </w:rPr>
        <w:t>o</w:t>
      </w:r>
      <w:r w:rsidRPr="00934F74">
        <w:rPr>
          <w:rFonts w:ascii="Arial Nova" w:eastAsia="Calibri" w:hAnsi="Arial Nova"/>
        </w:rPr>
        <w:t xml:space="preserve"> </w:t>
      </w:r>
      <w:r>
        <w:rPr>
          <w:rFonts w:ascii="Arial Nova" w:eastAsia="Calibri" w:hAnsi="Arial Nova"/>
        </w:rPr>
        <w:t>speak by using the “raise your hand”</w:t>
      </w:r>
      <w:r w:rsidRPr="00934F74">
        <w:rPr>
          <w:rFonts w:ascii="Arial Nova" w:eastAsia="Calibri" w:hAnsi="Arial Nova"/>
        </w:rPr>
        <w:t xml:space="preserve"> ZOOM </w:t>
      </w:r>
      <w:r>
        <w:rPr>
          <w:rFonts w:ascii="Arial Nova" w:eastAsia="Calibri" w:hAnsi="Arial Nova"/>
        </w:rPr>
        <w:t>feature.</w:t>
      </w:r>
      <w:r w:rsidRPr="00934F74">
        <w:rPr>
          <w:rFonts w:ascii="Arial Nova" w:eastAsia="Calibri" w:hAnsi="Arial Nova"/>
        </w:rPr>
        <w:t xml:space="preserve"> Speakers will speak in the order their </w:t>
      </w:r>
      <w:r>
        <w:rPr>
          <w:rFonts w:ascii="Arial Nova" w:eastAsia="Calibri" w:hAnsi="Arial Nova"/>
        </w:rPr>
        <w:t>raised hand is recognized by the host</w:t>
      </w:r>
      <w:r w:rsidRPr="00934F74">
        <w:rPr>
          <w:rFonts w:ascii="Arial Nova" w:eastAsia="Calibri" w:hAnsi="Arial Nova"/>
        </w:rPr>
        <w:t>.</w:t>
      </w:r>
      <w:r w:rsidR="002F0ED6">
        <w:rPr>
          <w:rFonts w:ascii="Arial Nova" w:eastAsia="Calibri" w:hAnsi="Arial Nova"/>
        </w:rPr>
        <w:t xml:space="preserve"> Members on land telephone lines will be unmuted during debate on motions and if they wish to speak may simply ask to be heard. </w:t>
      </w:r>
      <w:r w:rsidRPr="00934F74">
        <w:rPr>
          <w:rFonts w:ascii="Arial Nova" w:eastAsia="Calibri" w:hAnsi="Arial Nova"/>
        </w:rPr>
        <w:t xml:space="preserve">   The </w:t>
      </w:r>
      <w:r>
        <w:rPr>
          <w:rFonts w:ascii="Arial Nova" w:eastAsia="Calibri" w:hAnsi="Arial Nova"/>
        </w:rPr>
        <w:t>host</w:t>
      </w:r>
      <w:r w:rsidRPr="00934F74">
        <w:rPr>
          <w:rFonts w:ascii="Arial Nova" w:eastAsia="Calibri" w:hAnsi="Arial Nova"/>
        </w:rPr>
        <w:t xml:space="preserve"> will unmute the speaker’s computer audio. All recognized speakers must identify themselves by giving their full name and must declare whether they speak for or against the motion or have a question regarding the motion which may be addressed by those members of the </w:t>
      </w:r>
      <w:r>
        <w:rPr>
          <w:rFonts w:ascii="Arial Nova" w:eastAsia="Calibri" w:hAnsi="Arial Nova"/>
        </w:rPr>
        <w:t>congregational c</w:t>
      </w:r>
      <w:r w:rsidRPr="00934F74">
        <w:rPr>
          <w:rFonts w:ascii="Arial Nova" w:eastAsia="Calibri" w:hAnsi="Arial Nova"/>
        </w:rPr>
        <w:t xml:space="preserve">ouncil who are present or another party who is authorized to speak at this meeting. Those authorized to speak to the motion may speak for a maximum of </w:t>
      </w:r>
      <w:r>
        <w:rPr>
          <w:rFonts w:ascii="Arial Nova" w:eastAsia="Calibri" w:hAnsi="Arial Nova"/>
        </w:rPr>
        <w:t>approximately five</w:t>
      </w:r>
      <w:r w:rsidRPr="00934F74">
        <w:rPr>
          <w:rFonts w:ascii="Arial Nova" w:eastAsia="Calibri" w:hAnsi="Arial Nova"/>
        </w:rPr>
        <w:t xml:space="preserve"> minutes. Authorized speakers may speak only one time unless a question is addressed to them by another speaker and a response is requested. Speeches made in response to a question are</w:t>
      </w:r>
      <w:r>
        <w:rPr>
          <w:rFonts w:ascii="Arial Nova" w:eastAsia="Calibri" w:hAnsi="Arial Nova"/>
        </w:rPr>
        <w:t xml:space="preserve"> also </w:t>
      </w:r>
      <w:r w:rsidRPr="00934F74">
        <w:rPr>
          <w:rFonts w:ascii="Arial Nova" w:eastAsia="Calibri" w:hAnsi="Arial Nova"/>
        </w:rPr>
        <w:t xml:space="preserve">limited to </w:t>
      </w:r>
      <w:r>
        <w:rPr>
          <w:rFonts w:ascii="Arial Nova" w:eastAsia="Calibri" w:hAnsi="Arial Nova"/>
        </w:rPr>
        <w:t>about five</w:t>
      </w:r>
      <w:r w:rsidRPr="00934F74">
        <w:rPr>
          <w:rFonts w:ascii="Arial Nova" w:eastAsia="Calibri" w:hAnsi="Arial Nova"/>
        </w:rPr>
        <w:t xml:space="preserve"> minutes.</w:t>
      </w:r>
    </w:p>
    <w:p w14:paraId="3B9B1B48" w14:textId="7A851B78" w:rsidR="002F0ED6" w:rsidRDefault="002F0ED6" w:rsidP="003A3A7C">
      <w:pPr>
        <w:pStyle w:val="ListParagraph"/>
        <w:numPr>
          <w:ilvl w:val="1"/>
          <w:numId w:val="10"/>
        </w:numPr>
        <w:spacing w:after="120" w:line="240" w:lineRule="auto"/>
        <w:ind w:left="567" w:hanging="454"/>
        <w:contextualSpacing w:val="0"/>
        <w:jc w:val="both"/>
        <w:rPr>
          <w:rFonts w:ascii="Arial Nova" w:hAnsi="Arial Nova"/>
        </w:rPr>
      </w:pPr>
      <w:r w:rsidRPr="00C65F68">
        <w:rPr>
          <w:rFonts w:ascii="Arial Nova" w:hAnsi="Arial Nova"/>
          <w:b/>
          <w:bCs/>
        </w:rPr>
        <w:t xml:space="preserve">When Speakers </w:t>
      </w:r>
      <w:r w:rsidR="00C65F68" w:rsidRPr="00C65F68">
        <w:rPr>
          <w:rFonts w:ascii="Arial Nova" w:hAnsi="Arial Nova"/>
          <w:b/>
          <w:bCs/>
        </w:rPr>
        <w:t>A</w:t>
      </w:r>
      <w:r w:rsidRPr="00C65F68">
        <w:rPr>
          <w:rFonts w:ascii="Arial Nova" w:hAnsi="Arial Nova"/>
          <w:b/>
          <w:bCs/>
        </w:rPr>
        <w:t xml:space="preserve">re </w:t>
      </w:r>
      <w:r w:rsidR="00C65F68" w:rsidRPr="00C65F68">
        <w:rPr>
          <w:rFonts w:ascii="Arial Nova" w:hAnsi="Arial Nova"/>
          <w:b/>
          <w:bCs/>
        </w:rPr>
        <w:t>O</w:t>
      </w:r>
      <w:r w:rsidRPr="00C65F68">
        <w:rPr>
          <w:rFonts w:ascii="Arial Nova" w:hAnsi="Arial Nova"/>
          <w:b/>
          <w:bCs/>
        </w:rPr>
        <w:t>ut of Order</w:t>
      </w:r>
      <w:r>
        <w:rPr>
          <w:rFonts w:ascii="Arial Nova" w:hAnsi="Arial Nova"/>
        </w:rPr>
        <w:t xml:space="preserve">. </w:t>
      </w:r>
      <w:r w:rsidRPr="002F0ED6">
        <w:rPr>
          <w:rFonts w:ascii="Arial Nova" w:hAnsi="Arial Nova"/>
        </w:rPr>
        <w:t xml:space="preserve">The </w:t>
      </w:r>
      <w:r w:rsidR="00C95EE0">
        <w:rPr>
          <w:rFonts w:ascii="Arial Nova" w:hAnsi="Arial Nova"/>
        </w:rPr>
        <w:t>Chair</w:t>
      </w:r>
      <w:r w:rsidR="00FE49FD">
        <w:rPr>
          <w:rFonts w:ascii="Arial Nova" w:hAnsi="Arial Nova"/>
        </w:rPr>
        <w:t xml:space="preserve"> </w:t>
      </w:r>
      <w:r w:rsidRPr="002F0ED6">
        <w:rPr>
          <w:rFonts w:ascii="Arial Nova" w:hAnsi="Arial Nova"/>
        </w:rPr>
        <w:t>may rule a speaker out of order and mute the speaker</w:t>
      </w:r>
      <w:r>
        <w:rPr>
          <w:rFonts w:ascii="Arial Nova" w:hAnsi="Arial Nova"/>
        </w:rPr>
        <w:t xml:space="preserve"> </w:t>
      </w:r>
      <w:r w:rsidRPr="002F0ED6">
        <w:rPr>
          <w:rFonts w:ascii="Arial Nova" w:hAnsi="Arial Nova"/>
        </w:rPr>
        <w:t xml:space="preserve">if the content of a speaker’s speech is </w:t>
      </w:r>
      <w:r w:rsidR="00C65F68">
        <w:rPr>
          <w:rFonts w:ascii="Arial Nova" w:hAnsi="Arial Nova"/>
        </w:rPr>
        <w:t xml:space="preserve">offensive, </w:t>
      </w:r>
      <w:r w:rsidRPr="002F0ED6">
        <w:rPr>
          <w:rFonts w:ascii="Arial Nova" w:hAnsi="Arial Nova"/>
        </w:rPr>
        <w:t>repetitive, argumentative, irreverent or not on topic.</w:t>
      </w:r>
    </w:p>
    <w:p w14:paraId="604866AC" w14:textId="77777777" w:rsidR="00D4389D" w:rsidRDefault="00C65F68" w:rsidP="00D4389D">
      <w:pPr>
        <w:pStyle w:val="ListParagraph"/>
        <w:numPr>
          <w:ilvl w:val="1"/>
          <w:numId w:val="10"/>
        </w:numPr>
        <w:spacing w:after="120" w:line="240" w:lineRule="auto"/>
        <w:ind w:left="567" w:hanging="454"/>
        <w:contextualSpacing w:val="0"/>
        <w:jc w:val="both"/>
        <w:rPr>
          <w:rFonts w:ascii="Arial Nova" w:hAnsi="Arial Nova"/>
        </w:rPr>
      </w:pPr>
      <w:r w:rsidRPr="00C65F68">
        <w:rPr>
          <w:rFonts w:ascii="Arial Nova" w:hAnsi="Arial Nova"/>
          <w:b/>
          <w:bCs/>
        </w:rPr>
        <w:t>Call the Question</w:t>
      </w:r>
      <w:r>
        <w:rPr>
          <w:rFonts w:ascii="Arial Nova" w:hAnsi="Arial Nova"/>
        </w:rPr>
        <w:t xml:space="preserve">. </w:t>
      </w:r>
      <w:r w:rsidR="002F0ED6" w:rsidRPr="002F0ED6">
        <w:rPr>
          <w:rFonts w:ascii="Arial Nova" w:hAnsi="Arial Nova"/>
        </w:rPr>
        <w:t xml:space="preserve">The </w:t>
      </w:r>
      <w:r w:rsidR="00C95EE0">
        <w:rPr>
          <w:rFonts w:ascii="Arial Nova" w:hAnsi="Arial Nova"/>
        </w:rPr>
        <w:t>Chair</w:t>
      </w:r>
      <w:r w:rsidR="00FE49FD">
        <w:rPr>
          <w:rFonts w:ascii="Arial Nova" w:hAnsi="Arial Nova"/>
        </w:rPr>
        <w:t xml:space="preserve"> </w:t>
      </w:r>
      <w:r w:rsidR="002F0ED6" w:rsidRPr="002F0ED6">
        <w:rPr>
          <w:rFonts w:ascii="Arial Nova" w:hAnsi="Arial Nova"/>
        </w:rPr>
        <w:t>will entertain a request to call the question if the dialogue on the motion becomes repetitive, argumentative, irreverent or not on topic.</w:t>
      </w:r>
    </w:p>
    <w:p w14:paraId="3D8AC483" w14:textId="46D725DE" w:rsidR="000E0917" w:rsidRPr="00D4389D" w:rsidRDefault="00C65F68" w:rsidP="00D4389D">
      <w:pPr>
        <w:pStyle w:val="ListParagraph"/>
        <w:numPr>
          <w:ilvl w:val="1"/>
          <w:numId w:val="10"/>
        </w:numPr>
        <w:spacing w:after="120" w:line="240" w:lineRule="auto"/>
        <w:ind w:left="567" w:hanging="454"/>
        <w:contextualSpacing w:val="0"/>
        <w:jc w:val="both"/>
        <w:rPr>
          <w:rFonts w:ascii="Arial Nova" w:hAnsi="Arial Nova"/>
        </w:rPr>
      </w:pPr>
      <w:r w:rsidRPr="00D4389D">
        <w:rPr>
          <w:rFonts w:ascii="Arial Nova" w:eastAsia="Calibri" w:hAnsi="Arial Nova"/>
          <w:b/>
          <w:bCs/>
        </w:rPr>
        <w:t>Voting on Motions.</w:t>
      </w:r>
      <w:r w:rsidRPr="00D4389D">
        <w:rPr>
          <w:rFonts w:ascii="Arial Nova" w:eastAsia="Calibri" w:hAnsi="Arial Nova"/>
        </w:rPr>
        <w:t xml:space="preserve"> The </w:t>
      </w:r>
      <w:r w:rsidR="00C95EE0" w:rsidRPr="00D4389D">
        <w:rPr>
          <w:rFonts w:ascii="Arial Nova" w:eastAsia="Calibri" w:hAnsi="Arial Nova"/>
        </w:rPr>
        <w:t>Chair</w:t>
      </w:r>
      <w:r w:rsidR="00FE49FD" w:rsidRPr="00D4389D">
        <w:rPr>
          <w:rFonts w:ascii="Arial Nova" w:eastAsia="Calibri" w:hAnsi="Arial Nova"/>
        </w:rPr>
        <w:t xml:space="preserve"> </w:t>
      </w:r>
      <w:r w:rsidRPr="00D4389D">
        <w:rPr>
          <w:rFonts w:ascii="Arial Nova" w:eastAsia="Calibri" w:hAnsi="Arial Nova"/>
        </w:rPr>
        <w:t xml:space="preserve">will tabulate votes on a motion as follows.  The </w:t>
      </w:r>
      <w:r w:rsidR="00C95EE0" w:rsidRPr="00D4389D">
        <w:rPr>
          <w:rFonts w:ascii="Arial Nova" w:eastAsia="Calibri" w:hAnsi="Arial Nova"/>
        </w:rPr>
        <w:t>Chair</w:t>
      </w:r>
      <w:r w:rsidR="00FE49FD" w:rsidRPr="00D4389D">
        <w:rPr>
          <w:rFonts w:ascii="Arial Nova" w:eastAsia="Calibri" w:hAnsi="Arial Nova"/>
        </w:rPr>
        <w:t xml:space="preserve"> </w:t>
      </w:r>
      <w:r w:rsidRPr="00D4389D">
        <w:rPr>
          <w:rFonts w:ascii="Arial Nova" w:eastAsia="Calibri" w:hAnsi="Arial Nova"/>
        </w:rPr>
        <w:t xml:space="preserve">will unmute each screen participating in the meeting. The </w:t>
      </w:r>
      <w:r w:rsidR="00C95EE0" w:rsidRPr="00D4389D">
        <w:rPr>
          <w:rFonts w:ascii="Arial Nova" w:eastAsia="Calibri" w:hAnsi="Arial Nova"/>
        </w:rPr>
        <w:t>Chair</w:t>
      </w:r>
      <w:r w:rsidR="00FE49FD" w:rsidRPr="00D4389D">
        <w:rPr>
          <w:rFonts w:ascii="Arial Nova" w:eastAsia="Calibri" w:hAnsi="Arial Nova"/>
        </w:rPr>
        <w:t xml:space="preserve"> </w:t>
      </w:r>
      <w:r w:rsidRPr="00D4389D">
        <w:rPr>
          <w:rFonts w:ascii="Arial Nova" w:eastAsia="Calibri" w:hAnsi="Arial Nova"/>
        </w:rPr>
        <w:t xml:space="preserve">will ask all those in favor of the motion to signify their support of the motion by saying “yes.” The </w:t>
      </w:r>
      <w:r w:rsidR="00C95EE0" w:rsidRPr="00D4389D">
        <w:rPr>
          <w:rFonts w:ascii="Arial Nova" w:eastAsia="Calibri" w:hAnsi="Arial Nova"/>
        </w:rPr>
        <w:t>Chair</w:t>
      </w:r>
      <w:r w:rsidR="00FE49FD" w:rsidRPr="00D4389D">
        <w:rPr>
          <w:rFonts w:ascii="Arial Nova" w:eastAsia="Calibri" w:hAnsi="Arial Nova"/>
        </w:rPr>
        <w:t xml:space="preserve"> </w:t>
      </w:r>
      <w:r w:rsidRPr="00D4389D">
        <w:rPr>
          <w:rFonts w:ascii="Arial Nova" w:eastAsia="Calibri" w:hAnsi="Arial Nova"/>
        </w:rPr>
        <w:t xml:space="preserve">will next ask all those who oppose the motion to signify their opposition to the motion by saying “no.” If the voices in opposition </w:t>
      </w:r>
      <w:r w:rsidR="00845C66" w:rsidRPr="00D4389D">
        <w:rPr>
          <w:rFonts w:ascii="Arial Nova" w:eastAsia="Calibri" w:hAnsi="Arial Nova"/>
        </w:rPr>
        <w:t>are</w:t>
      </w:r>
      <w:r w:rsidRPr="00D4389D">
        <w:rPr>
          <w:rFonts w:ascii="Arial Nova" w:eastAsia="Calibri" w:hAnsi="Arial Nova"/>
        </w:rPr>
        <w:t xml:space="preserve"> few in relation to the voices in favor, the </w:t>
      </w:r>
      <w:r w:rsidR="00C95EE0" w:rsidRPr="00D4389D">
        <w:rPr>
          <w:rFonts w:ascii="Arial Nova" w:eastAsia="Calibri" w:hAnsi="Arial Nova"/>
        </w:rPr>
        <w:t>Chair</w:t>
      </w:r>
      <w:r w:rsidR="00FE49FD" w:rsidRPr="00D4389D">
        <w:rPr>
          <w:rFonts w:ascii="Arial Nova" w:eastAsia="Calibri" w:hAnsi="Arial Nova"/>
        </w:rPr>
        <w:t xml:space="preserve"> </w:t>
      </w:r>
      <w:r w:rsidRPr="00D4389D">
        <w:rPr>
          <w:rFonts w:ascii="Arial Nova" w:eastAsia="Calibri" w:hAnsi="Arial Nova"/>
        </w:rPr>
        <w:t>may declare the motion carried. If the num</w:t>
      </w:r>
      <w:r w:rsidR="00845C66" w:rsidRPr="00D4389D">
        <w:rPr>
          <w:rFonts w:ascii="Arial Nova" w:eastAsia="Calibri" w:hAnsi="Arial Nova"/>
        </w:rPr>
        <w:t xml:space="preserve">ber of “no” voices is significant the house will be divided. Each screen in turn will be asked to record or voice their vote in favor or against the motion. The secretary will record each vote and the motion will declared carried </w:t>
      </w:r>
      <w:r w:rsidR="00D4389D" w:rsidRPr="00D4389D">
        <w:rPr>
          <w:rFonts w:ascii="Arial Nova" w:eastAsia="Calibri" w:hAnsi="Arial Nova"/>
        </w:rPr>
        <w:t>o</w:t>
      </w:r>
      <w:r w:rsidR="00845C66" w:rsidRPr="00D4389D">
        <w:rPr>
          <w:rFonts w:ascii="Arial Nova" w:eastAsia="Calibri" w:hAnsi="Arial Nova"/>
        </w:rPr>
        <w:t xml:space="preserve">r defeated based on the </w:t>
      </w:r>
      <w:r w:rsidR="00D4389D" w:rsidRPr="00D4389D">
        <w:rPr>
          <w:rFonts w:ascii="Arial Nova" w:eastAsia="Calibri" w:hAnsi="Arial Nova"/>
        </w:rPr>
        <w:t xml:space="preserve">results of the </w:t>
      </w:r>
      <w:r w:rsidR="00845C66" w:rsidRPr="00D4389D">
        <w:rPr>
          <w:rFonts w:ascii="Arial Nova" w:eastAsia="Calibri" w:hAnsi="Arial Nova"/>
        </w:rPr>
        <w:t>roll call</w:t>
      </w:r>
      <w:r w:rsidR="00D4389D">
        <w:rPr>
          <w:rFonts w:ascii="Arial Nova" w:eastAsia="Calibri" w:hAnsi="Arial Nova"/>
        </w:rPr>
        <w:t xml:space="preserve"> vote</w:t>
      </w:r>
      <w:r w:rsidR="00845C66" w:rsidRPr="00D4389D">
        <w:rPr>
          <w:rFonts w:ascii="Arial Nova" w:eastAsia="Calibri" w:hAnsi="Arial Nova"/>
        </w:rPr>
        <w:t xml:space="preserve">. </w:t>
      </w:r>
    </w:p>
    <w:p w14:paraId="091FB7E7" w14:textId="3FEBACA0" w:rsidR="000200C6" w:rsidRPr="001B34AE" w:rsidRDefault="00ED06DB" w:rsidP="003A3A7C">
      <w:pPr>
        <w:pStyle w:val="ListParagraph"/>
        <w:numPr>
          <w:ilvl w:val="1"/>
          <w:numId w:val="10"/>
        </w:numPr>
        <w:spacing w:after="120" w:line="240" w:lineRule="auto"/>
        <w:ind w:left="567" w:hanging="454"/>
        <w:contextualSpacing w:val="0"/>
        <w:jc w:val="both"/>
        <w:rPr>
          <w:rFonts w:ascii="Arial Nova" w:hAnsi="Arial Nova"/>
        </w:rPr>
      </w:pPr>
      <w:r w:rsidRPr="00ED06DB">
        <w:rPr>
          <w:rFonts w:ascii="Arial Nova" w:hAnsi="Arial Nova"/>
          <w:b/>
          <w:bCs/>
        </w:rPr>
        <w:t>Election</w:t>
      </w:r>
      <w:r>
        <w:rPr>
          <w:rFonts w:ascii="Arial Nova" w:hAnsi="Arial Nova"/>
          <w:b/>
          <w:bCs/>
        </w:rPr>
        <w:t xml:space="preserve"> of Congregational Leaders</w:t>
      </w:r>
      <w:r>
        <w:rPr>
          <w:rFonts w:ascii="Arial Nova" w:hAnsi="Arial Nova"/>
        </w:rPr>
        <w:t xml:space="preserve">. </w:t>
      </w:r>
      <w:r w:rsidR="000200C6" w:rsidRPr="000200C6">
        <w:rPr>
          <w:rFonts w:ascii="Arial Nova" w:hAnsi="Arial Nova"/>
        </w:rPr>
        <w:t>Contested elections for positions on the congregational council</w:t>
      </w:r>
      <w:r>
        <w:rPr>
          <w:rFonts w:ascii="Arial Nova" w:hAnsi="Arial Nova"/>
        </w:rPr>
        <w:t>,</w:t>
      </w:r>
      <w:r w:rsidR="000200C6" w:rsidRPr="000200C6">
        <w:rPr>
          <w:rFonts w:ascii="Arial Nova" w:hAnsi="Arial Nova"/>
        </w:rPr>
        <w:t xml:space="preserve"> </w:t>
      </w:r>
      <w:r>
        <w:rPr>
          <w:rFonts w:ascii="Arial Nova" w:hAnsi="Arial Nova"/>
        </w:rPr>
        <w:t xml:space="preserve">and other leadership positions in the congregation, </w:t>
      </w:r>
      <w:r w:rsidR="000200C6" w:rsidRPr="000200C6">
        <w:rPr>
          <w:rFonts w:ascii="Arial Nova" w:hAnsi="Arial Nova"/>
        </w:rPr>
        <w:t>w</w:t>
      </w:r>
      <w:r w:rsidR="000200C6">
        <w:rPr>
          <w:rFonts w:ascii="Arial Nova" w:hAnsi="Arial Nova"/>
        </w:rPr>
        <w:t>ill</w:t>
      </w:r>
      <w:r w:rsidR="000200C6" w:rsidRPr="000200C6">
        <w:rPr>
          <w:rFonts w:ascii="Arial Nova" w:hAnsi="Arial Nova"/>
        </w:rPr>
        <w:t xml:space="preserve"> be decided by </w:t>
      </w:r>
      <w:r>
        <w:rPr>
          <w:rFonts w:ascii="Arial Nova" w:hAnsi="Arial Nova"/>
        </w:rPr>
        <w:t xml:space="preserve">a </w:t>
      </w:r>
      <w:r w:rsidR="000200C6" w:rsidRPr="000200C6">
        <w:rPr>
          <w:rFonts w:ascii="Arial Nova" w:hAnsi="Arial Nova"/>
        </w:rPr>
        <w:t xml:space="preserve">voice vote. </w:t>
      </w:r>
      <w:r w:rsidR="000200C6">
        <w:rPr>
          <w:rFonts w:ascii="Arial Nova" w:hAnsi="Arial Nova"/>
        </w:rPr>
        <w:t>Each</w:t>
      </w:r>
      <w:r w:rsidR="000200C6" w:rsidRPr="000200C6">
        <w:rPr>
          <w:rFonts w:ascii="Arial Nova" w:hAnsi="Arial Nova"/>
        </w:rPr>
        <w:t xml:space="preserve"> participant behind each screen</w:t>
      </w:r>
      <w:r w:rsidR="000200C6">
        <w:rPr>
          <w:rFonts w:ascii="Arial Nova" w:hAnsi="Arial Nova"/>
        </w:rPr>
        <w:t xml:space="preserve"> will</w:t>
      </w:r>
      <w:r w:rsidR="000200C6" w:rsidRPr="000200C6">
        <w:rPr>
          <w:rFonts w:ascii="Arial Nova" w:hAnsi="Arial Nova"/>
        </w:rPr>
        <w:t xml:space="preserve"> verbally cast </w:t>
      </w:r>
      <w:r w:rsidR="000200C6">
        <w:rPr>
          <w:rFonts w:ascii="Arial Nova" w:hAnsi="Arial Nova"/>
        </w:rPr>
        <w:t>his/her</w:t>
      </w:r>
      <w:r w:rsidR="000200C6" w:rsidRPr="000200C6">
        <w:rPr>
          <w:rFonts w:ascii="Arial Nova" w:hAnsi="Arial Nova"/>
        </w:rPr>
        <w:t xml:space="preserve"> vote. The </w:t>
      </w:r>
      <w:r w:rsidR="00C95EE0">
        <w:rPr>
          <w:rFonts w:ascii="Arial Nova" w:hAnsi="Arial Nova"/>
        </w:rPr>
        <w:t>Chair</w:t>
      </w:r>
      <w:r w:rsidR="00FE49FD">
        <w:rPr>
          <w:rFonts w:ascii="Arial Nova" w:hAnsi="Arial Nova"/>
        </w:rPr>
        <w:t xml:space="preserve"> </w:t>
      </w:r>
      <w:r w:rsidR="000200C6" w:rsidRPr="000200C6">
        <w:rPr>
          <w:rFonts w:ascii="Arial Nova" w:hAnsi="Arial Nova"/>
        </w:rPr>
        <w:t>w</w:t>
      </w:r>
      <w:r w:rsidR="000200C6">
        <w:rPr>
          <w:rFonts w:ascii="Arial Nova" w:hAnsi="Arial Nova"/>
        </w:rPr>
        <w:t>ill</w:t>
      </w:r>
      <w:r w:rsidR="000200C6" w:rsidRPr="000200C6">
        <w:rPr>
          <w:rFonts w:ascii="Arial Nova" w:hAnsi="Arial Nova"/>
        </w:rPr>
        <w:t xml:space="preserve"> unmute all the screens and</w:t>
      </w:r>
      <w:r>
        <w:rPr>
          <w:rFonts w:ascii="Arial Nova" w:hAnsi="Arial Nova"/>
        </w:rPr>
        <w:t>,</w:t>
      </w:r>
      <w:r w:rsidR="000200C6" w:rsidRPr="000200C6">
        <w:rPr>
          <w:rFonts w:ascii="Arial Nova" w:hAnsi="Arial Nova"/>
        </w:rPr>
        <w:t xml:space="preserve"> in turn</w:t>
      </w:r>
      <w:r>
        <w:rPr>
          <w:rFonts w:ascii="Arial Nova" w:hAnsi="Arial Nova"/>
        </w:rPr>
        <w:t>,</w:t>
      </w:r>
      <w:r w:rsidR="000200C6" w:rsidRPr="000200C6">
        <w:rPr>
          <w:rFonts w:ascii="Arial Nova" w:hAnsi="Arial Nova"/>
        </w:rPr>
        <w:t xml:space="preserve"> ask the participants behind each screen to verbally cast their vote for their candidate or candidates of their choice. </w:t>
      </w:r>
      <w:r>
        <w:rPr>
          <w:rFonts w:ascii="Arial Nova" w:hAnsi="Arial Nova"/>
        </w:rPr>
        <w:t>Immediately before the</w:t>
      </w:r>
      <w:r w:rsidR="000200C6" w:rsidRPr="000200C6">
        <w:rPr>
          <w:rFonts w:ascii="Arial Nova" w:hAnsi="Arial Nova"/>
        </w:rPr>
        <w:t xml:space="preserve"> </w:t>
      </w:r>
      <w:r>
        <w:rPr>
          <w:rFonts w:ascii="Arial Nova" w:hAnsi="Arial Nova"/>
        </w:rPr>
        <w:t>elections</w:t>
      </w:r>
      <w:r w:rsidR="000200C6" w:rsidRPr="000200C6">
        <w:rPr>
          <w:rFonts w:ascii="Arial Nova" w:hAnsi="Arial Nova"/>
        </w:rPr>
        <w:t xml:space="preserve">, </w:t>
      </w:r>
      <w:r w:rsidR="000200C6">
        <w:rPr>
          <w:rFonts w:ascii="Arial Nova" w:hAnsi="Arial Nova"/>
        </w:rPr>
        <w:t xml:space="preserve">a motion must be made, seconded and carried to </w:t>
      </w:r>
      <w:r w:rsidR="000200C6" w:rsidRPr="000200C6">
        <w:rPr>
          <w:rFonts w:ascii="Arial Nova" w:hAnsi="Arial Nova"/>
        </w:rPr>
        <w:t>appoint two scrutineers who w</w:t>
      </w:r>
      <w:r w:rsidR="000200C6">
        <w:rPr>
          <w:rFonts w:ascii="Arial Nova" w:hAnsi="Arial Nova"/>
        </w:rPr>
        <w:t>ill</w:t>
      </w:r>
      <w:r w:rsidR="000200C6" w:rsidRPr="000200C6">
        <w:rPr>
          <w:rFonts w:ascii="Arial Nova" w:hAnsi="Arial Nova"/>
        </w:rPr>
        <w:t xml:space="preserve"> record the voice votes as they are given, agree to the total votes received by each candidate</w:t>
      </w:r>
      <w:r>
        <w:rPr>
          <w:rFonts w:ascii="Arial Nova" w:hAnsi="Arial Nova"/>
        </w:rPr>
        <w:t>,</w:t>
      </w:r>
      <w:r w:rsidR="000200C6" w:rsidRPr="000200C6">
        <w:rPr>
          <w:rFonts w:ascii="Arial Nova" w:hAnsi="Arial Nova"/>
        </w:rPr>
        <w:t xml:space="preserve"> and certify the results of the election.</w:t>
      </w:r>
    </w:p>
    <w:p w14:paraId="389B9C7B" w14:textId="3E7C74DE" w:rsidR="001B34AE" w:rsidRPr="003479DC" w:rsidRDefault="001B34AE" w:rsidP="003A3A7C">
      <w:pPr>
        <w:pStyle w:val="ListParagraph"/>
        <w:numPr>
          <w:ilvl w:val="1"/>
          <w:numId w:val="10"/>
        </w:numPr>
        <w:spacing w:after="120" w:line="240" w:lineRule="auto"/>
        <w:ind w:left="567" w:hanging="454"/>
        <w:contextualSpacing w:val="0"/>
        <w:jc w:val="both"/>
        <w:rPr>
          <w:rFonts w:ascii="Arial Nova" w:hAnsi="Arial Nova"/>
        </w:rPr>
      </w:pPr>
      <w:r>
        <w:rPr>
          <w:rFonts w:ascii="Arial Nova" w:eastAsia="Calibri" w:hAnsi="Arial Nova"/>
          <w:b/>
          <w:bCs/>
        </w:rPr>
        <w:t>Hybrid Meeting.</w:t>
      </w:r>
      <w:r>
        <w:rPr>
          <w:rFonts w:ascii="Arial Nova" w:hAnsi="Arial Nova"/>
        </w:rPr>
        <w:t xml:space="preserve"> If the AGM is a hybrid meeting, these rules of order are modified as follows. The in-person meeting will be held in our congregation’s (sanctuary or fellowship hall). All those who attend the in-person meeting will sit in assigned socially distanced seating. Participants will wear masks before, during and while exciting the meeting. Participant’s in the meeting can register by email or telephone as set forth in Paragraph (6). The email should request registration for the in-person meeting. The number that may attend the in-person meeting </w:t>
      </w:r>
      <w:r w:rsidR="00C87821">
        <w:rPr>
          <w:rFonts w:ascii="Arial Nova" w:hAnsi="Arial Nova"/>
        </w:rPr>
        <w:t xml:space="preserve">is limited by provincial </w:t>
      </w:r>
      <w:r w:rsidR="006C3645">
        <w:rPr>
          <w:rFonts w:ascii="Arial Nova" w:hAnsi="Arial Nova"/>
        </w:rPr>
        <w:t>rules relating to the maximum size of public gatherings. S</w:t>
      </w:r>
      <w:r w:rsidR="00C87821">
        <w:rPr>
          <w:rFonts w:ascii="Arial Nova" w:hAnsi="Arial Nova"/>
        </w:rPr>
        <w:t xml:space="preserve">paces for the in-person meeting will be assigned </w:t>
      </w:r>
      <w:r w:rsidR="006C3645">
        <w:rPr>
          <w:rFonts w:ascii="Arial Nova" w:hAnsi="Arial Nova"/>
        </w:rPr>
        <w:t xml:space="preserve">as registrations are received. If registrations for the in-person meeting exceed the number of seats allowed, those who register late will be asked to connect to the meeting by either computer or telephone. The participants in the </w:t>
      </w:r>
      <w:r w:rsidR="009413A2">
        <w:rPr>
          <w:rFonts w:ascii="Arial Nova" w:hAnsi="Arial Nova"/>
        </w:rPr>
        <w:t>in-person meeting may speak at the meeting as specified in Paragraph (15) above (must use a microphone provided) and vote by voice as specified in Paragraph</w:t>
      </w:r>
      <w:r w:rsidR="00ED06DB">
        <w:rPr>
          <w:rFonts w:ascii="Arial Nova" w:hAnsi="Arial Nova"/>
        </w:rPr>
        <w:t>s</w:t>
      </w:r>
      <w:r w:rsidR="009413A2">
        <w:rPr>
          <w:rFonts w:ascii="Arial Nova" w:hAnsi="Arial Nova"/>
        </w:rPr>
        <w:t xml:space="preserve"> (17)</w:t>
      </w:r>
      <w:r w:rsidR="00ED06DB">
        <w:rPr>
          <w:rFonts w:ascii="Arial Nova" w:hAnsi="Arial Nova"/>
        </w:rPr>
        <w:t xml:space="preserve"> and (18)</w:t>
      </w:r>
      <w:r w:rsidR="009413A2">
        <w:rPr>
          <w:rFonts w:ascii="Arial Nova" w:hAnsi="Arial Nova"/>
        </w:rPr>
        <w:t xml:space="preserve">. </w:t>
      </w:r>
      <w:r w:rsidR="00C87821">
        <w:rPr>
          <w:rFonts w:ascii="Arial Nova" w:hAnsi="Arial Nova"/>
        </w:rPr>
        <w:t xml:space="preserve"> </w:t>
      </w:r>
    </w:p>
    <w:p w14:paraId="64AA0566" w14:textId="35108BC9" w:rsidR="003479DC" w:rsidRPr="000E6BBC" w:rsidRDefault="003479DC" w:rsidP="000E6BBC">
      <w:pPr>
        <w:ind w:left="720"/>
        <w:jc w:val="both"/>
        <w:rPr>
          <w:rFonts w:ascii="Arial Nova" w:hAnsi="Arial Nova"/>
        </w:rPr>
      </w:pPr>
    </w:p>
    <w:p w14:paraId="3F39EDD1" w14:textId="640F17DD" w:rsidR="000E0917" w:rsidRPr="00C619E0" w:rsidRDefault="00C619E0" w:rsidP="00C619E0">
      <w:pPr>
        <w:pStyle w:val="ListParagraph"/>
        <w:numPr>
          <w:ilvl w:val="0"/>
          <w:numId w:val="10"/>
        </w:numPr>
        <w:rPr>
          <w:rFonts w:ascii="Arial Nova" w:hAnsi="Arial Nova"/>
          <w:color w:val="0070C0"/>
          <w:sz w:val="24"/>
          <w:szCs w:val="24"/>
        </w:rPr>
      </w:pPr>
      <w:r w:rsidRPr="00C619E0">
        <w:rPr>
          <w:rFonts w:ascii="Arial Nova" w:eastAsiaTheme="majorEastAsia" w:hAnsi="Arial Nova" w:cstheme="minorHAnsi"/>
          <w:color w:val="0070C0"/>
          <w:sz w:val="24"/>
          <w:szCs w:val="40"/>
        </w:rPr>
        <w:t>Schedules 1-5 – Provincial Orders Re: Annual General Meetings</w:t>
      </w:r>
    </w:p>
    <w:p w14:paraId="7188CE27" w14:textId="479C2C89" w:rsidR="00C13DB8" w:rsidRDefault="00C619E0" w:rsidP="00964F50">
      <w:pPr>
        <w:jc w:val="both"/>
        <w:rPr>
          <w:rFonts w:ascii="Arial Nova" w:hAnsi="Arial Nova"/>
        </w:rPr>
      </w:pPr>
      <w:r>
        <w:rPr>
          <w:rFonts w:ascii="Arial Nova" w:hAnsi="Arial Nova"/>
        </w:rPr>
        <w:t>Attached hereto find copies of the orders issued by the provinces of British Columbia, Alberta, Saskatchewa</w:t>
      </w:r>
      <w:r w:rsidR="00964F50">
        <w:rPr>
          <w:rFonts w:ascii="Arial Nova" w:hAnsi="Arial Nova"/>
        </w:rPr>
        <w:t>n,</w:t>
      </w:r>
      <w:r>
        <w:rPr>
          <w:rFonts w:ascii="Arial Nova" w:hAnsi="Arial Nova"/>
        </w:rPr>
        <w:t xml:space="preserve"> Manitoba and Ontario which authorize holding an online annual general meeting. </w:t>
      </w:r>
    </w:p>
    <w:p w14:paraId="73B64589" w14:textId="32969141" w:rsidR="00C13DB8" w:rsidRDefault="00C13DB8">
      <w:pPr>
        <w:rPr>
          <w:rFonts w:ascii="Arial Nova" w:hAnsi="Arial Nova"/>
        </w:rPr>
      </w:pPr>
    </w:p>
    <w:p w14:paraId="554F4773" w14:textId="717DBAEE" w:rsidR="00C13DB8" w:rsidRDefault="00C13DB8" w:rsidP="003A3A7C">
      <w:pPr>
        <w:ind w:left="454"/>
        <w:rPr>
          <w:rFonts w:ascii="Arial Nova" w:hAnsi="Arial Nova"/>
        </w:rPr>
      </w:pPr>
    </w:p>
    <w:p w14:paraId="7F792B5A" w14:textId="6681154D" w:rsidR="00FE1A34" w:rsidRDefault="00FE1A34">
      <w:pPr>
        <w:rPr>
          <w:rFonts w:ascii="Arial Nova" w:hAnsi="Arial Nova"/>
        </w:rPr>
      </w:pPr>
    </w:p>
    <w:p w14:paraId="011B23B0" w14:textId="0934BBF5" w:rsidR="00FE1A34" w:rsidRDefault="00FE1A34">
      <w:pPr>
        <w:rPr>
          <w:rFonts w:ascii="Arial Nova" w:hAnsi="Arial Nova"/>
        </w:rPr>
      </w:pPr>
    </w:p>
    <w:p w14:paraId="471B4F24" w14:textId="77777777" w:rsidR="00FE1A34" w:rsidRDefault="00FE1A34">
      <w:pPr>
        <w:rPr>
          <w:rFonts w:ascii="Arial Nova" w:hAnsi="Arial Nova"/>
        </w:rPr>
      </w:pPr>
    </w:p>
    <w:p w14:paraId="68277B94" w14:textId="4DBCB9FA" w:rsidR="00C13DB8" w:rsidRDefault="00C13DB8">
      <w:pPr>
        <w:rPr>
          <w:rFonts w:ascii="Arial Nova" w:hAnsi="Arial Nova"/>
        </w:rPr>
      </w:pPr>
    </w:p>
    <w:p w14:paraId="5C378429" w14:textId="58D5F8A7" w:rsidR="00C13DB8" w:rsidRDefault="00C13DB8">
      <w:pPr>
        <w:rPr>
          <w:rFonts w:ascii="Arial Nova" w:hAnsi="Arial Nova"/>
        </w:rPr>
      </w:pPr>
    </w:p>
    <w:p w14:paraId="23B0FDC1" w14:textId="1D5812F7" w:rsidR="00C13DB8" w:rsidRDefault="00C13DB8">
      <w:pPr>
        <w:rPr>
          <w:rFonts w:ascii="Arial Nova" w:hAnsi="Arial Nova"/>
        </w:rPr>
      </w:pPr>
    </w:p>
    <w:p w14:paraId="56DC4819" w14:textId="711CD489" w:rsidR="003A3A7C" w:rsidRDefault="003A3A7C">
      <w:pPr>
        <w:rPr>
          <w:rFonts w:ascii="Arial Nova" w:hAnsi="Arial Nova"/>
        </w:rPr>
      </w:pPr>
    </w:p>
    <w:p w14:paraId="7A1276D7" w14:textId="316605AD" w:rsidR="006E5CA9" w:rsidRDefault="006E5CA9">
      <w:pPr>
        <w:rPr>
          <w:rFonts w:ascii="Arial Nova" w:hAnsi="Arial Nova"/>
        </w:rPr>
      </w:pPr>
    </w:p>
    <w:p w14:paraId="31F48328" w14:textId="0C58700C" w:rsidR="006E5CA9" w:rsidRDefault="006E5CA9">
      <w:pPr>
        <w:rPr>
          <w:rFonts w:ascii="Arial Nova" w:hAnsi="Arial Nova"/>
        </w:rPr>
      </w:pPr>
    </w:p>
    <w:p w14:paraId="37CF4005" w14:textId="24D7DA7B" w:rsidR="006E5CA9" w:rsidRDefault="006E5CA9">
      <w:pPr>
        <w:rPr>
          <w:rFonts w:ascii="Arial Nova" w:hAnsi="Arial Nova"/>
        </w:rPr>
      </w:pPr>
    </w:p>
    <w:p w14:paraId="07E57249" w14:textId="085E0695" w:rsidR="006E5CA9" w:rsidRDefault="006E5CA9">
      <w:pPr>
        <w:rPr>
          <w:rFonts w:ascii="Arial Nova" w:hAnsi="Arial Nova"/>
        </w:rPr>
      </w:pPr>
    </w:p>
    <w:p w14:paraId="1A2F2E1D" w14:textId="1F08D9EA" w:rsidR="006E5CA9" w:rsidRDefault="006E5CA9">
      <w:pPr>
        <w:rPr>
          <w:rFonts w:ascii="Arial Nova" w:hAnsi="Arial Nova"/>
        </w:rPr>
      </w:pPr>
    </w:p>
    <w:p w14:paraId="319CB582" w14:textId="63EC0B59" w:rsidR="006E5CA9" w:rsidRDefault="006E5CA9">
      <w:pPr>
        <w:rPr>
          <w:rFonts w:ascii="Arial Nova" w:hAnsi="Arial Nova"/>
        </w:rPr>
      </w:pPr>
    </w:p>
    <w:p w14:paraId="717C4E57" w14:textId="48D646DB" w:rsidR="006E5CA9" w:rsidRDefault="006E5CA9">
      <w:pPr>
        <w:rPr>
          <w:rFonts w:ascii="Arial Nova" w:hAnsi="Arial Nova"/>
        </w:rPr>
      </w:pPr>
    </w:p>
    <w:p w14:paraId="5F692516" w14:textId="77777777" w:rsidR="006E5CA9" w:rsidRDefault="006E5CA9">
      <w:pPr>
        <w:rPr>
          <w:rFonts w:ascii="Arial Nova" w:hAnsi="Arial Nova"/>
        </w:rPr>
      </w:pPr>
    </w:p>
    <w:p w14:paraId="75C0EE6D" w14:textId="0587BC4B" w:rsidR="003A3A7C" w:rsidRDefault="003A3A7C">
      <w:pPr>
        <w:rPr>
          <w:rFonts w:ascii="Arial Nova" w:hAnsi="Arial Nova"/>
        </w:rPr>
      </w:pPr>
    </w:p>
    <w:p w14:paraId="434F43EA" w14:textId="52ED4A76" w:rsidR="003A3A7C" w:rsidRDefault="003A3A7C">
      <w:pPr>
        <w:rPr>
          <w:rFonts w:ascii="Arial Nova" w:hAnsi="Arial Nova"/>
        </w:rPr>
      </w:pPr>
    </w:p>
    <w:p w14:paraId="0AE00928" w14:textId="4FCC03AB" w:rsidR="006E5CA9" w:rsidRDefault="006E5CA9">
      <w:pPr>
        <w:rPr>
          <w:rFonts w:ascii="Arial Nova" w:hAnsi="Arial Nova"/>
        </w:rPr>
      </w:pPr>
    </w:p>
    <w:p w14:paraId="60B5A38A" w14:textId="334FDEF8" w:rsidR="006E5CA9" w:rsidRDefault="006E5CA9">
      <w:pPr>
        <w:rPr>
          <w:rFonts w:ascii="Arial Nova" w:hAnsi="Arial Nova"/>
        </w:rPr>
      </w:pPr>
    </w:p>
    <w:p w14:paraId="1A2990E9" w14:textId="77777777" w:rsidR="006E5CA9" w:rsidRDefault="006E5CA9">
      <w:pPr>
        <w:rPr>
          <w:rFonts w:ascii="Arial Nova" w:hAnsi="Arial Nova"/>
        </w:rPr>
      </w:pPr>
    </w:p>
    <w:p w14:paraId="3D641428" w14:textId="77777777" w:rsidR="003A3A7C" w:rsidRDefault="003A3A7C">
      <w:pPr>
        <w:rPr>
          <w:rFonts w:ascii="Arial Nova" w:hAnsi="Arial Nova"/>
        </w:rPr>
      </w:pPr>
    </w:p>
    <w:p w14:paraId="1D7E994B" w14:textId="1CCB9456" w:rsidR="00C13DB8" w:rsidRDefault="00C13DB8">
      <w:pPr>
        <w:rPr>
          <w:rFonts w:ascii="Arial Nova" w:hAnsi="Arial Nova"/>
        </w:rPr>
      </w:pPr>
    </w:p>
    <w:p w14:paraId="0FA19B0D" w14:textId="076755D4" w:rsidR="000E0917" w:rsidRDefault="000E0917" w:rsidP="000E0917">
      <w:pPr>
        <w:jc w:val="center"/>
        <w:rPr>
          <w:rFonts w:ascii="Arial Nova" w:hAnsi="Arial Nova"/>
        </w:rPr>
      </w:pPr>
      <w:r>
        <w:rPr>
          <w:rFonts w:ascii="Arial Nova" w:hAnsi="Arial Nova"/>
        </w:rPr>
        <w:t>Schedule 1 – British Columbia - Order Re: Annual General Meetings</w:t>
      </w:r>
    </w:p>
    <w:p w14:paraId="1E0ACE85" w14:textId="76B0AE20" w:rsidR="000E0917" w:rsidRDefault="000E0917">
      <w:pPr>
        <w:rPr>
          <w:rFonts w:ascii="Arial Nova" w:hAnsi="Arial Nova"/>
        </w:rPr>
      </w:pPr>
      <w:r w:rsidRPr="000E0917">
        <w:rPr>
          <w:rFonts w:ascii="Arial Nova" w:hAnsi="Arial Nova"/>
          <w:noProof/>
        </w:rPr>
        <w:drawing>
          <wp:inline distT="0" distB="0" distL="0" distR="0" wp14:anchorId="4124FE3B" wp14:editId="0C13BF0F">
            <wp:extent cx="6548120" cy="8451215"/>
            <wp:effectExtent l="0" t="0" r="508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48120" cy="8451215"/>
                    </a:xfrm>
                    <a:prstGeom prst="rect">
                      <a:avLst/>
                    </a:prstGeom>
                    <a:noFill/>
                    <a:ln>
                      <a:noFill/>
                    </a:ln>
                  </pic:spPr>
                </pic:pic>
              </a:graphicData>
            </a:graphic>
          </wp:inline>
        </w:drawing>
      </w:r>
    </w:p>
    <w:p w14:paraId="57823175" w14:textId="46189A97" w:rsidR="009D7916" w:rsidRDefault="000E0917">
      <w:pPr>
        <w:rPr>
          <w:rFonts w:ascii="Arial Nova" w:hAnsi="Arial Nova"/>
        </w:rPr>
      </w:pPr>
      <w:r w:rsidRPr="000E0917">
        <w:rPr>
          <w:rFonts w:ascii="Arial Nova" w:hAnsi="Arial Nova"/>
          <w:noProof/>
        </w:rPr>
        <w:drawing>
          <wp:inline distT="0" distB="0" distL="0" distR="0" wp14:anchorId="02B2F1A1" wp14:editId="328B56C6">
            <wp:extent cx="6548120" cy="827214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48120" cy="8272145"/>
                    </a:xfrm>
                    <a:prstGeom prst="rect">
                      <a:avLst/>
                    </a:prstGeom>
                    <a:noFill/>
                    <a:ln>
                      <a:noFill/>
                    </a:ln>
                  </pic:spPr>
                </pic:pic>
              </a:graphicData>
            </a:graphic>
          </wp:inline>
        </w:drawing>
      </w:r>
    </w:p>
    <w:p w14:paraId="0075F74C" w14:textId="77777777" w:rsidR="000E0917" w:rsidRDefault="000E0917" w:rsidP="000E0917">
      <w:pPr>
        <w:jc w:val="center"/>
        <w:rPr>
          <w:rFonts w:ascii="Arial Nova" w:hAnsi="Arial Nova"/>
        </w:rPr>
      </w:pPr>
    </w:p>
    <w:p w14:paraId="40600841" w14:textId="5DD9DFF3" w:rsidR="000E0917" w:rsidRDefault="000E0917" w:rsidP="000E0917">
      <w:pPr>
        <w:jc w:val="center"/>
        <w:rPr>
          <w:rFonts w:ascii="Arial Nova" w:hAnsi="Arial Nova"/>
        </w:rPr>
      </w:pPr>
    </w:p>
    <w:p w14:paraId="38195F26" w14:textId="56065C0C" w:rsidR="000E0917" w:rsidRDefault="000E0917" w:rsidP="000E0917">
      <w:pPr>
        <w:jc w:val="center"/>
        <w:rPr>
          <w:rFonts w:ascii="Arial Nova" w:hAnsi="Arial Nova"/>
        </w:rPr>
      </w:pPr>
      <w:r w:rsidRPr="000E0917">
        <w:rPr>
          <w:rFonts w:ascii="Arial Nova" w:hAnsi="Arial Nova"/>
          <w:noProof/>
        </w:rPr>
        <w:drawing>
          <wp:inline distT="0" distB="0" distL="0" distR="0" wp14:anchorId="2651F747" wp14:editId="78227B1C">
            <wp:extent cx="6083935" cy="8648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3935" cy="8648700"/>
                    </a:xfrm>
                    <a:prstGeom prst="rect">
                      <a:avLst/>
                    </a:prstGeom>
                    <a:noFill/>
                    <a:ln>
                      <a:noFill/>
                    </a:ln>
                  </pic:spPr>
                </pic:pic>
              </a:graphicData>
            </a:graphic>
          </wp:inline>
        </w:drawing>
      </w:r>
    </w:p>
    <w:p w14:paraId="7067C2EF" w14:textId="631CB712" w:rsidR="000E0917" w:rsidRDefault="000E0917" w:rsidP="000E0917">
      <w:pPr>
        <w:jc w:val="center"/>
        <w:rPr>
          <w:rFonts w:ascii="Arial Nova" w:hAnsi="Arial Nova"/>
        </w:rPr>
      </w:pPr>
      <w:r w:rsidRPr="000E0917">
        <w:rPr>
          <w:rFonts w:ascii="Arial Nova" w:hAnsi="Arial Nova"/>
          <w:noProof/>
        </w:rPr>
        <w:drawing>
          <wp:inline distT="0" distB="0" distL="0" distR="0" wp14:anchorId="39D2FDAB" wp14:editId="5A950C49">
            <wp:extent cx="6548120" cy="8780145"/>
            <wp:effectExtent l="0" t="0" r="508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8120" cy="8780145"/>
                    </a:xfrm>
                    <a:prstGeom prst="rect">
                      <a:avLst/>
                    </a:prstGeom>
                    <a:noFill/>
                    <a:ln>
                      <a:noFill/>
                    </a:ln>
                  </pic:spPr>
                </pic:pic>
              </a:graphicData>
            </a:graphic>
          </wp:inline>
        </w:drawing>
      </w:r>
    </w:p>
    <w:p w14:paraId="28667CCD" w14:textId="516CC316" w:rsidR="000E0917" w:rsidRDefault="000E0917" w:rsidP="000E0917">
      <w:pPr>
        <w:jc w:val="center"/>
        <w:rPr>
          <w:rFonts w:ascii="Arial Nova" w:hAnsi="Arial Nova"/>
        </w:rPr>
      </w:pPr>
      <w:r>
        <w:rPr>
          <w:rFonts w:ascii="Arial Nova" w:hAnsi="Arial Nova"/>
        </w:rPr>
        <w:t>Schedule 2 – Alberta - Order Re: Annual General Meetings</w:t>
      </w:r>
    </w:p>
    <w:p w14:paraId="069E8680" w14:textId="39986093" w:rsidR="009D7916" w:rsidRDefault="009D7916">
      <w:pPr>
        <w:rPr>
          <w:rFonts w:ascii="Arial Nova" w:hAnsi="Arial Nova"/>
        </w:rPr>
      </w:pPr>
      <w:r w:rsidRPr="009D7916">
        <w:rPr>
          <w:rFonts w:ascii="Arial Nova" w:hAnsi="Arial Nova"/>
          <w:noProof/>
        </w:rPr>
        <w:drawing>
          <wp:inline distT="0" distB="0" distL="0" distR="0" wp14:anchorId="6B52472B" wp14:editId="105D6F7A">
            <wp:extent cx="6548120" cy="8509000"/>
            <wp:effectExtent l="0" t="0" r="508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48120" cy="8509000"/>
                    </a:xfrm>
                    <a:prstGeom prst="rect">
                      <a:avLst/>
                    </a:prstGeom>
                    <a:noFill/>
                    <a:ln>
                      <a:noFill/>
                    </a:ln>
                  </pic:spPr>
                </pic:pic>
              </a:graphicData>
            </a:graphic>
          </wp:inline>
        </w:drawing>
      </w:r>
    </w:p>
    <w:p w14:paraId="0BE1EEF7" w14:textId="617E7057" w:rsidR="00B002B2" w:rsidRPr="008301D8" w:rsidRDefault="009D7916">
      <w:pPr>
        <w:rPr>
          <w:rFonts w:ascii="Arial Nova" w:hAnsi="Arial Nova"/>
        </w:rPr>
      </w:pPr>
      <w:r>
        <w:rPr>
          <w:noProof/>
        </w:rPr>
        <w:drawing>
          <wp:inline distT="0" distB="0" distL="0" distR="0" wp14:anchorId="4AA8B6E3" wp14:editId="49A71783">
            <wp:extent cx="6548120" cy="8453120"/>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48120" cy="8453120"/>
                    </a:xfrm>
                    <a:prstGeom prst="rect">
                      <a:avLst/>
                    </a:prstGeom>
                  </pic:spPr>
                </pic:pic>
              </a:graphicData>
            </a:graphic>
          </wp:inline>
        </w:drawing>
      </w:r>
    </w:p>
    <w:p w14:paraId="0E9670E1" w14:textId="3C752A33" w:rsidR="00B002B2" w:rsidRPr="008301D8" w:rsidRDefault="00B002B2">
      <w:pPr>
        <w:rPr>
          <w:rFonts w:ascii="Arial Nova" w:hAnsi="Arial Nova"/>
        </w:rPr>
      </w:pPr>
    </w:p>
    <w:p w14:paraId="75E0C4C9" w14:textId="04278B69" w:rsidR="00B002B2" w:rsidRDefault="009A4306">
      <w:pPr>
        <w:rPr>
          <w:rFonts w:ascii="Arial Nova" w:hAnsi="Arial Nova"/>
        </w:rPr>
      </w:pPr>
      <w:r>
        <w:rPr>
          <w:rFonts w:ascii="Arial Nova" w:hAnsi="Arial Nova"/>
        </w:rPr>
        <w:t xml:space="preserve">Schedule 3 – Saskatchewan – Orders Re: Annual General Meetings. </w:t>
      </w:r>
    </w:p>
    <w:p w14:paraId="17AD644E" w14:textId="638A296B" w:rsidR="00B002B2" w:rsidRPr="008301D8" w:rsidRDefault="009A4306">
      <w:pPr>
        <w:rPr>
          <w:rFonts w:ascii="Arial Nova" w:hAnsi="Arial Nova"/>
        </w:rPr>
      </w:pPr>
      <w:r w:rsidRPr="009A4306">
        <w:rPr>
          <w:rFonts w:ascii="Arial Nova" w:hAnsi="Arial Nova"/>
          <w:noProof/>
        </w:rPr>
        <w:drawing>
          <wp:inline distT="0" distB="0" distL="0" distR="0" wp14:anchorId="6984F8D1" wp14:editId="61BB9551">
            <wp:extent cx="6396355" cy="850392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6355" cy="8503920"/>
                    </a:xfrm>
                    <a:prstGeom prst="rect">
                      <a:avLst/>
                    </a:prstGeom>
                    <a:noFill/>
                    <a:ln>
                      <a:noFill/>
                    </a:ln>
                  </pic:spPr>
                </pic:pic>
              </a:graphicData>
            </a:graphic>
          </wp:inline>
        </w:drawing>
      </w:r>
    </w:p>
    <w:p w14:paraId="4A4F3A1A" w14:textId="3EF0DDD3" w:rsidR="00B002B2" w:rsidRDefault="009A4306">
      <w:pPr>
        <w:rPr>
          <w:rFonts w:ascii="Arial Nova" w:hAnsi="Arial Nova"/>
        </w:rPr>
      </w:pPr>
      <w:r w:rsidRPr="009A4306">
        <w:rPr>
          <w:rFonts w:ascii="Arial Nova" w:hAnsi="Arial Nova"/>
          <w:noProof/>
        </w:rPr>
        <w:drawing>
          <wp:inline distT="0" distB="0" distL="0" distR="0" wp14:anchorId="397AB14F" wp14:editId="1AFD0C10">
            <wp:extent cx="6548120" cy="846455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48120" cy="8464550"/>
                    </a:xfrm>
                    <a:prstGeom prst="rect">
                      <a:avLst/>
                    </a:prstGeom>
                    <a:noFill/>
                    <a:ln>
                      <a:noFill/>
                    </a:ln>
                  </pic:spPr>
                </pic:pic>
              </a:graphicData>
            </a:graphic>
          </wp:inline>
        </w:drawing>
      </w:r>
    </w:p>
    <w:p w14:paraId="65848C72" w14:textId="290CCC61" w:rsidR="009A4306" w:rsidRDefault="009A4306">
      <w:pPr>
        <w:rPr>
          <w:rFonts w:ascii="Arial Nova" w:hAnsi="Arial Nova"/>
        </w:rPr>
      </w:pPr>
    </w:p>
    <w:p w14:paraId="6B096C58" w14:textId="63129D79" w:rsidR="009A4306" w:rsidRDefault="009A4306">
      <w:pPr>
        <w:rPr>
          <w:rFonts w:ascii="Arial Nova" w:hAnsi="Arial Nova"/>
          <w:noProof/>
        </w:rPr>
      </w:pPr>
    </w:p>
    <w:p w14:paraId="25063607" w14:textId="70610AEB" w:rsidR="009A4306" w:rsidRDefault="009A4306">
      <w:pPr>
        <w:rPr>
          <w:rFonts w:ascii="Arial Nova" w:hAnsi="Arial Nova"/>
          <w:noProof/>
        </w:rPr>
      </w:pPr>
      <w:r w:rsidRPr="009A4306">
        <w:rPr>
          <w:rFonts w:ascii="Arial Nova" w:hAnsi="Arial Nova"/>
          <w:noProof/>
        </w:rPr>
        <w:drawing>
          <wp:inline distT="0" distB="0" distL="0" distR="0" wp14:anchorId="7E6F1006" wp14:editId="03318717">
            <wp:extent cx="6548120" cy="775462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48120" cy="7754620"/>
                    </a:xfrm>
                    <a:prstGeom prst="rect">
                      <a:avLst/>
                    </a:prstGeom>
                    <a:noFill/>
                    <a:ln>
                      <a:noFill/>
                    </a:ln>
                  </pic:spPr>
                </pic:pic>
              </a:graphicData>
            </a:graphic>
          </wp:inline>
        </w:drawing>
      </w:r>
    </w:p>
    <w:p w14:paraId="2D52E861" w14:textId="0C9472A9" w:rsidR="009A4306" w:rsidRDefault="009A4306">
      <w:pPr>
        <w:rPr>
          <w:rFonts w:ascii="Arial Nova" w:hAnsi="Arial Nova"/>
          <w:noProof/>
        </w:rPr>
      </w:pPr>
      <w:r w:rsidRPr="009A4306">
        <w:rPr>
          <w:rFonts w:ascii="Arial Nova" w:hAnsi="Arial Nova"/>
          <w:noProof/>
        </w:rPr>
        <w:drawing>
          <wp:inline distT="0" distB="0" distL="0" distR="0" wp14:anchorId="61A01EAE" wp14:editId="16040163">
            <wp:extent cx="6548120" cy="8666480"/>
            <wp:effectExtent l="0" t="0" r="508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48120" cy="8666480"/>
                    </a:xfrm>
                    <a:prstGeom prst="rect">
                      <a:avLst/>
                    </a:prstGeom>
                    <a:noFill/>
                    <a:ln>
                      <a:noFill/>
                    </a:ln>
                  </pic:spPr>
                </pic:pic>
              </a:graphicData>
            </a:graphic>
          </wp:inline>
        </w:drawing>
      </w:r>
    </w:p>
    <w:p w14:paraId="6D88B73F" w14:textId="5B37A595" w:rsidR="00132FC5" w:rsidRDefault="00043DF2" w:rsidP="00D76B64">
      <w:pPr>
        <w:rPr>
          <w:rFonts w:ascii="Arial Nova" w:hAnsi="Arial Nova"/>
        </w:rPr>
      </w:pPr>
      <w:bookmarkStart w:id="4" w:name="Top"/>
      <w:bookmarkEnd w:id="4"/>
      <w:r>
        <w:rPr>
          <w:rFonts w:ascii="Arial Nova" w:hAnsi="Arial Nova"/>
        </w:rPr>
        <w:t xml:space="preserve">Schedule 4 – Manitoba – Orders Re: Annual General Meetings  </w:t>
      </w:r>
    </w:p>
    <w:p w14:paraId="3DBB13C3" w14:textId="5FC28A82" w:rsidR="00132FC5" w:rsidRDefault="00043DF2" w:rsidP="00D76B64">
      <w:pPr>
        <w:rPr>
          <w:rFonts w:ascii="Arial Nova" w:hAnsi="Arial Nova"/>
        </w:rPr>
      </w:pPr>
      <w:r w:rsidRPr="00043DF2">
        <w:rPr>
          <w:rFonts w:ascii="Arial Nova" w:hAnsi="Arial Nova"/>
          <w:noProof/>
        </w:rPr>
        <w:drawing>
          <wp:inline distT="0" distB="0" distL="0" distR="0" wp14:anchorId="04F98383" wp14:editId="325A7AF7">
            <wp:extent cx="6515100" cy="8583606"/>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15336" cy="8583917"/>
                    </a:xfrm>
                    <a:prstGeom prst="rect">
                      <a:avLst/>
                    </a:prstGeom>
                    <a:noFill/>
                    <a:ln>
                      <a:noFill/>
                    </a:ln>
                  </pic:spPr>
                </pic:pic>
              </a:graphicData>
            </a:graphic>
          </wp:inline>
        </w:drawing>
      </w:r>
    </w:p>
    <w:p w14:paraId="475B2798" w14:textId="0107C7BA" w:rsidR="00D76B64" w:rsidRDefault="00043DF2" w:rsidP="00D76B64">
      <w:pPr>
        <w:rPr>
          <w:rFonts w:ascii="Arial Nova" w:hAnsi="Arial Nova"/>
        </w:rPr>
      </w:pPr>
      <w:r w:rsidRPr="00043DF2">
        <w:rPr>
          <w:rFonts w:ascii="Arial Nova" w:hAnsi="Arial Nova"/>
          <w:noProof/>
        </w:rPr>
        <w:drawing>
          <wp:inline distT="0" distB="0" distL="0" distR="0" wp14:anchorId="2D702454" wp14:editId="6AD25E67">
            <wp:extent cx="6548120" cy="874966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48120" cy="8749665"/>
                    </a:xfrm>
                    <a:prstGeom prst="rect">
                      <a:avLst/>
                    </a:prstGeom>
                    <a:noFill/>
                    <a:ln>
                      <a:noFill/>
                    </a:ln>
                  </pic:spPr>
                </pic:pic>
              </a:graphicData>
            </a:graphic>
          </wp:inline>
        </w:drawing>
      </w:r>
      <w:r w:rsidRPr="00043DF2">
        <w:rPr>
          <w:rFonts w:ascii="Arial Nova" w:hAnsi="Arial Nova"/>
          <w:noProof/>
        </w:rPr>
        <w:drawing>
          <wp:inline distT="0" distB="0" distL="0" distR="0" wp14:anchorId="0F63B68D" wp14:editId="45F97453">
            <wp:extent cx="6475095" cy="8834120"/>
            <wp:effectExtent l="0" t="0" r="190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5095" cy="8834120"/>
                    </a:xfrm>
                    <a:prstGeom prst="rect">
                      <a:avLst/>
                    </a:prstGeom>
                    <a:noFill/>
                    <a:ln>
                      <a:noFill/>
                    </a:ln>
                  </pic:spPr>
                </pic:pic>
              </a:graphicData>
            </a:graphic>
          </wp:inline>
        </w:drawing>
      </w:r>
      <w:r w:rsidRPr="00043DF2">
        <w:rPr>
          <w:rFonts w:ascii="Arial Nova" w:hAnsi="Arial Nova"/>
          <w:noProof/>
        </w:rPr>
        <w:drawing>
          <wp:inline distT="0" distB="0" distL="0" distR="0" wp14:anchorId="7311F712" wp14:editId="02974A3D">
            <wp:extent cx="6537960" cy="88341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37960" cy="8834120"/>
                    </a:xfrm>
                    <a:prstGeom prst="rect">
                      <a:avLst/>
                    </a:prstGeom>
                    <a:noFill/>
                    <a:ln>
                      <a:noFill/>
                    </a:ln>
                  </pic:spPr>
                </pic:pic>
              </a:graphicData>
            </a:graphic>
          </wp:inline>
        </w:drawing>
      </w:r>
      <w:r w:rsidR="00D76B64">
        <w:rPr>
          <w:rFonts w:ascii="Arial Nova" w:hAnsi="Arial Nova"/>
        </w:rPr>
        <w:t xml:space="preserve">Schedule 5 – Ontario – Orders Re: Annual General Meetings. </w:t>
      </w:r>
    </w:p>
    <w:p w14:paraId="3F5AB40E" w14:textId="5636C351" w:rsidR="00D76B64" w:rsidRDefault="00AA33A1" w:rsidP="00D76B64">
      <w:hyperlink r:id="rId25" w:history="1">
        <w:r w:rsidR="00D76B64">
          <w:rPr>
            <w:rStyle w:val="Hyperlink"/>
          </w:rPr>
          <w:t>Français</w:t>
        </w:r>
      </w:hyperlink>
    </w:p>
    <w:p w14:paraId="15BA44B8" w14:textId="77777777" w:rsidR="00D76B64" w:rsidRDefault="00D76B64" w:rsidP="00D76B64">
      <w:pPr>
        <w:pStyle w:val="regnumber-e"/>
      </w:pPr>
      <w:r>
        <w:t>ontario regulation 107/20</w:t>
      </w:r>
    </w:p>
    <w:p w14:paraId="25EB1333" w14:textId="77777777" w:rsidR="00D76B64" w:rsidRDefault="00D76B64" w:rsidP="00D76B64">
      <w:pPr>
        <w:pStyle w:val="madeappfiled-e"/>
      </w:pPr>
      <w:r>
        <w:t>made under the</w:t>
      </w:r>
    </w:p>
    <w:p w14:paraId="464C4286" w14:textId="77777777" w:rsidR="00D76B64" w:rsidRPr="00EA34F8" w:rsidRDefault="00D76B64" w:rsidP="00D76B64">
      <w:pPr>
        <w:pStyle w:val="ActTitle-e"/>
      </w:pPr>
      <w:r>
        <w:t>Emergency Management and Civil Protection Act</w:t>
      </w:r>
    </w:p>
    <w:p w14:paraId="76A0F4F4" w14:textId="77777777" w:rsidR="00D76B64" w:rsidRDefault="00D76B64" w:rsidP="00D76B64">
      <w:pPr>
        <w:pStyle w:val="madeappfiled-e"/>
      </w:pPr>
      <w:r>
        <w:t>Made: March 30, 2020 (6:00 pm)</w:t>
      </w:r>
      <w:r>
        <w:br/>
        <w:t>Filed: March 30, 2020</w:t>
      </w:r>
      <w:r>
        <w:br/>
        <w:t>Published on e-Laws: March 31, 2020</w:t>
      </w:r>
      <w:r>
        <w:br/>
        <w:t xml:space="preserve">Printed in </w:t>
      </w:r>
      <w:r>
        <w:rPr>
          <w:i/>
        </w:rPr>
        <w:t xml:space="preserve">The </w:t>
      </w:r>
      <w:smartTag w:uri="urn:schemas-microsoft-com:office:smarttags" w:element="State">
        <w:smartTag w:uri="urn:schemas-microsoft-com:office:smarttags" w:element="place">
          <w:r>
            <w:rPr>
              <w:i/>
            </w:rPr>
            <w:t>Ontario</w:t>
          </w:r>
        </w:smartTag>
      </w:smartTag>
      <w:r>
        <w:rPr>
          <w:i/>
        </w:rPr>
        <w:t xml:space="preserve"> Gazette</w:t>
      </w:r>
      <w:r>
        <w:rPr>
          <w:iCs/>
        </w:rPr>
        <w:t>:</w:t>
      </w:r>
      <w:r>
        <w:t xml:space="preserve"> April 18, 2020</w:t>
      </w:r>
      <w:r>
        <w:br/>
      </w:r>
    </w:p>
    <w:p w14:paraId="17E23286" w14:textId="77777777" w:rsidR="00D76B64" w:rsidRDefault="00D76B64" w:rsidP="00D76B64">
      <w:pPr>
        <w:pStyle w:val="regtitle-e"/>
      </w:pPr>
      <w:r>
        <w:t>Order Under Subsection 7.1 (2) of the Act - Meetings for Corporations</w:t>
      </w:r>
    </w:p>
    <w:p w14:paraId="5BB8F826" w14:textId="77777777" w:rsidR="00D76B64" w:rsidRDefault="00D76B64" w:rsidP="00D76B64">
      <w:pPr>
        <w:pStyle w:val="paranoindt-e"/>
      </w:pPr>
      <w:r>
        <w:t xml:space="preserve">Whereas an emergency was declared pursuant to Order in Council 518/2020 (Ontario Regulation 50/20) on March 17, 2020 at 7:30 a.m. Toronto time pursuant to section 7.0.1 of the </w:t>
      </w:r>
      <w:r w:rsidRPr="009976FC">
        <w:rPr>
          <w:rStyle w:val="ovitalic"/>
        </w:rPr>
        <w:t>Emergency Management and Civil Protection Act</w:t>
      </w:r>
      <w:r>
        <w:t xml:space="preserve"> (the “Act”);</w:t>
      </w:r>
    </w:p>
    <w:p w14:paraId="6214AFDB" w14:textId="77777777" w:rsidR="00D76B64" w:rsidRDefault="00D76B64" w:rsidP="00D76B64">
      <w:pPr>
        <w:pStyle w:val="paranoindt-e"/>
      </w:pPr>
      <w:r>
        <w:t>And Whereas the criteria set out in subsection 7.1 (2) of the Act have been satisfied;</w:t>
      </w:r>
    </w:p>
    <w:p w14:paraId="4EAB4D88" w14:textId="77777777" w:rsidR="00D76B64" w:rsidRDefault="00D76B64" w:rsidP="00D76B64">
      <w:pPr>
        <w:pStyle w:val="paranoindt-e"/>
      </w:pPr>
      <w:r>
        <w:t>Now Therefore, this Order is made pursuant to subsection 7.1 (2) of the Act, the terms of which are set out in Schedules 1 and 2;</w:t>
      </w:r>
    </w:p>
    <w:p w14:paraId="1CCA469B" w14:textId="77777777" w:rsidR="00D76B64" w:rsidRDefault="00D76B64" w:rsidP="00D76B64">
      <w:pPr>
        <w:pStyle w:val="paranoindt-e"/>
      </w:pPr>
      <w:r>
        <w:t>And Further, this Order applies generally throughout Ontario;</w:t>
      </w:r>
    </w:p>
    <w:p w14:paraId="170366E0" w14:textId="77777777" w:rsidR="00D76B64" w:rsidRDefault="00D76B64" w:rsidP="00D76B64">
      <w:pPr>
        <w:pStyle w:val="paranoindt-e"/>
      </w:pPr>
      <w:r w:rsidRPr="00065224">
        <w:t xml:space="preserve">And Further, this Order is retroactive to </w:t>
      </w:r>
      <w:r>
        <w:t>March 17, 2020.</w:t>
      </w:r>
    </w:p>
    <w:p w14:paraId="788E6C8C" w14:textId="77777777" w:rsidR="00D76B64" w:rsidRPr="00DD6E36" w:rsidRDefault="00D76B64" w:rsidP="00D76B64">
      <w:pPr>
        <w:pStyle w:val="schedule-e"/>
      </w:pPr>
      <w:r w:rsidRPr="00C540FE">
        <w:t>SCHEDULE 1</w:t>
      </w:r>
      <w:r>
        <w:br/>
        <w:t>corporations Act</w:t>
      </w:r>
    </w:p>
    <w:p w14:paraId="0AE73A83" w14:textId="77777777" w:rsidR="00D76B64" w:rsidRPr="005352B4" w:rsidRDefault="00D76B64" w:rsidP="00D76B64">
      <w:pPr>
        <w:pStyle w:val="heading1x-e"/>
      </w:pPr>
      <w:r w:rsidRPr="005352B4">
        <w:t xml:space="preserve">Meeting by </w:t>
      </w:r>
      <w:r>
        <w:t>E</w:t>
      </w:r>
      <w:r w:rsidRPr="005352B4">
        <w:t xml:space="preserve">lectronic </w:t>
      </w:r>
      <w:r>
        <w:t>M</w:t>
      </w:r>
      <w:r w:rsidRPr="005352B4">
        <w:t>eans,</w:t>
      </w:r>
      <w:r>
        <w:t xml:space="preserve"> Members’ and Shareholders’ Meetings</w:t>
      </w:r>
    </w:p>
    <w:p w14:paraId="63BC6C9C" w14:textId="77777777" w:rsidR="00D76B64" w:rsidRDefault="00D76B64" w:rsidP="00D76B64">
      <w:pPr>
        <w:pStyle w:val="Psection-e"/>
      </w:pPr>
      <w:r w:rsidRPr="00E54B5B">
        <w:rPr>
          <w:rFonts w:ascii="Segoe UI" w:hAnsi="Segoe UI" w:cs="Segoe UI"/>
          <w:caps/>
          <w:sz w:val="18"/>
          <w:szCs w:val="18"/>
        </w:rPr>
        <w:tab/>
      </w:r>
      <w:r w:rsidRPr="00C540FE">
        <w:t>1.</w:t>
      </w:r>
      <w:r>
        <w:t xml:space="preserve">  The operation of section 125.1 of the </w:t>
      </w:r>
      <w:r w:rsidRPr="009976FC">
        <w:rPr>
          <w:rStyle w:val="ovitalic"/>
        </w:rPr>
        <w:t>Corporations Act</w:t>
      </w:r>
      <w:r>
        <w:t xml:space="preserve"> is temporarily suspended and the following replacement provisions are in effect during the temporary suspension period only:</w:t>
      </w:r>
    </w:p>
    <w:p w14:paraId="4E9F7F47" w14:textId="77777777" w:rsidR="00D76B64" w:rsidRDefault="00D76B64" w:rsidP="00D76B64">
      <w:pPr>
        <w:pStyle w:val="headnote-e"/>
      </w:pPr>
      <w:r>
        <w:t>Meeting by electronic means, all corporations</w:t>
      </w:r>
    </w:p>
    <w:p w14:paraId="57E2A221" w14:textId="77777777" w:rsidR="00D76B64" w:rsidRDefault="00D76B64" w:rsidP="00D76B64">
      <w:pPr>
        <w:pStyle w:val="section-e"/>
      </w:pPr>
      <w:r>
        <w:tab/>
      </w:r>
      <w:r w:rsidRPr="006A1ADA">
        <w:rPr>
          <w:b/>
        </w:rPr>
        <w:t>125.1</w:t>
      </w:r>
      <w:r>
        <w:rPr>
          <w:b/>
        </w:rPr>
        <w:t>  </w:t>
      </w:r>
      <w:r>
        <w:t>(1)  Despite any provision</w:t>
      </w:r>
      <w:r w:rsidRPr="00B33889">
        <w:t xml:space="preserve"> in </w:t>
      </w:r>
      <w:r>
        <w:t xml:space="preserve">the </w:t>
      </w:r>
      <w:r w:rsidRPr="00BD0203">
        <w:t>letters patent</w:t>
      </w:r>
      <w:r>
        <w:t xml:space="preserve">, </w:t>
      </w:r>
      <w:r w:rsidRPr="00BD0203">
        <w:t xml:space="preserve">supplementary letters patent or </w:t>
      </w:r>
      <w:r w:rsidRPr="00B33889">
        <w:t>by-laws of a corporation that provide</w:t>
      </w:r>
      <w:r>
        <w:t>s</w:t>
      </w:r>
      <w:r w:rsidRPr="00B33889">
        <w:t xml:space="preserve"> otherwise</w:t>
      </w:r>
      <w:r>
        <w:t>, a</w:t>
      </w:r>
      <w:r w:rsidRPr="00D4458A">
        <w:t xml:space="preserve"> meeting of the members or shareholders of a corporation </w:t>
      </w:r>
      <w:r w:rsidRPr="00DF4871">
        <w:t>may be held by telephonic or electronic means and</w:t>
      </w:r>
      <w:r w:rsidRPr="00D4458A">
        <w:t xml:space="preserve"> a member or shareholder who, through those means, votes at the meeting or establishes a communications link to the meeting is deemed for the purposes of this Act to be present at the meeting.</w:t>
      </w:r>
    </w:p>
    <w:p w14:paraId="2C72B5F0" w14:textId="77777777" w:rsidR="00D76B64" w:rsidRDefault="00D76B64" w:rsidP="00D76B64">
      <w:pPr>
        <w:pStyle w:val="headnote-e"/>
      </w:pPr>
      <w:r>
        <w:t>Same</w:t>
      </w:r>
    </w:p>
    <w:p w14:paraId="47BA8BE2" w14:textId="77777777" w:rsidR="00D76B64" w:rsidRDefault="00D76B64" w:rsidP="00D76B64">
      <w:pPr>
        <w:pStyle w:val="subsection-e"/>
      </w:pPr>
      <w:r>
        <w:tab/>
        <w:t xml:space="preserve">(2)  Despite section 117, subsection (1) </w:t>
      </w:r>
      <w:r w:rsidRPr="00D4458A">
        <w:t xml:space="preserve">applies to all corporations to which the </w:t>
      </w:r>
      <w:r w:rsidRPr="009976FC">
        <w:rPr>
          <w:rStyle w:val="ovitalic"/>
        </w:rPr>
        <w:t>Corporations Act</w:t>
      </w:r>
      <w:r w:rsidRPr="000B05DE">
        <w:t xml:space="preserve">, </w:t>
      </w:r>
      <w:r w:rsidRPr="00D4458A">
        <w:t>or any provision thereof</w:t>
      </w:r>
      <w:r>
        <w:t>,</w:t>
      </w:r>
      <w:r w:rsidRPr="00D4458A">
        <w:t xml:space="preserve"> applies.</w:t>
      </w:r>
    </w:p>
    <w:p w14:paraId="5A9532D1" w14:textId="77777777" w:rsidR="00D76B64" w:rsidRPr="00AC2E4B" w:rsidRDefault="00D76B64" w:rsidP="00D76B64">
      <w:pPr>
        <w:pStyle w:val="heading1x-e"/>
      </w:pPr>
      <w:r w:rsidRPr="00AC2E4B">
        <w:t xml:space="preserve">Time </w:t>
      </w:r>
      <w:r>
        <w:t>E</w:t>
      </w:r>
      <w:r w:rsidRPr="00AC2E4B">
        <w:t xml:space="preserve">xtension for </w:t>
      </w:r>
      <w:r>
        <w:t>A</w:t>
      </w:r>
      <w:r w:rsidRPr="00AC2E4B">
        <w:t xml:space="preserve">nnual </w:t>
      </w:r>
      <w:r>
        <w:t>M</w:t>
      </w:r>
      <w:r w:rsidRPr="00AC2E4B">
        <w:t xml:space="preserve">eetings, </w:t>
      </w:r>
      <w:r>
        <w:t>I</w:t>
      </w:r>
      <w:r w:rsidRPr="00AC2E4B">
        <w:t xml:space="preserve">nsurance </w:t>
      </w:r>
      <w:r>
        <w:t>C</w:t>
      </w:r>
      <w:r w:rsidRPr="00AC2E4B">
        <w:t>orporations</w:t>
      </w:r>
    </w:p>
    <w:p w14:paraId="28CB7456" w14:textId="77777777" w:rsidR="00D76B64" w:rsidRDefault="00D76B64" w:rsidP="00D76B64">
      <w:pPr>
        <w:pStyle w:val="Psection-e"/>
      </w:pPr>
      <w:r w:rsidRPr="00AC2E4B">
        <w:tab/>
        <w:t>2.</w:t>
      </w:r>
      <w:r>
        <w:t xml:space="preserve">  The operation of subsection 159 (1) of the </w:t>
      </w:r>
      <w:r w:rsidRPr="009976FC">
        <w:rPr>
          <w:rStyle w:val="ovitalic"/>
        </w:rPr>
        <w:t>Corporations Act</w:t>
      </w:r>
      <w:r>
        <w:t xml:space="preserve"> is temporarily suspended and the following replacement provisions are in effect during the temporary suspension period only:</w:t>
      </w:r>
    </w:p>
    <w:p w14:paraId="203ADD1D" w14:textId="77777777" w:rsidR="00D76B64" w:rsidRDefault="00D76B64" w:rsidP="00D76B64">
      <w:pPr>
        <w:pStyle w:val="headnote-e"/>
      </w:pPr>
      <w:r>
        <w:t>Annual meeting</w:t>
      </w:r>
    </w:p>
    <w:p w14:paraId="0D415B29" w14:textId="77777777" w:rsidR="00D76B64" w:rsidRDefault="00D76B64" w:rsidP="00D76B64">
      <w:pPr>
        <w:pStyle w:val="subsection-e"/>
      </w:pPr>
      <w:r w:rsidRPr="00AC2E4B">
        <w:tab/>
        <w:t>(1)</w:t>
      </w:r>
      <w:r>
        <w:t>  </w:t>
      </w:r>
      <w:r w:rsidRPr="00AC2E4B">
        <w:t>A meeting of the shareholders and members for the election of directors shall be held within the first three months of every year at such time and place as the by-laws of the corporation prescribe.</w:t>
      </w:r>
    </w:p>
    <w:p w14:paraId="1F52DB29" w14:textId="77777777" w:rsidR="00D76B64" w:rsidRDefault="00D76B64" w:rsidP="00D76B64">
      <w:pPr>
        <w:pStyle w:val="headnote-e"/>
      </w:pPr>
      <w:r>
        <w:t>Annual meeting, time extension</w:t>
      </w:r>
    </w:p>
    <w:p w14:paraId="48AE6E43" w14:textId="77777777" w:rsidR="00D76B64" w:rsidRDefault="00D76B64" w:rsidP="00D76B64">
      <w:pPr>
        <w:pStyle w:val="subsection-e"/>
      </w:pPr>
      <w:r w:rsidRPr="00AC2E4B">
        <w:tab/>
        <w:t>(1.1)</w:t>
      </w:r>
      <w:r>
        <w:t>  </w:t>
      </w:r>
      <w:r w:rsidRPr="00AC2E4B">
        <w:t xml:space="preserve">Despite subsection (1), the meeting of the shareholders and members for the election of directors required to be held in 2020 shall be held no later than </w:t>
      </w:r>
      <w:r>
        <w:t xml:space="preserve">the </w:t>
      </w:r>
      <w:r w:rsidRPr="00AC2E4B">
        <w:t>90</w:t>
      </w:r>
      <w:r>
        <w:t xml:space="preserve">th </w:t>
      </w:r>
      <w:r w:rsidRPr="00AC2E4B">
        <w:t xml:space="preserve">day after the </w:t>
      </w:r>
      <w:r>
        <w:t xml:space="preserve">day the </w:t>
      </w:r>
      <w:r w:rsidRPr="00AC2E4B">
        <w:t xml:space="preserve">emergency </w:t>
      </w:r>
      <w:r>
        <w:t>is</w:t>
      </w:r>
      <w:r w:rsidRPr="00AC2E4B">
        <w:t xml:space="preserve"> terminated.</w:t>
      </w:r>
    </w:p>
    <w:p w14:paraId="66C8ED49" w14:textId="77777777" w:rsidR="00D76B64" w:rsidRDefault="00D76B64" w:rsidP="00D76B64">
      <w:pPr>
        <w:pStyle w:val="heading1x-e"/>
      </w:pPr>
      <w:r w:rsidRPr="005352B4">
        <w:t xml:space="preserve">Meeting by </w:t>
      </w:r>
      <w:r>
        <w:t>E</w:t>
      </w:r>
      <w:r w:rsidRPr="005352B4">
        <w:t xml:space="preserve">lectronic </w:t>
      </w:r>
      <w:r>
        <w:t>M</w:t>
      </w:r>
      <w:r w:rsidRPr="005352B4">
        <w:t>eans</w:t>
      </w:r>
      <w:r>
        <w:t>, Directors’ Meetings</w:t>
      </w:r>
    </w:p>
    <w:p w14:paraId="4543E768" w14:textId="77777777" w:rsidR="00D76B64" w:rsidRDefault="00D76B64" w:rsidP="00D76B64">
      <w:pPr>
        <w:pStyle w:val="Psection-e"/>
      </w:pPr>
      <w:r>
        <w:tab/>
        <w:t>3</w:t>
      </w:r>
      <w:r w:rsidRPr="0080240B">
        <w:t>.</w:t>
      </w:r>
      <w:r>
        <w:t xml:space="preserve">  The operation of subsection 283 (3.1) of the </w:t>
      </w:r>
      <w:r w:rsidRPr="009976FC">
        <w:rPr>
          <w:rStyle w:val="ovitalic"/>
        </w:rPr>
        <w:t>Corporations Act</w:t>
      </w:r>
      <w:r>
        <w:t xml:space="preserve"> is temporarily suspended and the following replacement provision is in effect during the temporary suspension period only:</w:t>
      </w:r>
    </w:p>
    <w:p w14:paraId="59114B1C" w14:textId="77777777" w:rsidR="00D76B64" w:rsidRDefault="00D76B64" w:rsidP="00D76B64">
      <w:pPr>
        <w:pStyle w:val="headnote-e"/>
      </w:pPr>
      <w:r>
        <w:t>Meeting by electronic means</w:t>
      </w:r>
    </w:p>
    <w:p w14:paraId="077B5235" w14:textId="77777777" w:rsidR="00D76B64" w:rsidRDefault="00D76B64" w:rsidP="00D76B64">
      <w:pPr>
        <w:pStyle w:val="subsection-e"/>
      </w:pPr>
      <w:r>
        <w:tab/>
        <w:t>(3.1)  Despite any provision</w:t>
      </w:r>
      <w:r w:rsidRPr="00B33889">
        <w:t xml:space="preserve"> in the </w:t>
      </w:r>
      <w:r w:rsidRPr="00AB17F1">
        <w:t>letters patent</w:t>
      </w:r>
      <w:r>
        <w:t xml:space="preserve">, </w:t>
      </w:r>
      <w:r w:rsidRPr="00AB17F1">
        <w:t xml:space="preserve">supplementary letters patent or </w:t>
      </w:r>
      <w:r w:rsidRPr="00B33889">
        <w:t>by-laws of a corporation that provide</w:t>
      </w:r>
      <w:r>
        <w:t>s</w:t>
      </w:r>
      <w:r w:rsidRPr="00B33889">
        <w:t xml:space="preserve"> otherwise</w:t>
      </w:r>
      <w:r>
        <w:t xml:space="preserve">, </w:t>
      </w:r>
      <w:r w:rsidRPr="004C4E0B">
        <w:t>a meeting of directors or of a comm</w:t>
      </w:r>
      <w:r w:rsidRPr="003D2AF9">
        <w:t>ittee of dir</w:t>
      </w:r>
      <w:r w:rsidRPr="00DF4871">
        <w:t>ectors may be held by such telephone, electronic or other communication facilities as permit all persons participating in the meeting to communicate with each other simultaneously and</w:t>
      </w:r>
      <w:r w:rsidRPr="004C4E0B">
        <w:t xml:space="preserve"> instantaneously, and a director participating in the meeting by those means is deemed for the purposes of this Act to be present at the meeting.</w:t>
      </w:r>
    </w:p>
    <w:p w14:paraId="210D7759" w14:textId="77777777" w:rsidR="00D76B64" w:rsidRDefault="00D76B64" w:rsidP="00D76B64">
      <w:pPr>
        <w:pStyle w:val="heading1x-e"/>
      </w:pPr>
      <w:r w:rsidRPr="0044407B">
        <w:t xml:space="preserve">Time </w:t>
      </w:r>
      <w:r>
        <w:t>E</w:t>
      </w:r>
      <w:r w:rsidRPr="0044407B">
        <w:t xml:space="preserve">xtension for </w:t>
      </w:r>
      <w:r>
        <w:t>A</w:t>
      </w:r>
      <w:r w:rsidRPr="0044407B">
        <w:t xml:space="preserve">nnual </w:t>
      </w:r>
      <w:r>
        <w:t>M</w:t>
      </w:r>
      <w:r w:rsidRPr="0044407B">
        <w:t xml:space="preserve">eetings, </w:t>
      </w:r>
      <w:r>
        <w:t>G</w:t>
      </w:r>
      <w:r w:rsidRPr="0044407B">
        <w:t>eneral</w:t>
      </w:r>
    </w:p>
    <w:p w14:paraId="1CA85EBC" w14:textId="77777777" w:rsidR="00D76B64" w:rsidRDefault="00D76B64" w:rsidP="00D76B64">
      <w:pPr>
        <w:pStyle w:val="Psection-e"/>
      </w:pPr>
      <w:r w:rsidRPr="0044407B">
        <w:tab/>
        <w:t>4.</w:t>
      </w:r>
      <w:r>
        <w:t xml:space="preserve">  The operation of section 293 of the </w:t>
      </w:r>
      <w:r w:rsidRPr="009976FC">
        <w:rPr>
          <w:rStyle w:val="ovitalic"/>
        </w:rPr>
        <w:t>Corporations Act</w:t>
      </w:r>
      <w:r>
        <w:t xml:space="preserve"> is temporarily suspended and the following replacement provisions are in effect during the temporary suspension period only:</w:t>
      </w:r>
    </w:p>
    <w:p w14:paraId="02471E21" w14:textId="77777777" w:rsidR="00D76B64" w:rsidRDefault="00D76B64" w:rsidP="00D76B64">
      <w:pPr>
        <w:pStyle w:val="headnote-e"/>
      </w:pPr>
      <w:r>
        <w:t>Annual meetings</w:t>
      </w:r>
    </w:p>
    <w:p w14:paraId="7D5B8491" w14:textId="77777777" w:rsidR="00D76B64" w:rsidRDefault="00D76B64" w:rsidP="00D76B64">
      <w:pPr>
        <w:pStyle w:val="section-e"/>
      </w:pPr>
      <w:r w:rsidRPr="0044407B">
        <w:tab/>
      </w:r>
      <w:r w:rsidRPr="005352B4">
        <w:rPr>
          <w:b/>
        </w:rPr>
        <w:t>293.</w:t>
      </w:r>
      <w:r>
        <w:rPr>
          <w:b/>
        </w:rPr>
        <w:t>  </w:t>
      </w:r>
      <w:r w:rsidRPr="0044407B">
        <w:t>(1)</w:t>
      </w:r>
      <w:r>
        <w:t>  </w:t>
      </w:r>
      <w:r w:rsidRPr="0044407B">
        <w:t>A corporation shall hold an annual meeting of its shareholders or members not later than eighteen months after its incorporation and subsequently not more than fifteen months after the holding of the last preceding annual meeting.</w:t>
      </w:r>
    </w:p>
    <w:p w14:paraId="3AF9B1CE" w14:textId="77777777" w:rsidR="00D76B64" w:rsidRDefault="00D76B64" w:rsidP="00D76B64">
      <w:pPr>
        <w:pStyle w:val="headnote-e"/>
      </w:pPr>
      <w:r>
        <w:t>Annual meetings, time extension</w:t>
      </w:r>
    </w:p>
    <w:p w14:paraId="1826F172" w14:textId="77777777" w:rsidR="00D76B64" w:rsidRDefault="00D76B64" w:rsidP="00D76B64">
      <w:pPr>
        <w:pStyle w:val="subsection-e"/>
      </w:pPr>
      <w:r w:rsidRPr="0044407B">
        <w:tab/>
        <w:t>(2)</w:t>
      </w:r>
      <w:r>
        <w:t>  </w:t>
      </w:r>
      <w:r w:rsidRPr="0044407B">
        <w:t>Despite subsection (1), if the last day on which a meeting is required to be held under subsection (1) is a day that falls within the period of the declared emergency, the last day on which the</w:t>
      </w:r>
      <w:r>
        <w:t xml:space="preserve"> meeting</w:t>
      </w:r>
      <w:r w:rsidRPr="0044407B">
        <w:t xml:space="preserve"> is instead required to be held is no later than the 90th day after </w:t>
      </w:r>
      <w:r>
        <w:t xml:space="preserve">the day </w:t>
      </w:r>
      <w:r w:rsidRPr="0044407B">
        <w:t xml:space="preserve">the emergency </w:t>
      </w:r>
      <w:r>
        <w:t>is</w:t>
      </w:r>
      <w:r w:rsidRPr="0044407B">
        <w:t xml:space="preserve"> terminated.</w:t>
      </w:r>
    </w:p>
    <w:p w14:paraId="29097270" w14:textId="77777777" w:rsidR="00D76B64" w:rsidRDefault="00D76B64" w:rsidP="00D76B64">
      <w:pPr>
        <w:pStyle w:val="headnote-e"/>
      </w:pPr>
      <w:r>
        <w:t>Same</w:t>
      </w:r>
    </w:p>
    <w:p w14:paraId="6A780C39" w14:textId="77777777" w:rsidR="00D76B64" w:rsidRDefault="00D76B64" w:rsidP="00D76B64">
      <w:pPr>
        <w:pStyle w:val="subsection-e"/>
      </w:pPr>
      <w:r w:rsidRPr="0044407B">
        <w:tab/>
        <w:t>(</w:t>
      </w:r>
      <w:r>
        <w:t>3</w:t>
      </w:r>
      <w:r w:rsidRPr="0044407B">
        <w:t>)</w:t>
      </w:r>
      <w:r>
        <w:t>  </w:t>
      </w:r>
      <w:r w:rsidRPr="0044407B">
        <w:t xml:space="preserve">Despite subsection (1), if the last day on which a meeting is required to be held under subsection (1) is </w:t>
      </w:r>
      <w:r>
        <w:t>a day that falls within the 30-day period that begins on the day after the day the emergency is terminated, the last day on which the meeting is instead required to be held is no later than the 120th day after the day the emergency is terminated.</w:t>
      </w:r>
    </w:p>
    <w:p w14:paraId="1A79E93C" w14:textId="77777777" w:rsidR="00D76B64" w:rsidRPr="00BE1D40" w:rsidRDefault="00D76B64" w:rsidP="00D76B64">
      <w:pPr>
        <w:pStyle w:val="schedule-e"/>
      </w:pPr>
      <w:r>
        <w:rPr>
          <w:rStyle w:val="normaltextrun"/>
          <w:szCs w:val="26"/>
        </w:rPr>
        <w:t>SCHEDULE 2</w:t>
      </w:r>
      <w:r>
        <w:rPr>
          <w:rStyle w:val="normaltextrun"/>
          <w:szCs w:val="26"/>
        </w:rPr>
        <w:br/>
        <w:t>business corporations act</w:t>
      </w:r>
    </w:p>
    <w:p w14:paraId="51F5664E" w14:textId="77777777" w:rsidR="00D76B64" w:rsidRPr="005702D4" w:rsidRDefault="00D76B64" w:rsidP="00D76B64">
      <w:pPr>
        <w:pStyle w:val="heading1x-e"/>
      </w:pPr>
      <w:r>
        <w:t>S</w:t>
      </w:r>
      <w:r w:rsidRPr="005702D4">
        <w:t xml:space="preserve">hareholders’ </w:t>
      </w:r>
      <w:r>
        <w:t>M</w:t>
      </w:r>
      <w:r w:rsidRPr="005702D4">
        <w:t>eetings</w:t>
      </w:r>
      <w:r>
        <w:t>, Time Extension and Means of Meeting</w:t>
      </w:r>
    </w:p>
    <w:p w14:paraId="4E62B16D" w14:textId="77777777" w:rsidR="00D76B64" w:rsidRDefault="00D76B64" w:rsidP="00D76B64">
      <w:pPr>
        <w:pStyle w:val="Psection-e"/>
      </w:pPr>
      <w:r w:rsidRPr="005702D4">
        <w:rPr>
          <w:rFonts w:ascii="Segoe UI" w:hAnsi="Segoe UI" w:cs="Segoe UI"/>
          <w:caps/>
          <w:sz w:val="18"/>
          <w:szCs w:val="18"/>
        </w:rPr>
        <w:tab/>
      </w:r>
      <w:r w:rsidRPr="005702D4">
        <w:t>1.</w:t>
      </w:r>
      <w:r>
        <w:t>  The operation of section 94 of the</w:t>
      </w:r>
      <w:r w:rsidRPr="00F76A6D">
        <w:t xml:space="preserve"> </w:t>
      </w:r>
      <w:r w:rsidRPr="009976FC">
        <w:rPr>
          <w:rStyle w:val="ovitalic"/>
        </w:rPr>
        <w:t>Business</w:t>
      </w:r>
      <w:r w:rsidRPr="000B05DE">
        <w:rPr>
          <w:rStyle w:val="ovitalic"/>
        </w:rPr>
        <w:t xml:space="preserve"> </w:t>
      </w:r>
      <w:r w:rsidRPr="009976FC">
        <w:rPr>
          <w:rStyle w:val="ovitalic"/>
        </w:rPr>
        <w:t>Corporations Act</w:t>
      </w:r>
      <w:r>
        <w:t xml:space="preserve"> is temporarily suspended and the following replacement provisions are in effect during the temporary suspension period only:</w:t>
      </w:r>
    </w:p>
    <w:p w14:paraId="3B3D7C70" w14:textId="77777777" w:rsidR="00D76B64" w:rsidRDefault="00D76B64" w:rsidP="00D76B64">
      <w:pPr>
        <w:pStyle w:val="headnote-e"/>
      </w:pPr>
      <w:r>
        <w:t>Shareholders’ meetings</w:t>
      </w:r>
    </w:p>
    <w:p w14:paraId="40DBA65C" w14:textId="77777777" w:rsidR="00D76B64" w:rsidRPr="0041725D" w:rsidRDefault="00D76B64" w:rsidP="00D76B64">
      <w:pPr>
        <w:pStyle w:val="section-e"/>
      </w:pPr>
      <w:r w:rsidRPr="0041725D">
        <w:tab/>
      </w:r>
      <w:r w:rsidRPr="0041725D">
        <w:rPr>
          <w:b/>
        </w:rPr>
        <w:t>94.  </w:t>
      </w:r>
      <w:r w:rsidRPr="0041725D">
        <w:t>(1)  Subject to subsection 104 (1), the directors of a corporation,</w:t>
      </w:r>
    </w:p>
    <w:p w14:paraId="4589F0D0" w14:textId="77777777" w:rsidR="00D76B64" w:rsidRDefault="00D76B64" w:rsidP="00D76B64">
      <w:pPr>
        <w:pStyle w:val="clause-e"/>
      </w:pPr>
      <w:r w:rsidRPr="005702D4">
        <w:tab/>
        <w:t>(a)</w:t>
      </w:r>
      <w:r w:rsidRPr="005702D4">
        <w:tab/>
        <w:t>shall call an annual meeting of shareholders not later than eighteen months after the corporation comes into existence and subsequently not later than fifteen months after holding the last preceding annual meeting;</w:t>
      </w:r>
      <w:r>
        <w:t xml:space="preserve"> and</w:t>
      </w:r>
    </w:p>
    <w:p w14:paraId="57E829C9" w14:textId="77777777" w:rsidR="00D76B64" w:rsidRDefault="00D76B64" w:rsidP="00D76B64">
      <w:pPr>
        <w:pStyle w:val="clause-e"/>
      </w:pPr>
      <w:r w:rsidRPr="005702D4">
        <w:tab/>
        <w:t>(b)</w:t>
      </w:r>
      <w:r w:rsidRPr="005702D4">
        <w:tab/>
        <w:t>may at any time call a special meeting of shareholders.</w:t>
      </w:r>
    </w:p>
    <w:p w14:paraId="0097F624" w14:textId="77777777" w:rsidR="00D76B64" w:rsidRDefault="00D76B64" w:rsidP="00D76B64">
      <w:pPr>
        <w:pStyle w:val="headnote-e"/>
      </w:pPr>
      <w:r>
        <w:t>Shareholders’ meetings, time extension</w:t>
      </w:r>
    </w:p>
    <w:p w14:paraId="60CA68B1" w14:textId="77777777" w:rsidR="00D76B64" w:rsidRDefault="00D76B64" w:rsidP="00D76B64">
      <w:pPr>
        <w:pStyle w:val="subsection-e"/>
      </w:pPr>
      <w:r w:rsidRPr="0044407B">
        <w:tab/>
        <w:t>(</w:t>
      </w:r>
      <w:r>
        <w:t>1.1</w:t>
      </w:r>
      <w:r w:rsidRPr="0044407B">
        <w:t>)</w:t>
      </w:r>
      <w:r>
        <w:t>  </w:t>
      </w:r>
      <w:r w:rsidRPr="0044407B">
        <w:t xml:space="preserve">Despite </w:t>
      </w:r>
      <w:r>
        <w:t>clause</w:t>
      </w:r>
      <w:r w:rsidRPr="0044407B">
        <w:t xml:space="preserve"> (1)</w:t>
      </w:r>
      <w:r>
        <w:t xml:space="preserve"> (a)</w:t>
      </w:r>
      <w:r w:rsidRPr="0044407B">
        <w:t>, if the last day on which a meeting is required to be held under subsection (1) is a day that falls within the period of the declared emergency, the last day on which the</w:t>
      </w:r>
      <w:r>
        <w:t xml:space="preserve"> meeting</w:t>
      </w:r>
      <w:r w:rsidRPr="0044407B">
        <w:t xml:space="preserve"> is instead required to be held is no later than the 90th day after the </w:t>
      </w:r>
      <w:r>
        <w:t xml:space="preserve">day the </w:t>
      </w:r>
      <w:r w:rsidRPr="0044407B">
        <w:t xml:space="preserve">emergency </w:t>
      </w:r>
      <w:r>
        <w:t>is</w:t>
      </w:r>
      <w:r w:rsidRPr="0044407B">
        <w:t xml:space="preserve"> terminated.</w:t>
      </w:r>
    </w:p>
    <w:p w14:paraId="501F2F2F" w14:textId="77777777" w:rsidR="00D76B64" w:rsidRDefault="00D76B64" w:rsidP="00D76B64">
      <w:pPr>
        <w:pStyle w:val="headnote-e"/>
      </w:pPr>
      <w:r>
        <w:t>Same</w:t>
      </w:r>
    </w:p>
    <w:p w14:paraId="5761FE0E" w14:textId="77777777" w:rsidR="00D76B64" w:rsidRDefault="00D76B64" w:rsidP="00D76B64">
      <w:pPr>
        <w:pStyle w:val="subsection-e"/>
      </w:pPr>
      <w:r w:rsidRPr="0044407B">
        <w:tab/>
        <w:t>(</w:t>
      </w:r>
      <w:r>
        <w:t>1.2</w:t>
      </w:r>
      <w:r w:rsidRPr="0044407B">
        <w:t>)</w:t>
      </w:r>
      <w:r>
        <w:t>  </w:t>
      </w:r>
      <w:r w:rsidRPr="0044407B">
        <w:t xml:space="preserve">Despite </w:t>
      </w:r>
      <w:r>
        <w:t>clause (1) (a)</w:t>
      </w:r>
      <w:r w:rsidRPr="0044407B">
        <w:t xml:space="preserve">, if the last day on which a meeting is required to be held under subsection (1) is </w:t>
      </w:r>
      <w:r>
        <w:t>a day that falls within the 30-day period that begins on the day after the day the emergency is terminated, the last day on which the meeting is instead required to be held is no later than the 120th day after the day the emergency is terminated.</w:t>
      </w:r>
    </w:p>
    <w:p w14:paraId="655C5313" w14:textId="77777777" w:rsidR="00D76B64" w:rsidRDefault="00D76B64" w:rsidP="00D76B64">
      <w:pPr>
        <w:pStyle w:val="headnote-e"/>
      </w:pPr>
      <w:r>
        <w:t>Meeting by electronic means</w:t>
      </w:r>
    </w:p>
    <w:p w14:paraId="21EBE0A3" w14:textId="77777777" w:rsidR="00D76B64" w:rsidRDefault="00D76B64" w:rsidP="00D76B64">
      <w:pPr>
        <w:pStyle w:val="subsection-e"/>
      </w:pPr>
      <w:r>
        <w:tab/>
        <w:t>(2)  Despite any provision</w:t>
      </w:r>
      <w:r w:rsidRPr="00B33889">
        <w:t xml:space="preserve"> in the </w:t>
      </w:r>
      <w:r>
        <w:t>arti</w:t>
      </w:r>
      <w:r w:rsidRPr="00DF4871">
        <w:t>cles or the by-laws of a corporation that provides otherwise, a meeting of the shareholders may be held by telephonic or electronic means and a shareholder who, through those means, votes at the meeting or establishes a communica</w:t>
      </w:r>
      <w:r w:rsidRPr="006B07A7">
        <w:t>tions link to the meeting shall be deemed for the purposes of this Act to be present at the meeting.</w:t>
      </w:r>
    </w:p>
    <w:p w14:paraId="711593CB" w14:textId="77777777" w:rsidR="00D76B64" w:rsidRDefault="00D76B64" w:rsidP="00D76B64">
      <w:pPr>
        <w:pStyle w:val="heading1x-e"/>
      </w:pPr>
      <w:r w:rsidRPr="005352B4">
        <w:t xml:space="preserve">Meeting by </w:t>
      </w:r>
      <w:r>
        <w:t>E</w:t>
      </w:r>
      <w:r w:rsidRPr="005352B4">
        <w:t xml:space="preserve">lectronic </w:t>
      </w:r>
      <w:r>
        <w:t>M</w:t>
      </w:r>
      <w:r w:rsidRPr="005352B4">
        <w:t>eans</w:t>
      </w:r>
      <w:r>
        <w:t>, Directors’ Meetings</w:t>
      </w:r>
    </w:p>
    <w:p w14:paraId="63D3D6FE" w14:textId="77777777" w:rsidR="00D76B64" w:rsidRDefault="00D76B64" w:rsidP="00D76B64">
      <w:pPr>
        <w:pStyle w:val="Psection-e"/>
      </w:pPr>
      <w:r w:rsidRPr="00222F9F">
        <w:tab/>
        <w:t>2.</w:t>
      </w:r>
      <w:r>
        <w:t>  The operation of subsection 126 (13) of the</w:t>
      </w:r>
      <w:r w:rsidRPr="00F76A6D">
        <w:t xml:space="preserve"> </w:t>
      </w:r>
      <w:r w:rsidRPr="009976FC">
        <w:rPr>
          <w:rStyle w:val="ovitalic"/>
        </w:rPr>
        <w:t>Business</w:t>
      </w:r>
      <w:r w:rsidRPr="000B05DE">
        <w:rPr>
          <w:rStyle w:val="ovitalic"/>
        </w:rPr>
        <w:t xml:space="preserve"> </w:t>
      </w:r>
      <w:r w:rsidRPr="009976FC">
        <w:rPr>
          <w:rStyle w:val="ovitalic"/>
        </w:rPr>
        <w:t>Corporations Act</w:t>
      </w:r>
      <w:r>
        <w:t xml:space="preserve"> is temporarily suspended and the following replacement provision is in effect during the temporary suspension period only:</w:t>
      </w:r>
    </w:p>
    <w:p w14:paraId="50EBBF0A" w14:textId="77777777" w:rsidR="00D76B64" w:rsidRDefault="00D76B64" w:rsidP="00D76B64">
      <w:pPr>
        <w:pStyle w:val="headnote-e"/>
      </w:pPr>
      <w:r>
        <w:t>Meeting by electronic means</w:t>
      </w:r>
    </w:p>
    <w:p w14:paraId="7F0CCAA1" w14:textId="77777777" w:rsidR="00D76B64" w:rsidRDefault="00D76B64" w:rsidP="00D76B64">
      <w:pPr>
        <w:pStyle w:val="subsection-e"/>
      </w:pPr>
      <w:r>
        <w:tab/>
        <w:t>(13)  Despite any provision</w:t>
      </w:r>
      <w:r w:rsidRPr="00B33889">
        <w:t xml:space="preserve"> in the </w:t>
      </w:r>
      <w:r>
        <w:t xml:space="preserve">articles or </w:t>
      </w:r>
      <w:r w:rsidRPr="00B33889">
        <w:t>by-laws of a corporation that provide</w:t>
      </w:r>
      <w:r>
        <w:t>s</w:t>
      </w:r>
      <w:r w:rsidRPr="00B33889">
        <w:t xml:space="preserve"> otherwise</w:t>
      </w:r>
      <w:r>
        <w:t xml:space="preserve">, </w:t>
      </w:r>
      <w:r w:rsidRPr="008337AB">
        <w:t>a meeting of directors or of a committee of direct</w:t>
      </w:r>
      <w:r w:rsidRPr="00DF4871">
        <w:t>ors may be held by means of such telephone, electronic or other communication facilities as permit all persons participating in the meeting to communicate with each other simultaneously and i</w:t>
      </w:r>
      <w:r w:rsidRPr="008337AB">
        <w:t>nstantaneously, and a director participating in such a meeting by such means is deemed for the purposes of this Act to be present at that meeting.</w:t>
      </w:r>
    </w:p>
    <w:p w14:paraId="28C68730" w14:textId="77777777" w:rsidR="00D76B64" w:rsidRDefault="00D76B64" w:rsidP="00D76B64">
      <w:pPr>
        <w:pStyle w:val="subsection-e"/>
      </w:pPr>
    </w:p>
    <w:p w14:paraId="633D0A49" w14:textId="77777777" w:rsidR="00D76B64" w:rsidRDefault="00AA33A1" w:rsidP="00D76B64">
      <w:hyperlink r:id="rId26" w:history="1">
        <w:r w:rsidR="00D76B64">
          <w:rPr>
            <w:rStyle w:val="Hyperlink"/>
          </w:rPr>
          <w:t>Français</w:t>
        </w:r>
      </w:hyperlink>
    </w:p>
    <w:p w14:paraId="37C08828" w14:textId="77777777" w:rsidR="00D76B64" w:rsidRDefault="00D76B64" w:rsidP="00D76B64"/>
    <w:p w14:paraId="7034471C" w14:textId="77777777" w:rsidR="00D76B64" w:rsidRPr="009976FC" w:rsidRDefault="00AA33A1" w:rsidP="00D76B64">
      <w:hyperlink w:anchor="Top" w:history="1">
        <w:r w:rsidR="00D76B64">
          <w:rPr>
            <w:rStyle w:val="Hyperlink"/>
          </w:rPr>
          <w:t>Back to top</w:t>
        </w:r>
      </w:hyperlink>
    </w:p>
    <w:p w14:paraId="65E74906" w14:textId="74E964C9" w:rsidR="009A4306" w:rsidRDefault="009A4306">
      <w:pPr>
        <w:rPr>
          <w:rFonts w:ascii="Arial Nova" w:hAnsi="Arial Nova"/>
          <w:noProof/>
        </w:rPr>
      </w:pPr>
    </w:p>
    <w:p w14:paraId="72311269" w14:textId="5F9C3304" w:rsidR="009A4306" w:rsidRDefault="009A4306">
      <w:pPr>
        <w:rPr>
          <w:rFonts w:ascii="Arial Nova" w:hAnsi="Arial Nova"/>
          <w:noProof/>
        </w:rPr>
      </w:pPr>
    </w:p>
    <w:sectPr w:rsidR="009A4306" w:rsidSect="00B002B2">
      <w:footerReference w:type="default" r:id="rId27"/>
      <w:pgSz w:w="12240" w:h="15840"/>
      <w:pgMar w:top="964" w:right="964" w:bottom="964" w:left="964"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13E391" w14:textId="77777777" w:rsidR="00AA33A1" w:rsidRDefault="00AA33A1" w:rsidP="00B002B2">
      <w:pPr>
        <w:spacing w:after="0"/>
      </w:pPr>
      <w:r>
        <w:separator/>
      </w:r>
    </w:p>
  </w:endnote>
  <w:endnote w:type="continuationSeparator" w:id="0">
    <w:p w14:paraId="18355D99" w14:textId="77777777" w:rsidR="00AA33A1" w:rsidRDefault="00AA33A1" w:rsidP="00B002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Nova"/>
    <w:charset w:val="00"/>
    <w:family w:val="swiss"/>
    <w:pitch w:val="variable"/>
    <w:sig w:usb0="2000028F" w:usb1="00000002" w:usb2="00000000" w:usb3="00000000" w:csb0="000001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2226803"/>
      <w:docPartObj>
        <w:docPartGallery w:val="Page Numbers (Bottom of Page)"/>
        <w:docPartUnique/>
      </w:docPartObj>
    </w:sdtPr>
    <w:sdtEndPr>
      <w:rPr>
        <w:noProof/>
      </w:rPr>
    </w:sdtEndPr>
    <w:sdtContent>
      <w:p w14:paraId="0B3F1963" w14:textId="1A631303" w:rsidR="00BE7B53" w:rsidRDefault="00BE7B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6329F1" w14:textId="77777777" w:rsidR="00BE7B53" w:rsidRDefault="00BE7B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D3681A" w14:textId="77777777" w:rsidR="00AA33A1" w:rsidRDefault="00AA33A1" w:rsidP="00B002B2">
      <w:pPr>
        <w:spacing w:after="0"/>
      </w:pPr>
      <w:r>
        <w:separator/>
      </w:r>
    </w:p>
  </w:footnote>
  <w:footnote w:type="continuationSeparator" w:id="0">
    <w:p w14:paraId="306249C7" w14:textId="77777777" w:rsidR="00AA33A1" w:rsidRDefault="00AA33A1" w:rsidP="00B002B2">
      <w:pPr>
        <w:spacing w:after="0"/>
      </w:pPr>
      <w:r>
        <w:continuationSeparator/>
      </w:r>
    </w:p>
  </w:footnote>
  <w:footnote w:id="1">
    <w:p w14:paraId="1C20E9A1" w14:textId="2506DDED" w:rsidR="00BE7B53" w:rsidRPr="00A07253" w:rsidRDefault="00BE7B53" w:rsidP="00C1456A">
      <w:pPr>
        <w:pStyle w:val="FootnoteText"/>
        <w:rPr>
          <w:rFonts w:ascii="Arial Nova" w:hAnsi="Arial Nova"/>
          <w:sz w:val="17"/>
          <w:szCs w:val="17"/>
        </w:rPr>
      </w:pPr>
      <w:r w:rsidRPr="00A07253">
        <w:rPr>
          <w:rStyle w:val="FootnoteReference"/>
          <w:rFonts w:ascii="Arial Nova" w:hAnsi="Arial Nova"/>
          <w:sz w:val="17"/>
          <w:szCs w:val="17"/>
        </w:rPr>
        <w:footnoteRef/>
      </w:r>
      <w:r w:rsidRPr="00A07253">
        <w:rPr>
          <w:rFonts w:ascii="Arial Nova" w:hAnsi="Arial Nova"/>
          <w:sz w:val="17"/>
          <w:szCs w:val="17"/>
        </w:rPr>
        <w:t xml:space="preserve"> </w:t>
      </w:r>
      <w:r>
        <w:rPr>
          <w:rFonts w:ascii="Arial Nova" w:hAnsi="Arial Nova"/>
          <w:sz w:val="17"/>
          <w:szCs w:val="17"/>
        </w:rPr>
        <w:t xml:space="preserve">Ministerial Order No. SA:009/2020 Province of Alberta; Order in Council 222/2020 Province of Saskatchewan; Emergency Measures Act CCSM c 80 – Schedule 4 - Province of Manitoba; and Regulation 107/20 – Schedule 5 Province of Ontario.  </w:t>
      </w:r>
    </w:p>
  </w:footnote>
  <w:footnote w:id="2">
    <w:p w14:paraId="05020849" w14:textId="266BC4C0" w:rsidR="00BE7B53" w:rsidRPr="00586DC3" w:rsidRDefault="00BE7B53" w:rsidP="000315B8">
      <w:pPr>
        <w:pStyle w:val="FootnoteText"/>
        <w:jc w:val="both"/>
        <w:rPr>
          <w:rFonts w:ascii="Arial Nova" w:hAnsi="Arial Nova"/>
        </w:rPr>
      </w:pPr>
      <w:r w:rsidRPr="00586DC3">
        <w:rPr>
          <w:rStyle w:val="FootnoteReference"/>
          <w:rFonts w:ascii="Arial Nova" w:hAnsi="Arial Nova"/>
          <w:sz w:val="17"/>
          <w:szCs w:val="17"/>
        </w:rPr>
        <w:footnoteRef/>
      </w:r>
      <w:r w:rsidRPr="00586DC3">
        <w:rPr>
          <w:rFonts w:ascii="Arial Nova" w:hAnsi="Arial Nova"/>
          <w:sz w:val="17"/>
          <w:szCs w:val="17"/>
        </w:rPr>
        <w:t xml:space="preserve"> </w:t>
      </w:r>
      <w:r w:rsidRPr="00586DC3">
        <w:rPr>
          <w:rFonts w:ascii="Arial Nova" w:hAnsi="Arial Nova"/>
          <w:b/>
          <w:bCs/>
        </w:rPr>
        <w:t>For Hybrid Meeting</w:t>
      </w:r>
      <w:r w:rsidRPr="00586DC3">
        <w:rPr>
          <w:rFonts w:ascii="Arial Nova" w:hAnsi="Arial Nova"/>
        </w:rPr>
        <w:t xml:space="preserve">: Pursuant to Ministerial Order M116 issued by the Province of British Columbia in response to the COVID-19 pandemic, the congregational council has voted to hold the AGM for </w:t>
      </w:r>
      <w:r w:rsidRPr="00704E89">
        <w:rPr>
          <w:rFonts w:ascii="Arial Nova" w:hAnsi="Arial Nova"/>
        </w:rPr>
        <w:t>2021</w:t>
      </w:r>
      <w:r w:rsidRPr="00586DC3">
        <w:rPr>
          <w:rFonts w:ascii="Arial Nova" w:hAnsi="Arial Nova"/>
        </w:rPr>
        <w:t xml:space="preserve"> as an in-person meeting at the church with some participating in the meeting using an online video conferencing platform, specifically ZOOM. All applicable COVID-19 protocols, including social distancing and the </w:t>
      </w:r>
      <w:r w:rsidR="00FE49FD" w:rsidRPr="00586DC3">
        <w:rPr>
          <w:rFonts w:ascii="Arial Nova" w:hAnsi="Arial Nova"/>
        </w:rPr>
        <w:t>wearing</w:t>
      </w:r>
      <w:r w:rsidRPr="00586DC3">
        <w:rPr>
          <w:rFonts w:ascii="Arial Nova" w:hAnsi="Arial Nova"/>
        </w:rPr>
        <w:t xml:space="preserve"> of masks will be </w:t>
      </w:r>
      <w:r w:rsidR="00FE49FD" w:rsidRPr="00586DC3">
        <w:rPr>
          <w:rFonts w:ascii="Arial Nova" w:hAnsi="Arial Nova"/>
        </w:rPr>
        <w:t>followed</w:t>
      </w:r>
      <w:r w:rsidRPr="00586DC3">
        <w:rPr>
          <w:rFonts w:ascii="Arial Nova" w:hAnsi="Arial Nova"/>
        </w:rPr>
        <w:t xml:space="preserve">. </w:t>
      </w:r>
    </w:p>
  </w:footnote>
  <w:footnote w:id="3">
    <w:p w14:paraId="6DD1717C" w14:textId="28F1B9D5" w:rsidR="00BE7B53" w:rsidRPr="00586DC3" w:rsidRDefault="00BE7B53" w:rsidP="000315B8">
      <w:pPr>
        <w:pStyle w:val="FootnoteText"/>
        <w:jc w:val="both"/>
        <w:rPr>
          <w:rFonts w:ascii="Arial Nova" w:hAnsi="Arial Nova"/>
        </w:rPr>
      </w:pPr>
      <w:r w:rsidRPr="00586DC3">
        <w:rPr>
          <w:rStyle w:val="FootnoteReference"/>
          <w:rFonts w:ascii="Arial Nova" w:hAnsi="Arial Nova"/>
        </w:rPr>
        <w:footnoteRef/>
      </w:r>
      <w:r w:rsidRPr="00586DC3">
        <w:rPr>
          <w:rFonts w:ascii="Arial Nova" w:hAnsi="Arial Nova"/>
        </w:rPr>
        <w:t xml:space="preserve"> </w:t>
      </w:r>
      <w:r w:rsidRPr="00586DC3">
        <w:rPr>
          <w:rFonts w:ascii="Arial Nova" w:hAnsi="Arial Nova"/>
          <w:b/>
          <w:bCs/>
        </w:rPr>
        <w:t>For Hybrid Meeting</w:t>
      </w:r>
      <w:r w:rsidRPr="00586DC3">
        <w:rPr>
          <w:rFonts w:ascii="Arial Nova" w:hAnsi="Arial Nova"/>
        </w:rPr>
        <w:t>: The in-person meeting will take place in the fellowship hall of Joy Lutheran Church, 1234 First Street, West Kelowna, BC.</w:t>
      </w:r>
      <w:r w:rsidRPr="00586DC3">
        <w:rPr>
          <w:rFonts w:ascii="Arial Nova" w:hAnsi="Arial Nova"/>
          <w:sz w:val="22"/>
          <w:szCs w:val="22"/>
        </w:rPr>
        <w:t xml:space="preserve"> </w:t>
      </w:r>
    </w:p>
  </w:footnote>
  <w:footnote w:id="4">
    <w:p w14:paraId="3FEBB972" w14:textId="619A8FDE" w:rsidR="00BE7B53" w:rsidRPr="00442BC4" w:rsidRDefault="00BE7B53" w:rsidP="000315B8">
      <w:pPr>
        <w:pStyle w:val="FootnoteText"/>
        <w:jc w:val="both"/>
        <w:rPr>
          <w:rFonts w:ascii="Arial Nova" w:hAnsi="Arial Nova"/>
        </w:rPr>
      </w:pPr>
      <w:r w:rsidRPr="00586DC3">
        <w:rPr>
          <w:rStyle w:val="FootnoteReference"/>
          <w:rFonts w:ascii="Arial Nova" w:hAnsi="Arial Nova"/>
        </w:rPr>
        <w:footnoteRef/>
      </w:r>
      <w:r w:rsidRPr="00586DC3">
        <w:rPr>
          <w:rFonts w:ascii="Arial Nova" w:hAnsi="Arial Nova"/>
        </w:rPr>
        <w:t xml:space="preserve"> </w:t>
      </w:r>
      <w:r w:rsidRPr="00586DC3">
        <w:rPr>
          <w:rFonts w:ascii="Arial Nova" w:hAnsi="Arial Nova"/>
          <w:b/>
          <w:bCs/>
        </w:rPr>
        <w:t>For Hybrid meeting</w:t>
      </w:r>
      <w:r w:rsidRPr="00586DC3">
        <w:rPr>
          <w:rFonts w:ascii="Arial Nova" w:hAnsi="Arial Nova"/>
        </w:rPr>
        <w:t>. In person attendance at the AGM is limited to 50 (or other applicable number allowed by the province). Seats will be assigned in the order that registrations are received. Register early!  Register by calling the church office at 555-999-7777 by the registration deadline. Hard copies of the bulletin of reports will be available at the meeting or may be picked up at the church after Friday February 19.</w:t>
      </w:r>
      <w:r>
        <w:rPr>
          <w:rFonts w:ascii="Arial Nova" w:hAnsi="Arial Nova"/>
        </w:rPr>
        <w:t xml:space="preserve"> </w:t>
      </w:r>
      <w:r w:rsidRPr="00442BC4">
        <w:rPr>
          <w:rFonts w:ascii="Arial Nova" w:hAnsi="Arial Nova"/>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C111C"/>
    <w:multiLevelType w:val="hybridMultilevel"/>
    <w:tmpl w:val="061803A8"/>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110F0DAD"/>
    <w:multiLevelType w:val="hybridMultilevel"/>
    <w:tmpl w:val="1CB0DE2E"/>
    <w:lvl w:ilvl="0" w:tplc="10090001">
      <w:start w:val="1"/>
      <w:numFmt w:val="bullet"/>
      <w:lvlText w:val=""/>
      <w:lvlJc w:val="left"/>
      <w:pPr>
        <w:ind w:left="2520" w:hanging="360"/>
      </w:pPr>
      <w:rPr>
        <w:rFonts w:ascii="Symbol" w:hAnsi="Symbol" w:cs="Symbol" w:hint="default"/>
      </w:rPr>
    </w:lvl>
    <w:lvl w:ilvl="1" w:tplc="10090003">
      <w:start w:val="1"/>
      <w:numFmt w:val="bullet"/>
      <w:lvlText w:val="o"/>
      <w:lvlJc w:val="left"/>
      <w:pPr>
        <w:ind w:left="3240" w:hanging="360"/>
      </w:pPr>
      <w:rPr>
        <w:rFonts w:ascii="Courier New" w:hAnsi="Courier New" w:cs="Courier New" w:hint="default"/>
      </w:rPr>
    </w:lvl>
    <w:lvl w:ilvl="2" w:tplc="10090005">
      <w:start w:val="1"/>
      <w:numFmt w:val="bullet"/>
      <w:lvlText w:val=""/>
      <w:lvlJc w:val="left"/>
      <w:pPr>
        <w:ind w:left="3960" w:hanging="360"/>
      </w:pPr>
      <w:rPr>
        <w:rFonts w:ascii="Wingdings" w:hAnsi="Wingdings" w:cs="Wingdings" w:hint="default"/>
      </w:rPr>
    </w:lvl>
    <w:lvl w:ilvl="3" w:tplc="10090001">
      <w:start w:val="1"/>
      <w:numFmt w:val="bullet"/>
      <w:lvlText w:val=""/>
      <w:lvlJc w:val="left"/>
      <w:pPr>
        <w:ind w:left="4680" w:hanging="360"/>
      </w:pPr>
      <w:rPr>
        <w:rFonts w:ascii="Symbol" w:hAnsi="Symbol" w:cs="Symbol" w:hint="default"/>
      </w:rPr>
    </w:lvl>
    <w:lvl w:ilvl="4" w:tplc="10090003">
      <w:start w:val="1"/>
      <w:numFmt w:val="bullet"/>
      <w:lvlText w:val="o"/>
      <w:lvlJc w:val="left"/>
      <w:pPr>
        <w:ind w:left="5400" w:hanging="360"/>
      </w:pPr>
      <w:rPr>
        <w:rFonts w:ascii="Courier New" w:hAnsi="Courier New" w:cs="Courier New" w:hint="default"/>
      </w:rPr>
    </w:lvl>
    <w:lvl w:ilvl="5" w:tplc="10090005">
      <w:start w:val="1"/>
      <w:numFmt w:val="bullet"/>
      <w:lvlText w:val=""/>
      <w:lvlJc w:val="left"/>
      <w:pPr>
        <w:ind w:left="6120" w:hanging="360"/>
      </w:pPr>
      <w:rPr>
        <w:rFonts w:ascii="Wingdings" w:hAnsi="Wingdings" w:cs="Wingdings" w:hint="default"/>
      </w:rPr>
    </w:lvl>
    <w:lvl w:ilvl="6" w:tplc="10090001">
      <w:start w:val="1"/>
      <w:numFmt w:val="bullet"/>
      <w:lvlText w:val=""/>
      <w:lvlJc w:val="left"/>
      <w:pPr>
        <w:ind w:left="6840" w:hanging="360"/>
      </w:pPr>
      <w:rPr>
        <w:rFonts w:ascii="Symbol" w:hAnsi="Symbol" w:cs="Symbol" w:hint="default"/>
      </w:rPr>
    </w:lvl>
    <w:lvl w:ilvl="7" w:tplc="10090003">
      <w:start w:val="1"/>
      <w:numFmt w:val="bullet"/>
      <w:lvlText w:val="o"/>
      <w:lvlJc w:val="left"/>
      <w:pPr>
        <w:ind w:left="7560" w:hanging="360"/>
      </w:pPr>
      <w:rPr>
        <w:rFonts w:ascii="Courier New" w:hAnsi="Courier New" w:cs="Courier New" w:hint="default"/>
      </w:rPr>
    </w:lvl>
    <w:lvl w:ilvl="8" w:tplc="10090005">
      <w:start w:val="1"/>
      <w:numFmt w:val="bullet"/>
      <w:lvlText w:val=""/>
      <w:lvlJc w:val="left"/>
      <w:pPr>
        <w:ind w:left="8280" w:hanging="360"/>
      </w:pPr>
      <w:rPr>
        <w:rFonts w:ascii="Wingdings" w:hAnsi="Wingdings" w:cs="Wingdings" w:hint="default"/>
      </w:rPr>
    </w:lvl>
  </w:abstractNum>
  <w:abstractNum w:abstractNumId="2" w15:restartNumberingAfterBreak="0">
    <w:nsid w:val="13E7473A"/>
    <w:multiLevelType w:val="hybridMultilevel"/>
    <w:tmpl w:val="66C4D07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55221CE"/>
    <w:multiLevelType w:val="hybridMultilevel"/>
    <w:tmpl w:val="3EDCCD8A"/>
    <w:lvl w:ilvl="0" w:tplc="DF4AAB8A">
      <w:start w:val="1"/>
      <w:numFmt w:val="decimal"/>
      <w:lvlText w:val="%1."/>
      <w:lvlJc w:val="left"/>
      <w:pPr>
        <w:ind w:left="720" w:hanging="72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1A712927"/>
    <w:multiLevelType w:val="hybridMultilevel"/>
    <w:tmpl w:val="194CDF1E"/>
    <w:lvl w:ilvl="0" w:tplc="10090019">
      <w:start w:val="1"/>
      <w:numFmt w:val="lowerLetter"/>
      <w:lvlText w:val="%1."/>
      <w:lvlJc w:val="left"/>
      <w:pPr>
        <w:ind w:left="720" w:hanging="360"/>
      </w:pPr>
    </w:lvl>
    <w:lvl w:ilvl="1" w:tplc="7C16D962">
      <w:start w:val="1"/>
      <w:numFmt w:val="decimal"/>
      <w:lvlText w:val="(%2)"/>
      <w:lvlJc w:val="left"/>
      <w:pPr>
        <w:ind w:left="1440" w:hanging="360"/>
      </w:pPr>
      <w:rPr>
        <w:rFonts w:hint="default"/>
        <w:spacing w:val="-20"/>
        <w:vertAlign w:val="baseline"/>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1586F21"/>
    <w:multiLevelType w:val="hybridMultilevel"/>
    <w:tmpl w:val="77E868F6"/>
    <w:lvl w:ilvl="0" w:tplc="10090013">
      <w:start w:val="1"/>
      <w:numFmt w:val="upperRoman"/>
      <w:lvlText w:val="%1."/>
      <w:lvlJc w:val="right"/>
      <w:pPr>
        <w:ind w:left="770" w:hanging="360"/>
      </w:pPr>
    </w:lvl>
    <w:lvl w:ilvl="1" w:tplc="10090019" w:tentative="1">
      <w:start w:val="1"/>
      <w:numFmt w:val="lowerLetter"/>
      <w:lvlText w:val="%2."/>
      <w:lvlJc w:val="left"/>
      <w:pPr>
        <w:ind w:left="1490" w:hanging="360"/>
      </w:pPr>
    </w:lvl>
    <w:lvl w:ilvl="2" w:tplc="1009001B" w:tentative="1">
      <w:start w:val="1"/>
      <w:numFmt w:val="lowerRoman"/>
      <w:lvlText w:val="%3."/>
      <w:lvlJc w:val="right"/>
      <w:pPr>
        <w:ind w:left="2210" w:hanging="180"/>
      </w:pPr>
    </w:lvl>
    <w:lvl w:ilvl="3" w:tplc="1009000F" w:tentative="1">
      <w:start w:val="1"/>
      <w:numFmt w:val="decimal"/>
      <w:lvlText w:val="%4."/>
      <w:lvlJc w:val="left"/>
      <w:pPr>
        <w:ind w:left="2930" w:hanging="360"/>
      </w:pPr>
    </w:lvl>
    <w:lvl w:ilvl="4" w:tplc="10090019" w:tentative="1">
      <w:start w:val="1"/>
      <w:numFmt w:val="lowerLetter"/>
      <w:lvlText w:val="%5."/>
      <w:lvlJc w:val="left"/>
      <w:pPr>
        <w:ind w:left="3650" w:hanging="360"/>
      </w:pPr>
    </w:lvl>
    <w:lvl w:ilvl="5" w:tplc="1009001B" w:tentative="1">
      <w:start w:val="1"/>
      <w:numFmt w:val="lowerRoman"/>
      <w:lvlText w:val="%6."/>
      <w:lvlJc w:val="right"/>
      <w:pPr>
        <w:ind w:left="4370" w:hanging="180"/>
      </w:pPr>
    </w:lvl>
    <w:lvl w:ilvl="6" w:tplc="1009000F" w:tentative="1">
      <w:start w:val="1"/>
      <w:numFmt w:val="decimal"/>
      <w:lvlText w:val="%7."/>
      <w:lvlJc w:val="left"/>
      <w:pPr>
        <w:ind w:left="5090" w:hanging="360"/>
      </w:pPr>
    </w:lvl>
    <w:lvl w:ilvl="7" w:tplc="10090019" w:tentative="1">
      <w:start w:val="1"/>
      <w:numFmt w:val="lowerLetter"/>
      <w:lvlText w:val="%8."/>
      <w:lvlJc w:val="left"/>
      <w:pPr>
        <w:ind w:left="5810" w:hanging="360"/>
      </w:pPr>
    </w:lvl>
    <w:lvl w:ilvl="8" w:tplc="1009001B" w:tentative="1">
      <w:start w:val="1"/>
      <w:numFmt w:val="lowerRoman"/>
      <w:lvlText w:val="%9."/>
      <w:lvlJc w:val="right"/>
      <w:pPr>
        <w:ind w:left="6530" w:hanging="180"/>
      </w:pPr>
    </w:lvl>
  </w:abstractNum>
  <w:abstractNum w:abstractNumId="6" w15:restartNumberingAfterBreak="0">
    <w:nsid w:val="250A3976"/>
    <w:multiLevelType w:val="hybridMultilevel"/>
    <w:tmpl w:val="3F12150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A953141"/>
    <w:multiLevelType w:val="hybridMultilevel"/>
    <w:tmpl w:val="BC4A1302"/>
    <w:lvl w:ilvl="0" w:tplc="3E9A1B90">
      <w:start w:val="2"/>
      <w:numFmt w:val="decimal"/>
      <w:lvlText w:val="%1."/>
      <w:lvlJc w:val="left"/>
      <w:pPr>
        <w:ind w:left="360" w:hanging="360"/>
      </w:pPr>
      <w:rPr>
        <w:rFonts w:hint="default"/>
        <w:color w:val="0070C0"/>
      </w:rPr>
    </w:lvl>
    <w:lvl w:ilvl="1" w:tplc="0AE67CE2">
      <w:start w:val="1"/>
      <w:numFmt w:val="decimal"/>
      <w:lvlText w:val="(%2)"/>
      <w:lvlJc w:val="left"/>
      <w:pPr>
        <w:ind w:left="927" w:hanging="360"/>
      </w:pPr>
      <w:rPr>
        <w:rFonts w:hint="default"/>
      </w:r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15:restartNumberingAfterBreak="0">
    <w:nsid w:val="40E141D6"/>
    <w:multiLevelType w:val="hybridMultilevel"/>
    <w:tmpl w:val="99CEE0E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 w15:restartNumberingAfterBreak="0">
    <w:nsid w:val="42F43F82"/>
    <w:multiLevelType w:val="hybridMultilevel"/>
    <w:tmpl w:val="5C74512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311296C"/>
    <w:multiLevelType w:val="hybridMultilevel"/>
    <w:tmpl w:val="99CEE0E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1" w15:restartNumberingAfterBreak="0">
    <w:nsid w:val="59933204"/>
    <w:multiLevelType w:val="hybridMultilevel"/>
    <w:tmpl w:val="DFB272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81831F1"/>
    <w:multiLevelType w:val="hybridMultilevel"/>
    <w:tmpl w:val="3C68DFDA"/>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13" w15:restartNumberingAfterBreak="0">
    <w:nsid w:val="6B920748"/>
    <w:multiLevelType w:val="hybridMultilevel"/>
    <w:tmpl w:val="F5EAC0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13A073C"/>
    <w:multiLevelType w:val="hybridMultilevel"/>
    <w:tmpl w:val="87D0D0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0"/>
  </w:num>
  <w:num w:numId="5">
    <w:abstractNumId w:val="14"/>
  </w:num>
  <w:num w:numId="6">
    <w:abstractNumId w:val="9"/>
  </w:num>
  <w:num w:numId="7">
    <w:abstractNumId w:val="6"/>
  </w:num>
  <w:num w:numId="8">
    <w:abstractNumId w:val="0"/>
  </w:num>
  <w:num w:numId="9">
    <w:abstractNumId w:val="2"/>
  </w:num>
  <w:num w:numId="10">
    <w:abstractNumId w:val="7"/>
  </w:num>
  <w:num w:numId="11">
    <w:abstractNumId w:val="5"/>
  </w:num>
  <w:num w:numId="12">
    <w:abstractNumId w:val="4"/>
  </w:num>
  <w:num w:numId="13">
    <w:abstractNumId w:val="3"/>
  </w:num>
  <w:num w:numId="14">
    <w:abstractNumId w:val="11"/>
  </w:num>
  <w:num w:numId="15">
    <w:abstractNumId w:val="13"/>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2B2"/>
    <w:rsid w:val="00003B44"/>
    <w:rsid w:val="000200C6"/>
    <w:rsid w:val="0003012B"/>
    <w:rsid w:val="000315B8"/>
    <w:rsid w:val="00043DF2"/>
    <w:rsid w:val="00046B49"/>
    <w:rsid w:val="000528FC"/>
    <w:rsid w:val="0005453B"/>
    <w:rsid w:val="00056ABB"/>
    <w:rsid w:val="0009461C"/>
    <w:rsid w:val="000D1307"/>
    <w:rsid w:val="000D6209"/>
    <w:rsid w:val="000E0917"/>
    <w:rsid w:val="000E5FDE"/>
    <w:rsid w:val="000E6BBC"/>
    <w:rsid w:val="00106586"/>
    <w:rsid w:val="001103B8"/>
    <w:rsid w:val="001231DD"/>
    <w:rsid w:val="00132FC5"/>
    <w:rsid w:val="00137888"/>
    <w:rsid w:val="00146767"/>
    <w:rsid w:val="001A49F8"/>
    <w:rsid w:val="001B1FC5"/>
    <w:rsid w:val="001B34AE"/>
    <w:rsid w:val="001C5B78"/>
    <w:rsid w:val="001D2A92"/>
    <w:rsid w:val="001E1F6F"/>
    <w:rsid w:val="001F6370"/>
    <w:rsid w:val="00206358"/>
    <w:rsid w:val="002066F4"/>
    <w:rsid w:val="00215B61"/>
    <w:rsid w:val="00231162"/>
    <w:rsid w:val="00235EFE"/>
    <w:rsid w:val="00247B28"/>
    <w:rsid w:val="002553E1"/>
    <w:rsid w:val="00262132"/>
    <w:rsid w:val="002637B9"/>
    <w:rsid w:val="002979D9"/>
    <w:rsid w:val="002C548E"/>
    <w:rsid w:val="002D36E7"/>
    <w:rsid w:val="002F0ED6"/>
    <w:rsid w:val="003006DA"/>
    <w:rsid w:val="00300A5C"/>
    <w:rsid w:val="00306C30"/>
    <w:rsid w:val="003102A6"/>
    <w:rsid w:val="003358E2"/>
    <w:rsid w:val="00337955"/>
    <w:rsid w:val="003421F7"/>
    <w:rsid w:val="003479DC"/>
    <w:rsid w:val="00352790"/>
    <w:rsid w:val="003542D8"/>
    <w:rsid w:val="00356F6C"/>
    <w:rsid w:val="0036686B"/>
    <w:rsid w:val="00377BC0"/>
    <w:rsid w:val="0038350B"/>
    <w:rsid w:val="003A3A7C"/>
    <w:rsid w:val="003A683C"/>
    <w:rsid w:val="003B12B4"/>
    <w:rsid w:val="003B1438"/>
    <w:rsid w:val="003F7CC5"/>
    <w:rsid w:val="00401CF1"/>
    <w:rsid w:val="00442BC4"/>
    <w:rsid w:val="0044507A"/>
    <w:rsid w:val="0046032A"/>
    <w:rsid w:val="00470468"/>
    <w:rsid w:val="00470BFB"/>
    <w:rsid w:val="00473FAA"/>
    <w:rsid w:val="00475083"/>
    <w:rsid w:val="00485EBB"/>
    <w:rsid w:val="00492738"/>
    <w:rsid w:val="00492B9B"/>
    <w:rsid w:val="004A10CE"/>
    <w:rsid w:val="004A2AEC"/>
    <w:rsid w:val="004A7873"/>
    <w:rsid w:val="004A7A89"/>
    <w:rsid w:val="004B0501"/>
    <w:rsid w:val="004F3944"/>
    <w:rsid w:val="004F4481"/>
    <w:rsid w:val="004F4A5E"/>
    <w:rsid w:val="004F6995"/>
    <w:rsid w:val="005027D0"/>
    <w:rsid w:val="00505CB8"/>
    <w:rsid w:val="00506405"/>
    <w:rsid w:val="00546085"/>
    <w:rsid w:val="00550E02"/>
    <w:rsid w:val="00561327"/>
    <w:rsid w:val="00561B92"/>
    <w:rsid w:val="00571538"/>
    <w:rsid w:val="00572C8F"/>
    <w:rsid w:val="00577C6C"/>
    <w:rsid w:val="0058080A"/>
    <w:rsid w:val="00586455"/>
    <w:rsid w:val="00586DC3"/>
    <w:rsid w:val="0059344F"/>
    <w:rsid w:val="005955B2"/>
    <w:rsid w:val="005A452B"/>
    <w:rsid w:val="005D10AA"/>
    <w:rsid w:val="005F7F04"/>
    <w:rsid w:val="00617064"/>
    <w:rsid w:val="006675F0"/>
    <w:rsid w:val="00692C5D"/>
    <w:rsid w:val="006A6617"/>
    <w:rsid w:val="006C3645"/>
    <w:rsid w:val="006D1F41"/>
    <w:rsid w:val="006D202B"/>
    <w:rsid w:val="006E4E42"/>
    <w:rsid w:val="006E5665"/>
    <w:rsid w:val="006E5CA9"/>
    <w:rsid w:val="00700CED"/>
    <w:rsid w:val="00704E89"/>
    <w:rsid w:val="00735C67"/>
    <w:rsid w:val="00756E9D"/>
    <w:rsid w:val="007940CF"/>
    <w:rsid w:val="00797165"/>
    <w:rsid w:val="007A0AD1"/>
    <w:rsid w:val="007B201E"/>
    <w:rsid w:val="007B55DF"/>
    <w:rsid w:val="007B6028"/>
    <w:rsid w:val="007D45DA"/>
    <w:rsid w:val="007E43F4"/>
    <w:rsid w:val="007F78D6"/>
    <w:rsid w:val="00800F68"/>
    <w:rsid w:val="008301D8"/>
    <w:rsid w:val="00844D11"/>
    <w:rsid w:val="00845C66"/>
    <w:rsid w:val="008546CA"/>
    <w:rsid w:val="00871AF9"/>
    <w:rsid w:val="00873D1B"/>
    <w:rsid w:val="00876F6D"/>
    <w:rsid w:val="008777EA"/>
    <w:rsid w:val="008974FF"/>
    <w:rsid w:val="008A01D1"/>
    <w:rsid w:val="008A7A8C"/>
    <w:rsid w:val="008C06E3"/>
    <w:rsid w:val="00910933"/>
    <w:rsid w:val="00915C04"/>
    <w:rsid w:val="0092279A"/>
    <w:rsid w:val="00934F74"/>
    <w:rsid w:val="009413A2"/>
    <w:rsid w:val="0095028B"/>
    <w:rsid w:val="009571D8"/>
    <w:rsid w:val="00963165"/>
    <w:rsid w:val="00964F50"/>
    <w:rsid w:val="009824A2"/>
    <w:rsid w:val="00997F90"/>
    <w:rsid w:val="009A04E2"/>
    <w:rsid w:val="009A4306"/>
    <w:rsid w:val="009B0E57"/>
    <w:rsid w:val="009B0EAC"/>
    <w:rsid w:val="009D5BD9"/>
    <w:rsid w:val="009D7916"/>
    <w:rsid w:val="009F3A7F"/>
    <w:rsid w:val="00A07253"/>
    <w:rsid w:val="00A27AB8"/>
    <w:rsid w:val="00A45957"/>
    <w:rsid w:val="00A61418"/>
    <w:rsid w:val="00A61982"/>
    <w:rsid w:val="00A63AF0"/>
    <w:rsid w:val="00A642A3"/>
    <w:rsid w:val="00A76D80"/>
    <w:rsid w:val="00A80040"/>
    <w:rsid w:val="00A92E90"/>
    <w:rsid w:val="00AA1937"/>
    <w:rsid w:val="00AA33A1"/>
    <w:rsid w:val="00AB6763"/>
    <w:rsid w:val="00AC4353"/>
    <w:rsid w:val="00AC4D60"/>
    <w:rsid w:val="00AC7076"/>
    <w:rsid w:val="00AE2807"/>
    <w:rsid w:val="00B002B2"/>
    <w:rsid w:val="00B1627E"/>
    <w:rsid w:val="00B17BC3"/>
    <w:rsid w:val="00B43420"/>
    <w:rsid w:val="00B53330"/>
    <w:rsid w:val="00B61159"/>
    <w:rsid w:val="00B807D0"/>
    <w:rsid w:val="00B80DBD"/>
    <w:rsid w:val="00B93D9F"/>
    <w:rsid w:val="00B96DF0"/>
    <w:rsid w:val="00BA146D"/>
    <w:rsid w:val="00BB09F4"/>
    <w:rsid w:val="00BB34E1"/>
    <w:rsid w:val="00BB5067"/>
    <w:rsid w:val="00BD2FA7"/>
    <w:rsid w:val="00BD3566"/>
    <w:rsid w:val="00BE7B53"/>
    <w:rsid w:val="00BF4010"/>
    <w:rsid w:val="00BF7C6F"/>
    <w:rsid w:val="00C13DB8"/>
    <w:rsid w:val="00C1456A"/>
    <w:rsid w:val="00C17313"/>
    <w:rsid w:val="00C54EC3"/>
    <w:rsid w:val="00C619E0"/>
    <w:rsid w:val="00C65F68"/>
    <w:rsid w:val="00C87821"/>
    <w:rsid w:val="00C95EE0"/>
    <w:rsid w:val="00C963C5"/>
    <w:rsid w:val="00C96CB4"/>
    <w:rsid w:val="00CB19F5"/>
    <w:rsid w:val="00CB7DF7"/>
    <w:rsid w:val="00CC00B6"/>
    <w:rsid w:val="00CE4A00"/>
    <w:rsid w:val="00CF38D0"/>
    <w:rsid w:val="00D074B2"/>
    <w:rsid w:val="00D111A0"/>
    <w:rsid w:val="00D17F67"/>
    <w:rsid w:val="00D279CA"/>
    <w:rsid w:val="00D41753"/>
    <w:rsid w:val="00D4223C"/>
    <w:rsid w:val="00D4389D"/>
    <w:rsid w:val="00D514E2"/>
    <w:rsid w:val="00D56340"/>
    <w:rsid w:val="00D60CF9"/>
    <w:rsid w:val="00D7075F"/>
    <w:rsid w:val="00D71479"/>
    <w:rsid w:val="00D76B64"/>
    <w:rsid w:val="00D855C7"/>
    <w:rsid w:val="00DA66CE"/>
    <w:rsid w:val="00DD7A62"/>
    <w:rsid w:val="00DF2434"/>
    <w:rsid w:val="00DF6A38"/>
    <w:rsid w:val="00E02645"/>
    <w:rsid w:val="00E16439"/>
    <w:rsid w:val="00E1685E"/>
    <w:rsid w:val="00E26CC8"/>
    <w:rsid w:val="00E35139"/>
    <w:rsid w:val="00E41DCF"/>
    <w:rsid w:val="00E43338"/>
    <w:rsid w:val="00E56215"/>
    <w:rsid w:val="00E57C19"/>
    <w:rsid w:val="00E80DD1"/>
    <w:rsid w:val="00E8634C"/>
    <w:rsid w:val="00E90A2A"/>
    <w:rsid w:val="00E95E20"/>
    <w:rsid w:val="00EA2014"/>
    <w:rsid w:val="00EB4973"/>
    <w:rsid w:val="00EB657E"/>
    <w:rsid w:val="00EB780E"/>
    <w:rsid w:val="00EC7B50"/>
    <w:rsid w:val="00ED06DB"/>
    <w:rsid w:val="00ED4372"/>
    <w:rsid w:val="00EE7118"/>
    <w:rsid w:val="00EF7F67"/>
    <w:rsid w:val="00F0645C"/>
    <w:rsid w:val="00F125BF"/>
    <w:rsid w:val="00F135A3"/>
    <w:rsid w:val="00F3285A"/>
    <w:rsid w:val="00F40866"/>
    <w:rsid w:val="00F41811"/>
    <w:rsid w:val="00F55BB9"/>
    <w:rsid w:val="00F6689C"/>
    <w:rsid w:val="00F86AFF"/>
    <w:rsid w:val="00F92C4B"/>
    <w:rsid w:val="00F963EC"/>
    <w:rsid w:val="00FA226C"/>
    <w:rsid w:val="00FA682E"/>
    <w:rsid w:val="00FE1203"/>
    <w:rsid w:val="00FE1A34"/>
    <w:rsid w:val="00FE49FD"/>
    <w:rsid w:val="00FE70C3"/>
    <w:rsid w:val="00FF5DB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46F96A19"/>
  <w15:chartTrackingRefBased/>
  <w15:docId w15:val="{E9FD6AB4-AA79-4FD4-9935-F8ED40052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Nova" w:eastAsiaTheme="minorHAnsi" w:hAnsi="Arial Nova" w:cs="Calibri"/>
        <w:lang w:val="en-CA"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2B2"/>
    <w:pPr>
      <w:jc w:val="left"/>
    </w:pPr>
    <w:rPr>
      <w:rFonts w:ascii="Calibri" w:hAnsi="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F7CC5"/>
    <w:pPr>
      <w:autoSpaceDE w:val="0"/>
      <w:autoSpaceDN w:val="0"/>
      <w:adjustRightInd w:val="0"/>
      <w:spacing w:after="0"/>
    </w:pPr>
    <w:rPr>
      <w:rFonts w:eastAsia="Calibri"/>
      <w:color w:val="000000"/>
      <w:sz w:val="24"/>
      <w:szCs w:val="24"/>
      <w:lang w:val="en-US"/>
    </w:rPr>
  </w:style>
  <w:style w:type="character" w:customStyle="1" w:styleId="skypepnhprintcontainer">
    <w:name w:val="skype_pnh_print_container"/>
    <w:basedOn w:val="DefaultParagraphFont"/>
    <w:rsid w:val="003F7CC5"/>
  </w:style>
  <w:style w:type="character" w:customStyle="1" w:styleId="text">
    <w:name w:val="text"/>
    <w:basedOn w:val="DefaultParagraphFont"/>
    <w:rsid w:val="003F7CC5"/>
  </w:style>
  <w:style w:type="character" w:customStyle="1" w:styleId="small-caps">
    <w:name w:val="small-caps"/>
    <w:basedOn w:val="DefaultParagraphFont"/>
    <w:rsid w:val="003F7CC5"/>
  </w:style>
  <w:style w:type="paragraph" w:styleId="Subtitle">
    <w:name w:val="Subtitle"/>
    <w:basedOn w:val="Normal"/>
    <w:next w:val="Normal"/>
    <w:link w:val="SubtitleChar"/>
    <w:uiPriority w:val="11"/>
    <w:qFormat/>
    <w:rsid w:val="003F7CC5"/>
    <w:pPr>
      <w:numPr>
        <w:ilvl w:val="1"/>
      </w:numPr>
      <w:ind w:left="1008"/>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3F7CC5"/>
    <w:rPr>
      <w:rFonts w:ascii="Cambria" w:eastAsia="Times New Roman" w:hAnsi="Cambria" w:cs="Times New Roman"/>
      <w:i/>
      <w:iCs/>
      <w:color w:val="4F81BD"/>
      <w:spacing w:val="15"/>
      <w:sz w:val="24"/>
      <w:szCs w:val="24"/>
      <w:lang w:val="en-US"/>
    </w:rPr>
  </w:style>
  <w:style w:type="character" w:styleId="Hyperlink">
    <w:name w:val="Hyperlink"/>
    <w:uiPriority w:val="99"/>
    <w:unhideWhenUsed/>
    <w:rsid w:val="003F7CC5"/>
    <w:rPr>
      <w:color w:val="0000FF"/>
      <w:u w:val="single"/>
    </w:rPr>
  </w:style>
  <w:style w:type="paragraph" w:styleId="NormalWeb">
    <w:name w:val="Normal (Web)"/>
    <w:basedOn w:val="Normal"/>
    <w:rsid w:val="003F7CC5"/>
    <w:pPr>
      <w:spacing w:before="100" w:beforeAutospacing="1" w:after="100" w:afterAutospacing="1"/>
    </w:pPr>
    <w:rPr>
      <w:rFonts w:ascii="Times New Roman" w:eastAsia="Times New Roman" w:hAnsi="Times New Roman"/>
      <w:color w:val="330000"/>
      <w:lang w:eastAsia="en-CA"/>
    </w:rPr>
  </w:style>
  <w:style w:type="paragraph" w:styleId="BalloonText">
    <w:name w:val="Balloon Text"/>
    <w:basedOn w:val="Normal"/>
    <w:link w:val="BalloonTextChar"/>
    <w:uiPriority w:val="99"/>
    <w:semiHidden/>
    <w:unhideWhenUsed/>
    <w:rsid w:val="003F7CC5"/>
    <w:rPr>
      <w:rFonts w:ascii="Tahoma" w:hAnsi="Tahoma" w:cs="Tahoma"/>
      <w:sz w:val="16"/>
      <w:szCs w:val="16"/>
    </w:rPr>
  </w:style>
  <w:style w:type="character" w:customStyle="1" w:styleId="BalloonTextChar">
    <w:name w:val="Balloon Text Char"/>
    <w:link w:val="BalloonText"/>
    <w:uiPriority w:val="99"/>
    <w:semiHidden/>
    <w:rsid w:val="003F7CC5"/>
    <w:rPr>
      <w:rFonts w:ascii="Tahoma" w:eastAsia="Calibri" w:hAnsi="Tahoma" w:cs="Tahoma"/>
      <w:sz w:val="16"/>
      <w:szCs w:val="16"/>
      <w:lang w:val="en-US"/>
    </w:rPr>
  </w:style>
  <w:style w:type="table" w:styleId="TableGrid">
    <w:name w:val="Table Grid"/>
    <w:basedOn w:val="TableNormal"/>
    <w:uiPriority w:val="59"/>
    <w:rsid w:val="003F7CC5"/>
    <w:pPr>
      <w:spacing w:after="0"/>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F7CC5"/>
    <w:pPr>
      <w:spacing w:after="0"/>
    </w:pPr>
    <w:rPr>
      <w:rFonts w:eastAsia="Calibri"/>
      <w:lang w:val="en-US"/>
    </w:rPr>
  </w:style>
  <w:style w:type="character" w:customStyle="1" w:styleId="NoSpacingChar">
    <w:name w:val="No Spacing Char"/>
    <w:basedOn w:val="DefaultParagraphFont"/>
    <w:link w:val="NoSpacing"/>
    <w:uiPriority w:val="1"/>
    <w:rsid w:val="003F7CC5"/>
    <w:rPr>
      <w:rFonts w:ascii="Calibri" w:eastAsia="Calibri" w:hAnsi="Calibri" w:cs="Times New Roman"/>
      <w:lang w:val="en-US"/>
    </w:rPr>
  </w:style>
  <w:style w:type="paragraph" w:styleId="ListParagraph">
    <w:name w:val="List Paragraph"/>
    <w:basedOn w:val="Normal"/>
    <w:uiPriority w:val="34"/>
    <w:qFormat/>
    <w:rsid w:val="003F7CC5"/>
    <w:pPr>
      <w:spacing w:after="160" w:line="259" w:lineRule="auto"/>
      <w:ind w:left="720"/>
      <w:contextualSpacing/>
    </w:pPr>
  </w:style>
  <w:style w:type="table" w:customStyle="1" w:styleId="TableGrid11">
    <w:name w:val="Table Grid11"/>
    <w:basedOn w:val="TableNormal"/>
    <w:uiPriority w:val="59"/>
    <w:rsid w:val="00B002B2"/>
    <w:pPr>
      <w:spacing w:after="0"/>
      <w:jc w:val="left"/>
    </w:pPr>
    <w:rPr>
      <w:rFonts w:ascii="Calibri" w:eastAsia="Calibri" w:hAnsi="Calibri"/>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002B2"/>
    <w:rPr>
      <w:color w:val="605E5C"/>
      <w:shd w:val="clear" w:color="auto" w:fill="E1DFDD"/>
    </w:rPr>
  </w:style>
  <w:style w:type="paragraph" w:styleId="Header">
    <w:name w:val="header"/>
    <w:basedOn w:val="Normal"/>
    <w:link w:val="HeaderChar"/>
    <w:uiPriority w:val="99"/>
    <w:unhideWhenUsed/>
    <w:rsid w:val="00B002B2"/>
    <w:pPr>
      <w:tabs>
        <w:tab w:val="center" w:pos="4680"/>
        <w:tab w:val="right" w:pos="9360"/>
      </w:tabs>
      <w:spacing w:after="0"/>
    </w:pPr>
  </w:style>
  <w:style w:type="character" w:customStyle="1" w:styleId="HeaderChar">
    <w:name w:val="Header Char"/>
    <w:basedOn w:val="DefaultParagraphFont"/>
    <w:link w:val="Header"/>
    <w:uiPriority w:val="99"/>
    <w:rsid w:val="00B002B2"/>
    <w:rPr>
      <w:rFonts w:ascii="Calibri" w:hAnsi="Calibri"/>
    </w:rPr>
  </w:style>
  <w:style w:type="paragraph" w:styleId="Footer">
    <w:name w:val="footer"/>
    <w:basedOn w:val="Normal"/>
    <w:link w:val="FooterChar"/>
    <w:uiPriority w:val="99"/>
    <w:unhideWhenUsed/>
    <w:rsid w:val="00B002B2"/>
    <w:pPr>
      <w:tabs>
        <w:tab w:val="center" w:pos="4680"/>
        <w:tab w:val="right" w:pos="9360"/>
      </w:tabs>
      <w:spacing w:after="0"/>
    </w:pPr>
  </w:style>
  <w:style w:type="character" w:customStyle="1" w:styleId="FooterChar">
    <w:name w:val="Footer Char"/>
    <w:basedOn w:val="DefaultParagraphFont"/>
    <w:link w:val="Footer"/>
    <w:uiPriority w:val="99"/>
    <w:rsid w:val="00B002B2"/>
    <w:rPr>
      <w:rFonts w:ascii="Calibri" w:hAnsi="Calibri"/>
    </w:rPr>
  </w:style>
  <w:style w:type="paragraph" w:customStyle="1" w:styleId="clause-e">
    <w:name w:val="clause-e"/>
    <w:rsid w:val="00D76B64"/>
    <w:pPr>
      <w:tabs>
        <w:tab w:val="right" w:pos="418"/>
        <w:tab w:val="left" w:pos="538"/>
      </w:tabs>
      <w:spacing w:before="111" w:after="0" w:line="209" w:lineRule="exact"/>
      <w:ind w:left="538" w:hanging="538"/>
    </w:pPr>
    <w:rPr>
      <w:rFonts w:ascii="Times New Roman" w:eastAsia="Times New Roman" w:hAnsi="Times New Roman" w:cs="Times New Roman"/>
      <w:snapToGrid w:val="0"/>
      <w:lang w:val="en-GB"/>
    </w:rPr>
  </w:style>
  <w:style w:type="paragraph" w:customStyle="1" w:styleId="paranoindt-e">
    <w:name w:val="paranoindt-e"/>
    <w:rsid w:val="00D76B64"/>
    <w:pPr>
      <w:tabs>
        <w:tab w:val="right" w:pos="239"/>
        <w:tab w:val="left" w:pos="279"/>
      </w:tabs>
      <w:spacing w:before="96" w:after="0" w:line="224" w:lineRule="exact"/>
    </w:pPr>
    <w:rPr>
      <w:rFonts w:ascii="Times New Roman" w:eastAsia="Times New Roman" w:hAnsi="Times New Roman" w:cs="Times New Roman"/>
      <w:snapToGrid w:val="0"/>
      <w:lang w:val="en-GB"/>
    </w:rPr>
  </w:style>
  <w:style w:type="paragraph" w:customStyle="1" w:styleId="Psection-e">
    <w:name w:val="Psection-e"/>
    <w:basedOn w:val="section-e"/>
    <w:rsid w:val="00D76B64"/>
    <w:rPr>
      <w:b/>
    </w:rPr>
  </w:style>
  <w:style w:type="paragraph" w:customStyle="1" w:styleId="section-e">
    <w:name w:val="section-e"/>
    <w:rsid w:val="00D76B64"/>
    <w:pPr>
      <w:tabs>
        <w:tab w:val="left" w:pos="0"/>
        <w:tab w:val="left" w:pos="189"/>
      </w:tabs>
      <w:spacing w:before="100" w:after="0" w:line="209" w:lineRule="exact"/>
    </w:pPr>
    <w:rPr>
      <w:rFonts w:ascii="Times New Roman" w:eastAsia="Times New Roman" w:hAnsi="Times New Roman" w:cs="Times New Roman"/>
      <w:snapToGrid w:val="0"/>
      <w:lang w:val="en-GB"/>
    </w:rPr>
  </w:style>
  <w:style w:type="paragraph" w:customStyle="1" w:styleId="subsection-e">
    <w:name w:val="subsection-e"/>
    <w:basedOn w:val="section-e"/>
    <w:rsid w:val="00D76B64"/>
  </w:style>
  <w:style w:type="paragraph" w:customStyle="1" w:styleId="schedule-e">
    <w:name w:val="schedule-e"/>
    <w:rsid w:val="00D76B64"/>
    <w:pPr>
      <w:keepNext/>
      <w:keepLines/>
      <w:tabs>
        <w:tab w:val="left" w:pos="0"/>
      </w:tabs>
      <w:suppressAutoHyphens/>
      <w:spacing w:before="150" w:after="60" w:line="209" w:lineRule="exact"/>
      <w:jc w:val="center"/>
    </w:pPr>
    <w:rPr>
      <w:rFonts w:ascii="Times New Roman" w:eastAsia="Times New Roman" w:hAnsi="Times New Roman" w:cs="Times New Roman"/>
      <w:caps/>
      <w:snapToGrid w:val="0"/>
      <w:lang w:val="en-GB"/>
    </w:rPr>
  </w:style>
  <w:style w:type="paragraph" w:customStyle="1" w:styleId="headnote-e">
    <w:name w:val="headnote-e"/>
    <w:rsid w:val="00D76B64"/>
    <w:pPr>
      <w:keepLines/>
      <w:tabs>
        <w:tab w:val="left" w:pos="0"/>
      </w:tabs>
      <w:suppressAutoHyphens/>
      <w:spacing w:before="120" w:after="0" w:line="180" w:lineRule="exact"/>
      <w:jc w:val="left"/>
    </w:pPr>
    <w:rPr>
      <w:rFonts w:ascii="Times New Roman" w:eastAsia="Times New Roman" w:hAnsi="Times New Roman" w:cs="Times New Roman"/>
      <w:b/>
      <w:snapToGrid w:val="0"/>
      <w:sz w:val="16"/>
      <w:lang w:val="en-GB" w:eastAsia="en-CA"/>
    </w:rPr>
  </w:style>
  <w:style w:type="paragraph" w:customStyle="1" w:styleId="regnumber-e">
    <w:name w:val="regnumber-e"/>
    <w:rsid w:val="00D76B64"/>
    <w:pPr>
      <w:keepNext/>
      <w:tabs>
        <w:tab w:val="left" w:pos="0"/>
        <w:tab w:val="right" w:pos="14400"/>
      </w:tabs>
      <w:spacing w:after="140" w:line="224" w:lineRule="exact"/>
      <w:jc w:val="center"/>
    </w:pPr>
    <w:rPr>
      <w:rFonts w:ascii="Times New Roman" w:eastAsia="Times New Roman" w:hAnsi="Times New Roman" w:cs="Times New Roman"/>
      <w:b/>
      <w:caps/>
      <w:snapToGrid w:val="0"/>
      <w:sz w:val="23"/>
      <w:lang w:val="en-GB"/>
    </w:rPr>
  </w:style>
  <w:style w:type="paragraph" w:customStyle="1" w:styleId="regtitle-e">
    <w:name w:val="regtitle-e"/>
    <w:rsid w:val="00D76B64"/>
    <w:pPr>
      <w:keepNext/>
      <w:tabs>
        <w:tab w:val="left" w:pos="0"/>
        <w:tab w:val="right" w:pos="14400"/>
      </w:tabs>
      <w:suppressAutoHyphens/>
      <w:spacing w:after="139" w:line="224" w:lineRule="exact"/>
      <w:jc w:val="center"/>
    </w:pPr>
    <w:rPr>
      <w:rFonts w:ascii="Times New Roman" w:eastAsia="Times New Roman" w:hAnsi="Times New Roman" w:cs="Times New Roman"/>
      <w:b/>
      <w:caps/>
      <w:snapToGrid w:val="0"/>
      <w:sz w:val="23"/>
      <w:lang w:val="en-GB"/>
    </w:rPr>
  </w:style>
  <w:style w:type="paragraph" w:customStyle="1" w:styleId="ActTitle-e">
    <w:name w:val="ActTitle-e"/>
    <w:rsid w:val="00D76B64"/>
    <w:pPr>
      <w:keepNext/>
      <w:tabs>
        <w:tab w:val="left" w:pos="0"/>
      </w:tabs>
      <w:suppressAutoHyphens/>
      <w:spacing w:after="200" w:line="270" w:lineRule="exact"/>
      <w:jc w:val="center"/>
    </w:pPr>
    <w:rPr>
      <w:rFonts w:ascii="Times New Roman" w:eastAsia="Times New Roman" w:hAnsi="Times New Roman" w:cs="Times New Roman"/>
      <w:b/>
      <w:caps/>
      <w:snapToGrid w:val="0"/>
      <w:sz w:val="23"/>
      <w:lang w:val="en-GB" w:eastAsia="en-CA"/>
    </w:rPr>
  </w:style>
  <w:style w:type="paragraph" w:customStyle="1" w:styleId="madeappfiled-e">
    <w:name w:val="made/app/filed-e"/>
    <w:rsid w:val="00D76B64"/>
    <w:pPr>
      <w:keepNext/>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512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line="190" w:lineRule="exact"/>
      <w:jc w:val="center"/>
    </w:pPr>
    <w:rPr>
      <w:rFonts w:ascii="Times New Roman" w:eastAsia="Times New Roman" w:hAnsi="Times New Roman" w:cs="Times New Roman"/>
      <w:snapToGrid w:val="0"/>
      <w:lang w:val="en-GB"/>
    </w:rPr>
  </w:style>
  <w:style w:type="character" w:customStyle="1" w:styleId="ovitalic">
    <w:name w:val="ovitalic"/>
    <w:rsid w:val="00D76B64"/>
    <w:rPr>
      <w:i/>
    </w:rPr>
  </w:style>
  <w:style w:type="paragraph" w:customStyle="1" w:styleId="heading1x-e">
    <w:name w:val="heading1x-e"/>
    <w:basedOn w:val="Normal"/>
    <w:rsid w:val="00D76B64"/>
    <w:pPr>
      <w:keepNext/>
      <w:keepLines/>
      <w:tabs>
        <w:tab w:val="left" w:pos="0"/>
      </w:tabs>
      <w:suppressAutoHyphens/>
      <w:spacing w:before="150" w:after="0" w:line="209" w:lineRule="exact"/>
      <w:jc w:val="center"/>
    </w:pPr>
    <w:rPr>
      <w:rFonts w:ascii="Times New Roman" w:eastAsia="Times New Roman" w:hAnsi="Times New Roman" w:cs="Times New Roman"/>
      <w:smallCaps/>
      <w:snapToGrid w:val="0"/>
      <w:sz w:val="21"/>
      <w:lang w:val="en-GB"/>
    </w:rPr>
  </w:style>
  <w:style w:type="character" w:customStyle="1" w:styleId="normaltextrun">
    <w:name w:val="normaltextrun"/>
    <w:basedOn w:val="DefaultParagraphFont"/>
    <w:rsid w:val="00D76B64"/>
  </w:style>
  <w:style w:type="paragraph" w:styleId="FootnoteText">
    <w:name w:val="footnote text"/>
    <w:basedOn w:val="Normal"/>
    <w:link w:val="FootnoteTextChar"/>
    <w:uiPriority w:val="99"/>
    <w:semiHidden/>
    <w:unhideWhenUsed/>
    <w:rsid w:val="00DF2434"/>
    <w:pPr>
      <w:spacing w:after="0"/>
    </w:pPr>
  </w:style>
  <w:style w:type="character" w:customStyle="1" w:styleId="FootnoteTextChar">
    <w:name w:val="Footnote Text Char"/>
    <w:basedOn w:val="DefaultParagraphFont"/>
    <w:link w:val="FootnoteText"/>
    <w:uiPriority w:val="99"/>
    <w:semiHidden/>
    <w:rsid w:val="00DF2434"/>
    <w:rPr>
      <w:rFonts w:ascii="Calibri" w:hAnsi="Calibri"/>
    </w:rPr>
  </w:style>
  <w:style w:type="character" w:styleId="FootnoteReference">
    <w:name w:val="footnote reference"/>
    <w:basedOn w:val="DefaultParagraphFont"/>
    <w:uiPriority w:val="99"/>
    <w:semiHidden/>
    <w:unhideWhenUsed/>
    <w:rsid w:val="00DF243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7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yperlink" Target="http://www.ontario.ca/fr/lois/reglement/r20107" TargetMode="Externa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yperlink" Target="http://www.ontario.ca/fr/lois/reglement/r20107"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hyperlink" Target="mailto:info@jlc@gmail.com" TargetMode="Externa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www.jlc.ca"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3D303-61FE-4E9E-9CA9-0C9F0D753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24</Pages>
  <Words>6755</Words>
  <Characters>29995</Characters>
  <Application>Microsoft Office Word</Application>
  <DocSecurity>0</DocSecurity>
  <Lines>967</Lines>
  <Paragraphs>656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Paul Skutshek</dc:creator>
  <cp:keywords/>
  <dc:description/>
  <cp:lastModifiedBy>Edward Paul Skutshek</cp:lastModifiedBy>
  <cp:revision>7</cp:revision>
  <cp:lastPrinted>2020-12-15T17:18:00Z</cp:lastPrinted>
  <dcterms:created xsi:type="dcterms:W3CDTF">2020-12-19T01:32:00Z</dcterms:created>
  <dcterms:modified xsi:type="dcterms:W3CDTF">2020-12-19T18:00:00Z</dcterms:modified>
</cp:coreProperties>
</file>